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24C" w:rsidRPr="00A8473D" w:rsidRDefault="0093724C" w:rsidP="0093724C">
      <w:pPr>
        <w:jc w:val="both"/>
        <w:outlineLvl w:val="0"/>
        <w:rPr>
          <w:rFonts w:ascii="Times New Roman Vet" w:hAnsi="Times New Roman Vet"/>
          <w:b/>
          <w:smallCaps/>
          <w:sz w:val="22"/>
          <w:szCs w:val="22"/>
          <w:lang w:val="nl-BE"/>
        </w:rPr>
      </w:pPr>
      <w:r w:rsidRPr="00A8473D">
        <w:rPr>
          <w:rFonts w:ascii="Times New Roman Vet" w:hAnsi="Times New Roman Vet"/>
          <w:b/>
          <w:smallCaps/>
          <w:sz w:val="22"/>
          <w:szCs w:val="22"/>
          <w:lang w:val="nl-BE"/>
        </w:rPr>
        <w:t xml:space="preserve">kris </w:t>
      </w:r>
      <w:proofErr w:type="spellStart"/>
      <w:proofErr w:type="gramStart"/>
      <w:r w:rsidRPr="00A8473D">
        <w:rPr>
          <w:rFonts w:ascii="Times New Roman Vet" w:hAnsi="Times New Roman Vet"/>
          <w:b/>
          <w:smallCaps/>
          <w:sz w:val="22"/>
          <w:szCs w:val="22"/>
          <w:lang w:val="nl-BE"/>
        </w:rPr>
        <w:t>peeters</w:t>
      </w:r>
      <w:proofErr w:type="spellEnd"/>
      <w:proofErr w:type="gramEnd"/>
    </w:p>
    <w:p w:rsidR="0093724C" w:rsidRPr="00A8473D" w:rsidRDefault="0093724C" w:rsidP="0093724C">
      <w:pPr>
        <w:jc w:val="both"/>
        <w:rPr>
          <w:smallCaps/>
          <w:sz w:val="22"/>
          <w:szCs w:val="22"/>
          <w:lang w:val="nl-BE"/>
        </w:rPr>
      </w:pPr>
      <w:r w:rsidRPr="00A8473D">
        <w:rPr>
          <w:smallCaps/>
          <w:sz w:val="22"/>
          <w:szCs w:val="22"/>
          <w:lang w:val="nl-BE"/>
        </w:rPr>
        <w:t xml:space="preserve">minister-president van de </w:t>
      </w:r>
      <w:proofErr w:type="spellStart"/>
      <w:proofErr w:type="gramStart"/>
      <w:r w:rsidRPr="00A8473D">
        <w:rPr>
          <w:smallCaps/>
          <w:sz w:val="22"/>
          <w:szCs w:val="22"/>
          <w:lang w:val="nl-BE"/>
        </w:rPr>
        <w:t>vlaamse</w:t>
      </w:r>
      <w:proofErr w:type="spellEnd"/>
      <w:proofErr w:type="gramEnd"/>
      <w:r w:rsidRPr="00A8473D">
        <w:rPr>
          <w:smallCaps/>
          <w:sz w:val="22"/>
          <w:szCs w:val="22"/>
          <w:lang w:val="nl-BE"/>
        </w:rPr>
        <w:t xml:space="preserve"> regering, </w:t>
      </w:r>
      <w:proofErr w:type="spellStart"/>
      <w:r w:rsidRPr="00A8473D">
        <w:rPr>
          <w:smallCaps/>
          <w:sz w:val="22"/>
          <w:szCs w:val="22"/>
          <w:lang w:val="nl-BE"/>
        </w:rPr>
        <w:t>vlaams</w:t>
      </w:r>
      <w:proofErr w:type="spellEnd"/>
      <w:r w:rsidRPr="00A8473D">
        <w:rPr>
          <w:smallCaps/>
          <w:sz w:val="22"/>
          <w:szCs w:val="22"/>
          <w:lang w:val="nl-BE"/>
        </w:rPr>
        <w:t xml:space="preserve"> minister van economie, buitenlands beleid, landbouw en plattelandsbeleid</w:t>
      </w:r>
    </w:p>
    <w:p w:rsidR="0093724C" w:rsidRPr="00DE405B" w:rsidRDefault="0093724C" w:rsidP="0093724C">
      <w:pPr>
        <w:pStyle w:val="StandaardSV"/>
        <w:pBdr>
          <w:bottom w:val="single" w:sz="4" w:space="1" w:color="auto"/>
        </w:pBdr>
        <w:rPr>
          <w:lang w:val="nl-BE"/>
        </w:rPr>
      </w:pPr>
    </w:p>
    <w:p w:rsidR="0093724C" w:rsidRDefault="0093724C" w:rsidP="0093724C">
      <w:pPr>
        <w:jc w:val="both"/>
        <w:rPr>
          <w:sz w:val="22"/>
        </w:rPr>
      </w:pPr>
    </w:p>
    <w:p w:rsidR="00D80235" w:rsidRPr="00A8473D" w:rsidRDefault="00D80235" w:rsidP="00D80235">
      <w:pPr>
        <w:jc w:val="both"/>
        <w:outlineLvl w:val="0"/>
        <w:rPr>
          <w:rFonts w:ascii="Times New Roman Vet" w:hAnsi="Times New Roman Vet"/>
          <w:b/>
          <w:smallCaps/>
          <w:sz w:val="22"/>
          <w:szCs w:val="22"/>
          <w:lang w:val="nl-BE"/>
        </w:rPr>
      </w:pPr>
      <w:r>
        <w:rPr>
          <w:rFonts w:ascii="Times New Roman Vet" w:hAnsi="Times New Roman Vet"/>
          <w:b/>
          <w:smallCaps/>
          <w:sz w:val="22"/>
          <w:szCs w:val="22"/>
          <w:lang w:val="nl-BE"/>
        </w:rPr>
        <w:t>antwoord</w:t>
      </w:r>
    </w:p>
    <w:p w:rsidR="0093724C" w:rsidRDefault="00BC198B" w:rsidP="00D80235">
      <w:pPr>
        <w:jc w:val="both"/>
        <w:outlineLvl w:val="0"/>
        <w:rPr>
          <w:sz w:val="22"/>
        </w:rPr>
      </w:pPr>
      <w:r>
        <w:rPr>
          <w:sz w:val="22"/>
        </w:rPr>
        <w:t>o</w:t>
      </w:r>
      <w:r w:rsidR="00D80235">
        <w:rPr>
          <w:sz w:val="22"/>
        </w:rPr>
        <w:t>p v</w:t>
      </w:r>
      <w:r w:rsidR="0093724C">
        <w:rPr>
          <w:sz w:val="22"/>
        </w:rPr>
        <w:t>raag nr. 398</w:t>
      </w:r>
      <w:r w:rsidR="00D80235">
        <w:rPr>
          <w:sz w:val="22"/>
        </w:rPr>
        <w:t xml:space="preserve"> </w:t>
      </w:r>
      <w:r w:rsidR="0093724C">
        <w:rPr>
          <w:sz w:val="22"/>
        </w:rPr>
        <w:t>van 6 maart 2014</w:t>
      </w:r>
    </w:p>
    <w:p w:rsidR="0093724C" w:rsidRDefault="0093724C" w:rsidP="0093724C">
      <w:pPr>
        <w:jc w:val="both"/>
        <w:rPr>
          <w:b/>
          <w:sz w:val="22"/>
        </w:rPr>
      </w:pPr>
      <w:r>
        <w:rPr>
          <w:sz w:val="22"/>
        </w:rPr>
        <w:t xml:space="preserve">van </w:t>
      </w:r>
      <w:r>
        <w:rPr>
          <w:b/>
          <w:smallCaps/>
          <w:sz w:val="22"/>
        </w:rPr>
        <w:t xml:space="preserve">dirk </w:t>
      </w:r>
      <w:proofErr w:type="spellStart"/>
      <w:proofErr w:type="gramStart"/>
      <w:r>
        <w:rPr>
          <w:b/>
          <w:smallCaps/>
          <w:sz w:val="22"/>
        </w:rPr>
        <w:t>peeters</w:t>
      </w:r>
      <w:proofErr w:type="spellEnd"/>
      <w:proofErr w:type="gramEnd"/>
    </w:p>
    <w:p w:rsidR="0093724C" w:rsidRDefault="0093724C" w:rsidP="0093724C">
      <w:pPr>
        <w:pBdr>
          <w:bottom w:val="single" w:sz="4" w:space="1" w:color="auto"/>
        </w:pBdr>
        <w:jc w:val="both"/>
        <w:rPr>
          <w:sz w:val="22"/>
        </w:rPr>
      </w:pPr>
    </w:p>
    <w:p w:rsidR="0093724C" w:rsidRDefault="0093724C" w:rsidP="0093724C">
      <w:pPr>
        <w:pStyle w:val="StandaardSV"/>
      </w:pPr>
    </w:p>
    <w:p w:rsidR="0093724C" w:rsidRPr="00163120" w:rsidRDefault="0093724C" w:rsidP="0093724C">
      <w:pPr>
        <w:pStyle w:val="StandaardSV"/>
      </w:pPr>
    </w:p>
    <w:p w:rsidR="00911048" w:rsidRDefault="003407E3" w:rsidP="00D80235">
      <w:pPr>
        <w:pStyle w:val="StandaardSV"/>
        <w:numPr>
          <w:ilvl w:val="0"/>
          <w:numId w:val="1"/>
        </w:numPr>
        <w:ind w:left="360"/>
      </w:pPr>
      <w:r>
        <w:t>Begin</w:t>
      </w:r>
      <w:r w:rsidR="00911048">
        <w:t xml:space="preserve"> februari </w:t>
      </w:r>
      <w:r>
        <w:t>kregen</w:t>
      </w:r>
      <w:r w:rsidR="00911048">
        <w:t xml:space="preserve"> de landbouwers </w:t>
      </w:r>
      <w:r>
        <w:t>het advies</w:t>
      </w:r>
      <w:r w:rsidR="00911048">
        <w:t xml:space="preserve"> om tijdig de </w:t>
      </w:r>
      <w:proofErr w:type="spellStart"/>
      <w:r w:rsidR="00911048">
        <w:t>groenbedekkers</w:t>
      </w:r>
      <w:proofErr w:type="spellEnd"/>
      <w:r w:rsidR="00911048">
        <w:t xml:space="preserve"> te vernietigen </w:t>
      </w:r>
      <w:r w:rsidR="00F60330">
        <w:t xml:space="preserve">door mechanisch onderwerken of door </w:t>
      </w:r>
      <w:r w:rsidR="00911048">
        <w:t xml:space="preserve">een behandeling met glyfosaat </w:t>
      </w:r>
      <w:r w:rsidR="00F60330">
        <w:t xml:space="preserve">indien mechanisch onderwerken niet mogelijk was, door de forse groei van het gewas door de zeer zachte winter. Hierbij werd expliciet gewezen op de gevaren voor de bijen en werden de omstandigheden </w:t>
      </w:r>
      <w:bookmarkStart w:id="0" w:name="_GoBack"/>
      <w:bookmarkEnd w:id="0"/>
      <w:r w:rsidR="00F60330">
        <w:t>vermeld waarin</w:t>
      </w:r>
      <w:r w:rsidR="00210787">
        <w:t>, indien er geen andere mogelijkheid is,</w:t>
      </w:r>
      <w:r w:rsidR="00F60330">
        <w:t xml:space="preserve"> een bespuiting kon uitgevoerd worden, met een minimaal risico voor de bijen. </w:t>
      </w:r>
      <w:r w:rsidR="00210787">
        <w:t>B</w:t>
      </w:r>
      <w:r w:rsidR="00911048">
        <w:t xml:space="preserve">egin maart werd er opnieuw een bericht </w:t>
      </w:r>
      <w:proofErr w:type="gramStart"/>
      <w:r w:rsidR="00911048">
        <w:t>verspreid</w:t>
      </w:r>
      <w:proofErr w:type="gramEnd"/>
      <w:r w:rsidR="00911048">
        <w:t xml:space="preserve"> waarin gewaarschuwd werd dat een bespuiting op bloeiende gele mosterd niet verantwoord is en in noodgevallen</w:t>
      </w:r>
      <w:r w:rsidR="009E3E5E">
        <w:t>, wanneer de draagkracht van de bodem onvoldoende was om mechanisch onderwerken toe te passen zonder structuurschade van de bodem,</w:t>
      </w:r>
      <w:r w:rsidR="00911048">
        <w:t xml:space="preserve"> alleen ’s avonds na de vl</w:t>
      </w:r>
      <w:r w:rsidR="004B4921">
        <w:t>u</w:t>
      </w:r>
      <w:r w:rsidR="00911048">
        <w:t xml:space="preserve">cht van de bijen een bespuiting mogelijk is. (waarschuwingsberichten KBIVB). </w:t>
      </w:r>
      <w:r w:rsidR="004B4921">
        <w:t xml:space="preserve">Op de website van </w:t>
      </w:r>
      <w:proofErr w:type="spellStart"/>
      <w:r w:rsidR="004B4921">
        <w:t>Inagro</w:t>
      </w:r>
      <w:proofErr w:type="spellEnd"/>
      <w:r w:rsidR="004B4921">
        <w:t xml:space="preserve"> is de problematiek van niet-afgevroren </w:t>
      </w:r>
      <w:proofErr w:type="spellStart"/>
      <w:r w:rsidR="004B4921">
        <w:t>groenbedekkers</w:t>
      </w:r>
      <w:proofErr w:type="spellEnd"/>
      <w:r w:rsidR="004B4921">
        <w:t xml:space="preserve"> ook aangehaald. Hier wordt ook aanbevolen om met een mechanische bewerking de groenbedekker in te werken, voor zover de bodemomstandigheden het toelaten.</w:t>
      </w:r>
      <w:r>
        <w:t xml:space="preserve"> Op dinsdag 18 maart werd een </w:t>
      </w:r>
      <w:proofErr w:type="spellStart"/>
      <w:r>
        <w:t>demodag</w:t>
      </w:r>
      <w:proofErr w:type="spellEnd"/>
      <w:r>
        <w:t xml:space="preserve"> georganiseerd door KBIVB in samenwerking met verschillende firma’s om het onderwerken van </w:t>
      </w:r>
      <w:proofErr w:type="spellStart"/>
      <w:r>
        <w:t>groenbedekkers</w:t>
      </w:r>
      <w:proofErr w:type="spellEnd"/>
      <w:r>
        <w:t xml:space="preserve"> onder slechte bodemomstandigheden te </w:t>
      </w:r>
      <w:proofErr w:type="gramStart"/>
      <w:r>
        <w:t>demonstreren.</w:t>
      </w:r>
      <w:r w:rsidR="004B4921">
        <w:t xml:space="preserve">  </w:t>
      </w:r>
      <w:r w:rsidR="00B54C9B">
        <w:t xml:space="preserve"> </w:t>
      </w:r>
      <w:proofErr w:type="gramEnd"/>
    </w:p>
    <w:p w:rsidR="0093724C" w:rsidRPr="00163120" w:rsidRDefault="0093724C" w:rsidP="0093724C">
      <w:pPr>
        <w:pStyle w:val="StandaardSV"/>
      </w:pPr>
    </w:p>
    <w:p w:rsidR="00B54C9B" w:rsidRDefault="00B54C9B" w:rsidP="00D80235">
      <w:pPr>
        <w:pStyle w:val="StandaardSV"/>
        <w:numPr>
          <w:ilvl w:val="0"/>
          <w:numId w:val="1"/>
        </w:numPr>
        <w:ind w:left="360"/>
      </w:pPr>
      <w:r>
        <w:t xml:space="preserve">Gezien de informatie die verspreid werd door </w:t>
      </w:r>
      <w:r w:rsidR="004B4921">
        <w:t>onder</w:t>
      </w:r>
      <w:r w:rsidR="009E3E5E">
        <w:t xml:space="preserve"> </w:t>
      </w:r>
      <w:r w:rsidR="004B4921">
        <w:t xml:space="preserve">meer </w:t>
      </w:r>
      <w:r>
        <w:t>de beroepsorganisaties</w:t>
      </w:r>
      <w:r w:rsidR="004B4921">
        <w:t xml:space="preserve">, </w:t>
      </w:r>
      <w:proofErr w:type="spellStart"/>
      <w:r w:rsidR="004B4921">
        <w:t>Inagro</w:t>
      </w:r>
      <w:proofErr w:type="spellEnd"/>
      <w:r>
        <w:t>, het KBIVB zie ik geen noodzaak om in te grijpen.</w:t>
      </w:r>
    </w:p>
    <w:p w:rsidR="0093724C" w:rsidRPr="00163120" w:rsidRDefault="0093724C" w:rsidP="0093724C">
      <w:pPr>
        <w:pStyle w:val="StandaardSV"/>
      </w:pPr>
    </w:p>
    <w:p w:rsidR="0093724C" w:rsidRDefault="003407E3" w:rsidP="00D80235">
      <w:pPr>
        <w:pStyle w:val="StandaardSV"/>
        <w:numPr>
          <w:ilvl w:val="0"/>
          <w:numId w:val="1"/>
        </w:numPr>
        <w:ind w:left="360"/>
      </w:pPr>
      <w:r>
        <w:t>Ik heb hierover geen overleg gehad met de imkerverenigingen.</w:t>
      </w:r>
    </w:p>
    <w:p w:rsidR="003407E3" w:rsidRDefault="003407E3" w:rsidP="00C812B6">
      <w:pPr>
        <w:pStyle w:val="StandaardSV"/>
        <w:ind w:left="360"/>
      </w:pPr>
    </w:p>
    <w:p w:rsidR="00B54C9B" w:rsidRPr="00163120" w:rsidRDefault="00B54C9B" w:rsidP="00D80235">
      <w:pPr>
        <w:pStyle w:val="StandaardSV"/>
        <w:numPr>
          <w:ilvl w:val="0"/>
          <w:numId w:val="1"/>
        </w:numPr>
        <w:ind w:left="360"/>
      </w:pPr>
      <w:r>
        <w:t xml:space="preserve">Naar mijn mening zijn er geen dringende acties nodig gezien de beroepsverenigingen </w:t>
      </w:r>
      <w:proofErr w:type="gramStart"/>
      <w:r>
        <w:t xml:space="preserve">zich  </w:t>
      </w:r>
      <w:proofErr w:type="gramEnd"/>
      <w:r>
        <w:t>verantwoord opgesteld hebben om hun leden de correcte informatie en adviezen te bezorgen.</w:t>
      </w:r>
    </w:p>
    <w:sectPr w:rsidR="00B54C9B" w:rsidRPr="001631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74776"/>
    <w:multiLevelType w:val="hybridMultilevel"/>
    <w:tmpl w:val="91C4702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24C"/>
    <w:rsid w:val="000B7AF3"/>
    <w:rsid w:val="00210787"/>
    <w:rsid w:val="00245E77"/>
    <w:rsid w:val="002C1ABF"/>
    <w:rsid w:val="003407E3"/>
    <w:rsid w:val="004B4921"/>
    <w:rsid w:val="00911048"/>
    <w:rsid w:val="0093724C"/>
    <w:rsid w:val="00941F0A"/>
    <w:rsid w:val="009E3E5E"/>
    <w:rsid w:val="00B54C9B"/>
    <w:rsid w:val="00B95D75"/>
    <w:rsid w:val="00BC198B"/>
    <w:rsid w:val="00C812B6"/>
    <w:rsid w:val="00D80235"/>
    <w:rsid w:val="00F603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5C8BC3-C071-4B8B-9096-481161369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724C"/>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93724C"/>
    <w:pPr>
      <w:jc w:val="both"/>
    </w:pPr>
    <w:rPr>
      <w:b/>
      <w:smallCaps/>
      <w:sz w:val="22"/>
    </w:rPr>
  </w:style>
  <w:style w:type="paragraph" w:customStyle="1" w:styleId="StandaardSV">
    <w:name w:val="Standaard SV"/>
    <w:basedOn w:val="Standaard"/>
    <w:rsid w:val="0093724C"/>
    <w:pPr>
      <w:jc w:val="both"/>
    </w:pPr>
    <w:rPr>
      <w:sz w:val="22"/>
    </w:rPr>
  </w:style>
  <w:style w:type="paragraph" w:styleId="Ballontekst">
    <w:name w:val="Balloon Text"/>
    <w:basedOn w:val="Standaard"/>
    <w:link w:val="BallontekstChar"/>
    <w:uiPriority w:val="99"/>
    <w:semiHidden/>
    <w:unhideWhenUsed/>
    <w:rsid w:val="00B54C9B"/>
    <w:rPr>
      <w:rFonts w:ascii="Tahoma" w:hAnsi="Tahoma" w:cs="Tahoma"/>
      <w:sz w:val="16"/>
      <w:szCs w:val="16"/>
    </w:rPr>
  </w:style>
  <w:style w:type="character" w:customStyle="1" w:styleId="BallontekstChar">
    <w:name w:val="Ballontekst Char"/>
    <w:basedOn w:val="Standaardalinea-lettertype"/>
    <w:link w:val="Ballontekst"/>
    <w:uiPriority w:val="99"/>
    <w:semiHidden/>
    <w:rsid w:val="00B54C9B"/>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18887">
      <w:bodyDiv w:val="1"/>
      <w:marLeft w:val="0"/>
      <w:marRight w:val="0"/>
      <w:marTop w:val="1350"/>
      <w:marBottom w:val="0"/>
      <w:divBdr>
        <w:top w:val="none" w:sz="0" w:space="0" w:color="auto"/>
        <w:left w:val="none" w:sz="0" w:space="0" w:color="auto"/>
        <w:bottom w:val="none" w:sz="0" w:space="0" w:color="auto"/>
        <w:right w:val="none" w:sz="0" w:space="0" w:color="auto"/>
      </w:divBdr>
    </w:div>
    <w:div w:id="964385441">
      <w:bodyDiv w:val="1"/>
      <w:marLeft w:val="0"/>
      <w:marRight w:val="0"/>
      <w:marTop w:val="135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1600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Leuven, Isabel</dc:creator>
  <cp:lastModifiedBy>Bjorn De Vuyst</cp:lastModifiedBy>
  <cp:revision>3</cp:revision>
  <cp:lastPrinted>2014-03-27T09:01:00Z</cp:lastPrinted>
  <dcterms:created xsi:type="dcterms:W3CDTF">2014-03-27T09:02:00Z</dcterms:created>
  <dcterms:modified xsi:type="dcterms:W3CDTF">2014-04-04T13:05:00Z</dcterms:modified>
</cp:coreProperties>
</file>