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C5" w:rsidRDefault="00673444" w:rsidP="00E50849">
      <w:pPr>
        <w:pStyle w:val="Titel"/>
        <w:jc w:val="both"/>
        <w:rPr>
          <w:smallCaps/>
          <w:spacing w:val="-3"/>
          <w:sz w:val="22"/>
        </w:rPr>
      </w:pPr>
      <w:r>
        <w:rPr>
          <w:smallCaps/>
          <w:spacing w:val="-3"/>
          <w:sz w:val="22"/>
        </w:rPr>
        <w:t xml:space="preserve">joke </w:t>
      </w:r>
      <w:proofErr w:type="spellStart"/>
      <w:r>
        <w:rPr>
          <w:smallCaps/>
          <w:spacing w:val="-3"/>
          <w:sz w:val="22"/>
        </w:rPr>
        <w:t>schauvliege</w:t>
      </w:r>
      <w:proofErr w:type="spellEnd"/>
    </w:p>
    <w:p w:rsidR="00C477C5" w:rsidRDefault="00C477C5" w:rsidP="00E50849">
      <w:pPr>
        <w:pStyle w:val="Titel"/>
        <w:jc w:val="both"/>
        <w:rPr>
          <w:b w:val="0"/>
          <w:smallCaps/>
          <w:spacing w:val="-3"/>
          <w:sz w:val="22"/>
        </w:rPr>
      </w:pPr>
      <w:r>
        <w:rPr>
          <w:b w:val="0"/>
          <w:smallCaps/>
          <w:spacing w:val="-3"/>
          <w:sz w:val="22"/>
        </w:rPr>
        <w:t>vlaams minister van leefmilieu, natuur en cultuur</w:t>
      </w:r>
    </w:p>
    <w:p w:rsidR="00C477C5" w:rsidRDefault="00C477C5" w:rsidP="00673444">
      <w:pPr>
        <w:pStyle w:val="StandaardSV"/>
        <w:pBdr>
          <w:bottom w:val="single" w:sz="4" w:space="1" w:color="auto"/>
        </w:pBdr>
        <w:rPr>
          <w:smallCaps/>
        </w:rPr>
      </w:pPr>
    </w:p>
    <w:p w:rsidR="007D7D4C" w:rsidRDefault="007D7D4C" w:rsidP="00E50849">
      <w:pPr>
        <w:pStyle w:val="Titel"/>
        <w:jc w:val="both"/>
        <w:rPr>
          <w:smallCaps/>
          <w:spacing w:val="-3"/>
          <w:sz w:val="22"/>
        </w:rPr>
      </w:pPr>
    </w:p>
    <w:p w:rsidR="00C477C5" w:rsidRDefault="00C477C5" w:rsidP="00E50849">
      <w:pPr>
        <w:pStyle w:val="Titel"/>
        <w:jc w:val="both"/>
        <w:rPr>
          <w:smallCaps/>
          <w:spacing w:val="-3"/>
          <w:sz w:val="22"/>
        </w:rPr>
      </w:pPr>
      <w:r>
        <w:rPr>
          <w:smallCaps/>
          <w:spacing w:val="-3"/>
          <w:sz w:val="22"/>
        </w:rPr>
        <w:t xml:space="preserve">antwoord </w:t>
      </w:r>
    </w:p>
    <w:p w:rsidR="00C477C5" w:rsidRPr="00D111CB" w:rsidRDefault="00C477C5" w:rsidP="00BC21BB">
      <w:pPr>
        <w:jc w:val="both"/>
        <w:rPr>
          <w:rFonts w:ascii="Times New Roman" w:hAnsi="Times New Roman"/>
          <w:sz w:val="22"/>
        </w:rPr>
      </w:pPr>
      <w:r w:rsidRPr="00D111CB">
        <w:rPr>
          <w:rFonts w:ascii="Times New Roman" w:hAnsi="Times New Roman"/>
          <w:spacing w:val="-3"/>
          <w:sz w:val="22"/>
        </w:rPr>
        <w:t xml:space="preserve">op vraag nr. </w:t>
      </w:r>
      <w:r>
        <w:rPr>
          <w:rFonts w:ascii="Times New Roman" w:hAnsi="Times New Roman"/>
          <w:sz w:val="22"/>
        </w:rPr>
        <w:t>162</w:t>
      </w:r>
      <w:r w:rsidRPr="00D111CB">
        <w:rPr>
          <w:rFonts w:ascii="Times New Roman" w:hAnsi="Times New Roman"/>
          <w:sz w:val="22"/>
        </w:rPr>
        <w:t xml:space="preserve"> </w:t>
      </w:r>
      <w:r w:rsidRPr="00D111CB">
        <w:rPr>
          <w:rFonts w:ascii="Times New Roman" w:hAnsi="Times New Roman"/>
          <w:spacing w:val="-3"/>
          <w:sz w:val="22"/>
        </w:rPr>
        <w:t xml:space="preserve">van </w:t>
      </w:r>
      <w:r w:rsidR="00DB3C2B">
        <w:rPr>
          <w:rFonts w:ascii="Times New Roman" w:hAnsi="Times New Roman"/>
          <w:sz w:val="22"/>
        </w:rPr>
        <w:t>9 december</w:t>
      </w:r>
      <w:r w:rsidRPr="00D111CB">
        <w:rPr>
          <w:rFonts w:ascii="Times New Roman" w:hAnsi="Times New Roman"/>
          <w:sz w:val="22"/>
        </w:rPr>
        <w:t xml:space="preserve"> 2013</w:t>
      </w:r>
    </w:p>
    <w:p w:rsidR="00C477C5" w:rsidRDefault="00C477C5" w:rsidP="00E57A21">
      <w:pPr>
        <w:pStyle w:val="Titel"/>
        <w:jc w:val="both"/>
        <w:rPr>
          <w:smallCaps/>
          <w:sz w:val="22"/>
        </w:rPr>
      </w:pPr>
      <w:r w:rsidRPr="00BC21BB">
        <w:rPr>
          <w:b w:val="0"/>
          <w:spacing w:val="-3"/>
          <w:sz w:val="22"/>
        </w:rPr>
        <w:t xml:space="preserve">van </w:t>
      </w:r>
      <w:r w:rsidRPr="001B3FA9">
        <w:rPr>
          <w:smallCaps/>
          <w:sz w:val="22"/>
        </w:rPr>
        <w:t xml:space="preserve">jan </w:t>
      </w:r>
      <w:proofErr w:type="spellStart"/>
      <w:r w:rsidR="00673444">
        <w:rPr>
          <w:smallCaps/>
          <w:sz w:val="22"/>
        </w:rPr>
        <w:t>v</w:t>
      </w:r>
      <w:r>
        <w:rPr>
          <w:smallCaps/>
          <w:sz w:val="22"/>
        </w:rPr>
        <w:t>erfaill</w:t>
      </w:r>
      <w:r w:rsidR="007D7D4C">
        <w:rPr>
          <w:smallCaps/>
          <w:sz w:val="22"/>
        </w:rPr>
        <w:t>i</w:t>
      </w:r>
      <w:r>
        <w:rPr>
          <w:smallCaps/>
          <w:sz w:val="22"/>
        </w:rPr>
        <w:t>e</w:t>
      </w:r>
      <w:proofErr w:type="spellEnd"/>
    </w:p>
    <w:p w:rsidR="007D7D4C" w:rsidRPr="00673444" w:rsidRDefault="007D7D4C" w:rsidP="007D7D4C">
      <w:pPr>
        <w:pBdr>
          <w:bottom w:val="single" w:sz="4" w:space="1" w:color="auto"/>
        </w:pBdr>
        <w:jc w:val="both"/>
        <w:rPr>
          <w:rFonts w:ascii="Times New Roman" w:hAnsi="Times New Roman"/>
          <w:sz w:val="22"/>
        </w:rPr>
      </w:pPr>
    </w:p>
    <w:p w:rsidR="007D7D4C" w:rsidRDefault="007D7D4C" w:rsidP="007D7D4C">
      <w:pPr>
        <w:jc w:val="both"/>
        <w:rPr>
          <w:rFonts w:ascii="Times New Roman" w:hAnsi="Times New Roman"/>
          <w:sz w:val="22"/>
        </w:rPr>
      </w:pPr>
    </w:p>
    <w:p w:rsidR="00673444" w:rsidRDefault="00673444" w:rsidP="007D7D4C">
      <w:pPr>
        <w:jc w:val="both"/>
        <w:rPr>
          <w:rFonts w:ascii="Times New Roman" w:hAnsi="Times New Roman"/>
          <w:sz w:val="22"/>
        </w:rPr>
      </w:pPr>
    </w:p>
    <w:p w:rsidR="00C477C5" w:rsidRPr="007D7D4C" w:rsidRDefault="00C477C5" w:rsidP="00673444">
      <w:pPr>
        <w:pStyle w:val="Lijstalinea"/>
        <w:tabs>
          <w:tab w:val="clear" w:pos="284"/>
          <w:tab w:val="clear" w:pos="567"/>
          <w:tab w:val="clear" w:pos="851"/>
          <w:tab w:val="left" w:pos="0"/>
        </w:tabs>
        <w:ind w:left="0"/>
        <w:jc w:val="both"/>
        <w:rPr>
          <w:rFonts w:ascii="Times New Roman" w:hAnsi="Times New Roman"/>
          <w:sz w:val="22"/>
          <w:szCs w:val="22"/>
          <w:lang w:val="nl-BE"/>
        </w:rPr>
      </w:pPr>
      <w:r w:rsidRPr="007D7D4C">
        <w:rPr>
          <w:rFonts w:ascii="Times New Roman" w:hAnsi="Times New Roman"/>
          <w:sz w:val="22"/>
          <w:szCs w:val="22"/>
          <w:lang w:val="nl-BE"/>
        </w:rPr>
        <w:t>Door de Vlaamse Milieumaatschappij worden meerdere inspanningen gedaan om de waterbeheersing in het stroomgebied van de Grote Beverdijkvaart verder te verbeteren. De VMM had bij de voorbereiding en planning van deze werken nauw overleg met de Polder Noordwatering Veurne.</w:t>
      </w:r>
    </w:p>
    <w:p w:rsidR="00C477C5" w:rsidRDefault="00C477C5" w:rsidP="00673444">
      <w:pPr>
        <w:jc w:val="both"/>
        <w:rPr>
          <w:rFonts w:ascii="Times New Roman" w:hAnsi="Times New Roman"/>
          <w:sz w:val="22"/>
          <w:szCs w:val="22"/>
          <w:lang w:val="nl-BE"/>
        </w:rPr>
      </w:pPr>
      <w:r>
        <w:rPr>
          <w:rFonts w:ascii="Times New Roman" w:hAnsi="Times New Roman"/>
          <w:sz w:val="22"/>
          <w:szCs w:val="22"/>
          <w:lang w:val="nl-BE"/>
        </w:rPr>
        <w:t>Volgende werken werden uitgevoerd en/of voorbereid:</w:t>
      </w:r>
    </w:p>
    <w:p w:rsidR="00923D65" w:rsidRPr="00E75F47" w:rsidRDefault="00923D65" w:rsidP="00673444">
      <w:pPr>
        <w:jc w:val="both"/>
        <w:rPr>
          <w:rFonts w:ascii="Times New Roman" w:hAnsi="Times New Roman"/>
          <w:sz w:val="22"/>
          <w:szCs w:val="22"/>
          <w:lang w:val="nl-BE"/>
        </w:rPr>
      </w:pPr>
    </w:p>
    <w:p w:rsidR="00C477C5" w:rsidRPr="00E75F47" w:rsidRDefault="00C477C5" w:rsidP="00673444">
      <w:pPr>
        <w:numPr>
          <w:ilvl w:val="0"/>
          <w:numId w:val="10"/>
        </w:numPr>
        <w:tabs>
          <w:tab w:val="clear" w:pos="567"/>
          <w:tab w:val="clear" w:pos="664"/>
          <w:tab w:val="clear" w:pos="1134"/>
          <w:tab w:val="clear" w:pos="4253"/>
          <w:tab w:val="clear" w:pos="8278"/>
          <w:tab w:val="num" w:pos="284"/>
          <w:tab w:val="center" w:pos="4394"/>
          <w:tab w:val="right" w:pos="8789"/>
        </w:tabs>
        <w:suppressAutoHyphens w:val="0"/>
        <w:ind w:left="284" w:hanging="284"/>
        <w:jc w:val="both"/>
        <w:rPr>
          <w:rFonts w:ascii="Times New Roman" w:hAnsi="Times New Roman"/>
          <w:sz w:val="22"/>
          <w:szCs w:val="22"/>
        </w:rPr>
      </w:pPr>
      <w:r w:rsidRPr="00E75F47">
        <w:rPr>
          <w:rFonts w:ascii="Times New Roman" w:hAnsi="Times New Roman"/>
          <w:sz w:val="22"/>
          <w:szCs w:val="22"/>
          <w:lang w:val="nl-BE"/>
        </w:rPr>
        <w:t>Om het nodige verhang te creëren in de Grote Beverdijk zonder dat hierbij droogtrekking ontstaat</w:t>
      </w:r>
      <w:r w:rsidR="007D7D4C">
        <w:rPr>
          <w:rFonts w:ascii="Times New Roman" w:hAnsi="Times New Roman"/>
          <w:sz w:val="22"/>
          <w:szCs w:val="22"/>
          <w:lang w:val="nl-BE"/>
        </w:rPr>
        <w:t>,</w:t>
      </w:r>
      <w:r w:rsidRPr="00E75F47">
        <w:rPr>
          <w:rFonts w:ascii="Times New Roman" w:hAnsi="Times New Roman"/>
          <w:sz w:val="22"/>
          <w:szCs w:val="22"/>
          <w:lang w:val="nl-BE"/>
        </w:rPr>
        <w:t xml:space="preserve"> is de ruiming van 38.500</w:t>
      </w:r>
      <w:r w:rsidR="007E5DE1">
        <w:rPr>
          <w:rFonts w:ascii="Times New Roman" w:hAnsi="Times New Roman"/>
          <w:sz w:val="22"/>
          <w:szCs w:val="22"/>
          <w:lang w:val="nl-BE"/>
        </w:rPr>
        <w:t xml:space="preserve"> </w:t>
      </w:r>
      <w:r w:rsidRPr="00E75F47">
        <w:rPr>
          <w:rFonts w:ascii="Times New Roman" w:hAnsi="Times New Roman"/>
          <w:sz w:val="22"/>
          <w:szCs w:val="22"/>
          <w:lang w:val="nl-BE"/>
        </w:rPr>
        <w:t xml:space="preserve">m³ slib net opwaarts het pompstation </w:t>
      </w:r>
      <w:r>
        <w:rPr>
          <w:rFonts w:ascii="Times New Roman" w:hAnsi="Times New Roman"/>
          <w:sz w:val="22"/>
          <w:szCs w:val="22"/>
          <w:lang w:val="nl-BE"/>
        </w:rPr>
        <w:t>in uitvoering</w:t>
      </w:r>
      <w:r w:rsidRPr="00E75F47">
        <w:rPr>
          <w:rFonts w:ascii="Times New Roman" w:hAnsi="Times New Roman"/>
          <w:sz w:val="22"/>
          <w:szCs w:val="22"/>
          <w:lang w:val="nl-BE"/>
        </w:rPr>
        <w:t xml:space="preserve">. Deze ruiming </w:t>
      </w:r>
      <w:r>
        <w:rPr>
          <w:rFonts w:ascii="Times New Roman" w:hAnsi="Times New Roman"/>
          <w:sz w:val="22"/>
          <w:szCs w:val="22"/>
          <w:lang w:val="nl-BE"/>
        </w:rPr>
        <w:t xml:space="preserve">werd aangevat in het najaar van 2013 en </w:t>
      </w:r>
      <w:r w:rsidRPr="00E75F47">
        <w:rPr>
          <w:rFonts w:ascii="Times New Roman" w:hAnsi="Times New Roman"/>
          <w:sz w:val="22"/>
          <w:szCs w:val="22"/>
          <w:lang w:val="nl-BE"/>
        </w:rPr>
        <w:t xml:space="preserve">zal vermoedelijk in maart 2014 </w:t>
      </w:r>
      <w:r>
        <w:rPr>
          <w:rFonts w:ascii="Times New Roman" w:hAnsi="Times New Roman"/>
          <w:sz w:val="22"/>
          <w:szCs w:val="22"/>
          <w:lang w:val="nl-BE"/>
        </w:rPr>
        <w:t>beëindigd kunnen worden.</w:t>
      </w:r>
    </w:p>
    <w:p w:rsidR="00C477C5" w:rsidRPr="009A27FF" w:rsidRDefault="00C477C5" w:rsidP="00673444">
      <w:pPr>
        <w:numPr>
          <w:ilvl w:val="0"/>
          <w:numId w:val="10"/>
        </w:numPr>
        <w:tabs>
          <w:tab w:val="clear" w:pos="567"/>
          <w:tab w:val="clear" w:pos="664"/>
          <w:tab w:val="clear" w:pos="1134"/>
          <w:tab w:val="clear" w:pos="4253"/>
          <w:tab w:val="clear" w:pos="8278"/>
          <w:tab w:val="num" w:pos="284"/>
          <w:tab w:val="center" w:pos="4394"/>
          <w:tab w:val="right" w:pos="8789"/>
        </w:tabs>
        <w:suppressAutoHyphens w:val="0"/>
        <w:ind w:left="284" w:hanging="284"/>
        <w:jc w:val="both"/>
        <w:rPr>
          <w:rFonts w:ascii="Times New Roman" w:hAnsi="Times New Roman"/>
          <w:sz w:val="22"/>
          <w:szCs w:val="22"/>
        </w:rPr>
      </w:pPr>
      <w:r>
        <w:rPr>
          <w:rFonts w:ascii="Times New Roman" w:hAnsi="Times New Roman"/>
          <w:sz w:val="22"/>
          <w:szCs w:val="22"/>
          <w:lang w:val="nl-BE"/>
        </w:rPr>
        <w:t xml:space="preserve">In </w:t>
      </w:r>
      <w:r w:rsidRPr="00E75F47">
        <w:rPr>
          <w:rFonts w:ascii="Times New Roman" w:hAnsi="Times New Roman"/>
          <w:sz w:val="22"/>
          <w:szCs w:val="22"/>
          <w:lang w:val="nl-BE"/>
        </w:rPr>
        <w:t xml:space="preserve"> </w:t>
      </w:r>
      <w:r>
        <w:rPr>
          <w:rFonts w:ascii="Times New Roman" w:hAnsi="Times New Roman"/>
          <w:sz w:val="22"/>
          <w:szCs w:val="22"/>
          <w:lang w:val="nl-BE"/>
        </w:rPr>
        <w:t xml:space="preserve">2013 werd de slibruiming van </w:t>
      </w:r>
      <w:r w:rsidRPr="00E75F47">
        <w:rPr>
          <w:rFonts w:ascii="Times New Roman" w:hAnsi="Times New Roman"/>
          <w:sz w:val="22"/>
          <w:szCs w:val="22"/>
          <w:lang w:val="nl-BE"/>
        </w:rPr>
        <w:t xml:space="preserve">de opwaartse trajecten van de Grote </w:t>
      </w:r>
      <w:r w:rsidR="00E11190">
        <w:rPr>
          <w:rFonts w:ascii="Times New Roman" w:hAnsi="Times New Roman"/>
          <w:sz w:val="22"/>
          <w:szCs w:val="22"/>
          <w:lang w:val="nl-BE"/>
        </w:rPr>
        <w:t>B</w:t>
      </w:r>
      <w:r w:rsidRPr="00E75F47">
        <w:rPr>
          <w:rFonts w:ascii="Times New Roman" w:hAnsi="Times New Roman"/>
          <w:sz w:val="22"/>
          <w:szCs w:val="22"/>
          <w:lang w:val="nl-BE"/>
        </w:rPr>
        <w:t xml:space="preserve">everdijk </w:t>
      </w:r>
      <w:r>
        <w:rPr>
          <w:rFonts w:ascii="Times New Roman" w:hAnsi="Times New Roman"/>
          <w:sz w:val="22"/>
          <w:szCs w:val="22"/>
          <w:lang w:val="nl-BE"/>
        </w:rPr>
        <w:t>voorbereid (opmeting slibhoeveelheid, analyse slibkwaliteit, opmaak bestek) en aanbesteed</w:t>
      </w:r>
      <w:r w:rsidRPr="00E75F47">
        <w:rPr>
          <w:rFonts w:ascii="Times New Roman" w:hAnsi="Times New Roman"/>
          <w:sz w:val="22"/>
          <w:szCs w:val="22"/>
          <w:lang w:val="nl-BE"/>
        </w:rPr>
        <w:t xml:space="preserve">. </w:t>
      </w:r>
      <w:r>
        <w:rPr>
          <w:rFonts w:ascii="Times New Roman" w:hAnsi="Times New Roman"/>
          <w:sz w:val="22"/>
          <w:szCs w:val="22"/>
          <w:lang w:val="nl-BE"/>
        </w:rPr>
        <w:t>Hierbij zal</w:t>
      </w:r>
      <w:r w:rsidRPr="00E75F47">
        <w:rPr>
          <w:rFonts w:ascii="Times New Roman" w:hAnsi="Times New Roman"/>
          <w:sz w:val="22"/>
          <w:szCs w:val="22"/>
          <w:lang w:val="nl-BE"/>
        </w:rPr>
        <w:t xml:space="preserve"> een traject van 6,5</w:t>
      </w:r>
      <w:r w:rsidR="00E11190">
        <w:rPr>
          <w:rFonts w:ascii="Times New Roman" w:hAnsi="Times New Roman"/>
          <w:sz w:val="22"/>
          <w:szCs w:val="22"/>
          <w:lang w:val="nl-BE"/>
        </w:rPr>
        <w:t xml:space="preserve"> </w:t>
      </w:r>
      <w:r w:rsidRPr="00E75F47">
        <w:rPr>
          <w:rFonts w:ascii="Times New Roman" w:hAnsi="Times New Roman"/>
          <w:sz w:val="22"/>
          <w:szCs w:val="22"/>
          <w:lang w:val="nl-BE"/>
        </w:rPr>
        <w:t xml:space="preserve">km waterloop grondig geruimd worden </w:t>
      </w:r>
      <w:r>
        <w:rPr>
          <w:rFonts w:ascii="Times New Roman" w:hAnsi="Times New Roman"/>
          <w:sz w:val="22"/>
          <w:szCs w:val="22"/>
          <w:lang w:val="nl-BE"/>
        </w:rPr>
        <w:t>waarbij</w:t>
      </w:r>
      <w:r w:rsidRPr="00E75F47">
        <w:rPr>
          <w:rFonts w:ascii="Times New Roman" w:hAnsi="Times New Roman"/>
          <w:sz w:val="22"/>
          <w:szCs w:val="22"/>
          <w:lang w:val="nl-BE"/>
        </w:rPr>
        <w:t xml:space="preserve"> 21.745</w:t>
      </w:r>
      <w:r w:rsidR="00E11190">
        <w:rPr>
          <w:rFonts w:ascii="Times New Roman" w:hAnsi="Times New Roman"/>
          <w:sz w:val="22"/>
          <w:szCs w:val="22"/>
          <w:lang w:val="nl-BE"/>
        </w:rPr>
        <w:t xml:space="preserve"> </w:t>
      </w:r>
      <w:r w:rsidRPr="00E75F47">
        <w:rPr>
          <w:rFonts w:ascii="Times New Roman" w:hAnsi="Times New Roman"/>
          <w:sz w:val="22"/>
          <w:szCs w:val="22"/>
          <w:lang w:val="nl-BE"/>
        </w:rPr>
        <w:t>m³ slib verwijderd zal worden. Het betreft het traject tussen de Grote Beverdijkstraat te Oudekapelle en de Karpelbrug te Pervijze.</w:t>
      </w:r>
      <w:r>
        <w:rPr>
          <w:rFonts w:ascii="Times New Roman" w:hAnsi="Times New Roman"/>
          <w:sz w:val="22"/>
          <w:szCs w:val="22"/>
          <w:lang w:val="nl-BE"/>
        </w:rPr>
        <w:t xml:space="preserve"> De uitvoering is voorzien vanaf augustus 2014.</w:t>
      </w:r>
    </w:p>
    <w:p w:rsidR="00C477C5" w:rsidRDefault="00C477C5" w:rsidP="00673444">
      <w:pPr>
        <w:numPr>
          <w:ilvl w:val="0"/>
          <w:numId w:val="10"/>
        </w:numPr>
        <w:tabs>
          <w:tab w:val="clear" w:pos="567"/>
          <w:tab w:val="clear" w:pos="664"/>
          <w:tab w:val="clear" w:pos="1134"/>
          <w:tab w:val="clear" w:pos="4253"/>
          <w:tab w:val="clear" w:pos="8278"/>
          <w:tab w:val="num" w:pos="284"/>
          <w:tab w:val="center" w:pos="4394"/>
          <w:tab w:val="right" w:pos="8789"/>
        </w:tabs>
        <w:suppressAutoHyphens w:val="0"/>
        <w:ind w:left="284" w:hanging="284"/>
        <w:jc w:val="both"/>
        <w:rPr>
          <w:rFonts w:ascii="Times New Roman" w:hAnsi="Times New Roman"/>
          <w:sz w:val="22"/>
          <w:szCs w:val="22"/>
        </w:rPr>
      </w:pPr>
      <w:r w:rsidRPr="00E75F47">
        <w:rPr>
          <w:rFonts w:ascii="Times New Roman" w:hAnsi="Times New Roman"/>
          <w:sz w:val="22"/>
          <w:szCs w:val="22"/>
        </w:rPr>
        <w:t xml:space="preserve">De Vlaamse Milieumaatschappij en Waterwegen en Zeekanaal </w:t>
      </w:r>
      <w:r w:rsidR="007D7D4C">
        <w:rPr>
          <w:rFonts w:ascii="Times New Roman" w:hAnsi="Times New Roman"/>
          <w:sz w:val="22"/>
          <w:szCs w:val="22"/>
        </w:rPr>
        <w:t>nv</w:t>
      </w:r>
      <w:r w:rsidRPr="00E75F47">
        <w:rPr>
          <w:rFonts w:ascii="Times New Roman" w:hAnsi="Times New Roman"/>
          <w:sz w:val="22"/>
          <w:szCs w:val="22"/>
        </w:rPr>
        <w:t xml:space="preserve"> zijn principieel akkoord gegaan met de uitwerking van een voorstel om opgepompt water uit de </w:t>
      </w:r>
      <w:r w:rsidR="00E11190">
        <w:rPr>
          <w:rFonts w:ascii="Times New Roman" w:hAnsi="Times New Roman"/>
          <w:sz w:val="22"/>
          <w:szCs w:val="22"/>
        </w:rPr>
        <w:t>S</w:t>
      </w:r>
      <w:r w:rsidRPr="00E75F47">
        <w:rPr>
          <w:rFonts w:ascii="Times New Roman" w:hAnsi="Times New Roman"/>
          <w:sz w:val="22"/>
          <w:szCs w:val="22"/>
        </w:rPr>
        <w:t>lopgatvaart (2m³/s) in het Lokanaal te pompen en terug in de polder te laten aan de mondi</w:t>
      </w:r>
      <w:r w:rsidR="007D7D4C">
        <w:rPr>
          <w:rFonts w:ascii="Times New Roman" w:hAnsi="Times New Roman"/>
          <w:sz w:val="22"/>
          <w:szCs w:val="22"/>
        </w:rPr>
        <w:t>n</w:t>
      </w:r>
      <w:r w:rsidRPr="00E75F47">
        <w:rPr>
          <w:rFonts w:ascii="Times New Roman" w:hAnsi="Times New Roman"/>
          <w:sz w:val="22"/>
          <w:szCs w:val="22"/>
        </w:rPr>
        <w:t xml:space="preserve">g van de Grote </w:t>
      </w:r>
      <w:r w:rsidR="007D7D4C">
        <w:rPr>
          <w:rFonts w:ascii="Times New Roman" w:hAnsi="Times New Roman"/>
          <w:sz w:val="22"/>
          <w:szCs w:val="22"/>
        </w:rPr>
        <w:t>B</w:t>
      </w:r>
      <w:r w:rsidRPr="00E75F47">
        <w:rPr>
          <w:rFonts w:ascii="Times New Roman" w:hAnsi="Times New Roman"/>
          <w:sz w:val="22"/>
          <w:szCs w:val="22"/>
        </w:rPr>
        <w:t xml:space="preserve">everdijk in tijden van hevige neerslag. </w:t>
      </w:r>
      <w:r>
        <w:rPr>
          <w:rFonts w:ascii="Times New Roman" w:hAnsi="Times New Roman"/>
          <w:sz w:val="22"/>
          <w:szCs w:val="22"/>
        </w:rPr>
        <w:t>Dit project zal uitgevoerd worden in opdracht van de Polder Noordwatering Veurne gezien het pompgemaal geplaatst wordt op de Slopgatvaart, een waterloop 2° cat</w:t>
      </w:r>
      <w:r w:rsidR="00026297">
        <w:rPr>
          <w:rFonts w:ascii="Times New Roman" w:hAnsi="Times New Roman"/>
          <w:sz w:val="22"/>
          <w:szCs w:val="22"/>
        </w:rPr>
        <w:t>egorie</w:t>
      </w:r>
      <w:r>
        <w:rPr>
          <w:rFonts w:ascii="Times New Roman" w:hAnsi="Times New Roman"/>
          <w:sz w:val="22"/>
          <w:szCs w:val="22"/>
        </w:rPr>
        <w:t xml:space="preserve"> die beheerd worden door de polder.</w:t>
      </w:r>
    </w:p>
    <w:p w:rsidR="00C477C5" w:rsidRDefault="00C477C5" w:rsidP="00673444">
      <w:pPr>
        <w:numPr>
          <w:ilvl w:val="0"/>
          <w:numId w:val="10"/>
        </w:numPr>
        <w:tabs>
          <w:tab w:val="clear" w:pos="567"/>
          <w:tab w:val="clear" w:pos="664"/>
          <w:tab w:val="clear" w:pos="1134"/>
          <w:tab w:val="clear" w:pos="4253"/>
          <w:tab w:val="clear" w:pos="8278"/>
          <w:tab w:val="num" w:pos="284"/>
          <w:tab w:val="center" w:pos="4394"/>
          <w:tab w:val="right" w:pos="8789"/>
        </w:tabs>
        <w:suppressAutoHyphens w:val="0"/>
        <w:ind w:left="284" w:hanging="284"/>
        <w:jc w:val="both"/>
        <w:rPr>
          <w:rFonts w:ascii="Times New Roman" w:hAnsi="Times New Roman"/>
          <w:sz w:val="22"/>
          <w:szCs w:val="22"/>
        </w:rPr>
      </w:pPr>
      <w:r>
        <w:rPr>
          <w:rFonts w:ascii="Times New Roman" w:hAnsi="Times New Roman"/>
          <w:sz w:val="22"/>
          <w:szCs w:val="22"/>
        </w:rPr>
        <w:t xml:space="preserve">In 2012 en 2013 werden oeverherstelwerken uitgevoerd aan de Grote Beverdijkvaart over een traject van </w:t>
      </w:r>
      <w:r w:rsidRPr="008D3AAB">
        <w:rPr>
          <w:rFonts w:ascii="Times New Roman" w:hAnsi="Times New Roman"/>
          <w:sz w:val="22"/>
          <w:szCs w:val="22"/>
        </w:rPr>
        <w:t>respectievelijk 715 en 875</w:t>
      </w:r>
      <w:r>
        <w:rPr>
          <w:rFonts w:ascii="Times New Roman" w:hAnsi="Times New Roman"/>
          <w:sz w:val="22"/>
          <w:szCs w:val="22"/>
        </w:rPr>
        <w:t xml:space="preserve"> meter. In 2014 worden oeverherstelwerken gepland voor een traject van 100 meter.</w:t>
      </w:r>
      <w:r w:rsidR="00296B55" w:rsidRPr="00296B55">
        <w:rPr>
          <w:rFonts w:ascii="Times New Roman" w:hAnsi="Times New Roman"/>
          <w:sz w:val="22"/>
          <w:szCs w:val="22"/>
        </w:rPr>
        <w:t xml:space="preserve"> </w:t>
      </w:r>
    </w:p>
    <w:p w:rsidR="00296B55" w:rsidRPr="007D7D4C" w:rsidDel="00296B55" w:rsidRDefault="00296B55" w:rsidP="00673444">
      <w:pPr>
        <w:pStyle w:val="Lijstalinea"/>
        <w:numPr>
          <w:ilvl w:val="0"/>
          <w:numId w:val="10"/>
        </w:numPr>
        <w:tabs>
          <w:tab w:val="clear" w:pos="567"/>
          <w:tab w:val="clear" w:pos="664"/>
          <w:tab w:val="num" w:pos="284"/>
        </w:tabs>
        <w:ind w:left="284" w:hanging="284"/>
        <w:jc w:val="both"/>
        <w:rPr>
          <w:rFonts w:ascii="Times New Roman" w:hAnsi="Times New Roman"/>
          <w:sz w:val="22"/>
          <w:szCs w:val="22"/>
        </w:rPr>
      </w:pPr>
      <w:r w:rsidRPr="007D7D4C" w:rsidDel="00296B55">
        <w:rPr>
          <w:rFonts w:ascii="Times New Roman" w:hAnsi="Times New Roman"/>
          <w:sz w:val="22"/>
          <w:szCs w:val="22"/>
        </w:rPr>
        <w:t>Voor de Koolhofvaart werd gestart met de voorbereiding van</w:t>
      </w:r>
      <w:r w:rsidR="00923D65" w:rsidRPr="007D7D4C">
        <w:rPr>
          <w:rFonts w:ascii="Times New Roman" w:hAnsi="Times New Roman"/>
          <w:sz w:val="22"/>
          <w:szCs w:val="22"/>
        </w:rPr>
        <w:t xml:space="preserve"> oeverherstelwerken. Hiertoe is</w:t>
      </w:r>
      <w:r w:rsidR="007D7D4C">
        <w:rPr>
          <w:rFonts w:ascii="Times New Roman" w:hAnsi="Times New Roman"/>
          <w:sz w:val="22"/>
          <w:szCs w:val="22"/>
        </w:rPr>
        <w:t xml:space="preserve"> </w:t>
      </w:r>
      <w:r w:rsidRPr="007D7D4C" w:rsidDel="00296B55">
        <w:rPr>
          <w:rFonts w:ascii="Times New Roman" w:hAnsi="Times New Roman"/>
          <w:sz w:val="22"/>
          <w:szCs w:val="22"/>
        </w:rPr>
        <w:t>grondverwerving noodzakelijk. In 2014 zal het grondverwervingsplan opgemaakt worden zodat de grondverwerving gestart kan worden. Na verwerving van deze gronden zullen de werken aanbesteed worden.</w:t>
      </w:r>
    </w:p>
    <w:p w:rsidR="00296B55" w:rsidRPr="007D7D4C" w:rsidRDefault="00121B07" w:rsidP="00673444">
      <w:pPr>
        <w:pStyle w:val="Lijstalinea"/>
        <w:numPr>
          <w:ilvl w:val="0"/>
          <w:numId w:val="10"/>
        </w:numPr>
        <w:tabs>
          <w:tab w:val="clear" w:pos="567"/>
          <w:tab w:val="clear" w:pos="664"/>
          <w:tab w:val="num" w:pos="284"/>
        </w:tabs>
        <w:ind w:left="284" w:hanging="284"/>
        <w:jc w:val="both"/>
        <w:rPr>
          <w:rFonts w:ascii="Times New Roman" w:hAnsi="Times New Roman"/>
          <w:sz w:val="22"/>
          <w:szCs w:val="22"/>
        </w:rPr>
      </w:pPr>
      <w:r w:rsidRPr="007D7D4C">
        <w:rPr>
          <w:rFonts w:ascii="Times New Roman" w:hAnsi="Times New Roman"/>
          <w:sz w:val="22"/>
          <w:szCs w:val="22"/>
        </w:rPr>
        <w:t>H</w:t>
      </w:r>
      <w:r w:rsidR="00296B55" w:rsidRPr="007D7D4C">
        <w:rPr>
          <w:rFonts w:ascii="Times New Roman" w:hAnsi="Times New Roman"/>
          <w:sz w:val="22"/>
          <w:szCs w:val="22"/>
        </w:rPr>
        <w:t>et dossier voor de verbredingswerken aan de Grote Beverdijk werd nog niet gestart.</w:t>
      </w:r>
      <w:r w:rsidR="007D7D4C">
        <w:rPr>
          <w:rFonts w:ascii="Times New Roman" w:hAnsi="Times New Roman"/>
          <w:sz w:val="22"/>
          <w:szCs w:val="22"/>
        </w:rPr>
        <w:t xml:space="preserve"> </w:t>
      </w:r>
      <w:r w:rsidRPr="007D7D4C">
        <w:rPr>
          <w:rFonts w:ascii="Times New Roman" w:hAnsi="Times New Roman"/>
          <w:sz w:val="22"/>
          <w:szCs w:val="22"/>
        </w:rPr>
        <w:t>O</w:t>
      </w:r>
      <w:r w:rsidR="00296B55" w:rsidRPr="007D7D4C">
        <w:rPr>
          <w:rFonts w:ascii="Times New Roman" w:hAnsi="Times New Roman"/>
          <w:sz w:val="22"/>
          <w:szCs w:val="22"/>
        </w:rPr>
        <w:t xml:space="preserve">nderzoek </w:t>
      </w:r>
      <w:r w:rsidRPr="007D7D4C">
        <w:rPr>
          <w:rFonts w:ascii="Times New Roman" w:hAnsi="Times New Roman"/>
          <w:sz w:val="22"/>
          <w:szCs w:val="22"/>
        </w:rPr>
        <w:t xml:space="preserve">heeft  </w:t>
      </w:r>
      <w:r w:rsidR="00296B55" w:rsidRPr="007D7D4C">
        <w:rPr>
          <w:rFonts w:ascii="Times New Roman" w:hAnsi="Times New Roman"/>
          <w:sz w:val="22"/>
          <w:szCs w:val="22"/>
        </w:rPr>
        <w:t>uitgewezen dat een verdere verbreding maar een beperkt positief effect (maximaal 5 cm daling van het maximale peil) heeft op de waterhuishouding</w:t>
      </w:r>
      <w:r w:rsidR="00C86E8C" w:rsidRPr="007D7D4C">
        <w:rPr>
          <w:rFonts w:ascii="Times New Roman" w:hAnsi="Times New Roman"/>
          <w:sz w:val="22"/>
          <w:szCs w:val="22"/>
        </w:rPr>
        <w:t>, zodat dit project kosten-</w:t>
      </w:r>
      <w:proofErr w:type="spellStart"/>
      <w:r w:rsidR="00C86E8C" w:rsidRPr="007D7D4C">
        <w:rPr>
          <w:rFonts w:ascii="Times New Roman" w:hAnsi="Times New Roman"/>
          <w:sz w:val="22"/>
          <w:szCs w:val="22"/>
        </w:rPr>
        <w:t>batengewijs</w:t>
      </w:r>
      <w:proofErr w:type="spellEnd"/>
      <w:r w:rsidR="00C86E8C" w:rsidRPr="007D7D4C">
        <w:rPr>
          <w:rFonts w:ascii="Times New Roman" w:hAnsi="Times New Roman"/>
          <w:sz w:val="22"/>
          <w:szCs w:val="22"/>
        </w:rPr>
        <w:t xml:space="preserve"> niet prioritair is</w:t>
      </w:r>
      <w:r w:rsidR="00296B55" w:rsidRPr="007D7D4C">
        <w:rPr>
          <w:rFonts w:ascii="Times New Roman" w:hAnsi="Times New Roman"/>
          <w:sz w:val="22"/>
          <w:szCs w:val="22"/>
        </w:rPr>
        <w:t xml:space="preserve">. </w:t>
      </w:r>
      <w:r w:rsidR="00C86E8C" w:rsidRPr="007D7D4C">
        <w:rPr>
          <w:rFonts w:ascii="Times New Roman" w:hAnsi="Times New Roman"/>
          <w:sz w:val="22"/>
          <w:szCs w:val="22"/>
        </w:rPr>
        <w:t>Momenteel worden</w:t>
      </w:r>
      <w:r w:rsidR="007D7D4C">
        <w:rPr>
          <w:rFonts w:ascii="Times New Roman" w:hAnsi="Times New Roman"/>
          <w:sz w:val="22"/>
          <w:szCs w:val="22"/>
        </w:rPr>
        <w:t>,</w:t>
      </w:r>
      <w:r w:rsidR="00C86E8C" w:rsidRPr="007D7D4C">
        <w:rPr>
          <w:rFonts w:ascii="Times New Roman" w:hAnsi="Times New Roman"/>
          <w:sz w:val="22"/>
          <w:szCs w:val="22"/>
        </w:rPr>
        <w:t xml:space="preserve"> na overleg met de </w:t>
      </w:r>
      <w:r w:rsidR="00B03ECC" w:rsidRPr="007D7D4C">
        <w:rPr>
          <w:rFonts w:ascii="Times New Roman" w:hAnsi="Times New Roman"/>
          <w:sz w:val="22"/>
          <w:szCs w:val="22"/>
        </w:rPr>
        <w:t>P</w:t>
      </w:r>
      <w:r w:rsidR="00C86E8C" w:rsidRPr="007D7D4C">
        <w:rPr>
          <w:rFonts w:ascii="Times New Roman" w:hAnsi="Times New Roman"/>
          <w:sz w:val="22"/>
          <w:szCs w:val="22"/>
        </w:rPr>
        <w:t xml:space="preserve">older </w:t>
      </w:r>
      <w:proofErr w:type="spellStart"/>
      <w:r w:rsidR="00C86E8C" w:rsidRPr="007D7D4C">
        <w:rPr>
          <w:rFonts w:ascii="Times New Roman" w:hAnsi="Times New Roman"/>
          <w:sz w:val="22"/>
          <w:szCs w:val="22"/>
        </w:rPr>
        <w:t>Noordwatering</w:t>
      </w:r>
      <w:proofErr w:type="spellEnd"/>
      <w:r w:rsidR="00C86E8C" w:rsidRPr="007D7D4C">
        <w:rPr>
          <w:rFonts w:ascii="Times New Roman" w:hAnsi="Times New Roman"/>
          <w:sz w:val="22"/>
          <w:szCs w:val="22"/>
        </w:rPr>
        <w:t xml:space="preserve"> Veurne</w:t>
      </w:r>
      <w:r w:rsidR="007D7D4C">
        <w:rPr>
          <w:rFonts w:ascii="Times New Roman" w:hAnsi="Times New Roman"/>
          <w:sz w:val="22"/>
          <w:szCs w:val="22"/>
        </w:rPr>
        <w:t>,</w:t>
      </w:r>
      <w:r w:rsidR="00C86E8C" w:rsidRPr="007D7D4C">
        <w:rPr>
          <w:rFonts w:ascii="Times New Roman" w:hAnsi="Times New Roman"/>
          <w:sz w:val="22"/>
          <w:szCs w:val="22"/>
        </w:rPr>
        <w:t xml:space="preserve"> een aantal bijkomende scenario’s doorgerekend, waarbij onder meer rekening gehouden wordt met de hiervoor vermelde werken zoals slibruimingen en </w:t>
      </w:r>
      <w:r w:rsidR="007D7D4C">
        <w:rPr>
          <w:rFonts w:ascii="Times New Roman" w:hAnsi="Times New Roman"/>
          <w:sz w:val="22"/>
          <w:szCs w:val="22"/>
        </w:rPr>
        <w:t xml:space="preserve">de </w:t>
      </w:r>
      <w:r w:rsidR="00C86E8C" w:rsidRPr="007D7D4C">
        <w:rPr>
          <w:rFonts w:ascii="Times New Roman" w:hAnsi="Times New Roman"/>
          <w:sz w:val="22"/>
          <w:szCs w:val="22"/>
        </w:rPr>
        <w:t xml:space="preserve">bouw </w:t>
      </w:r>
      <w:r w:rsidR="007D7D4C">
        <w:rPr>
          <w:rFonts w:ascii="Times New Roman" w:hAnsi="Times New Roman"/>
          <w:sz w:val="22"/>
          <w:szCs w:val="22"/>
        </w:rPr>
        <w:t xml:space="preserve">van een </w:t>
      </w:r>
      <w:r w:rsidR="00C86E8C" w:rsidRPr="007D7D4C">
        <w:rPr>
          <w:rFonts w:ascii="Times New Roman" w:hAnsi="Times New Roman"/>
          <w:sz w:val="22"/>
          <w:szCs w:val="22"/>
        </w:rPr>
        <w:t xml:space="preserve">pompgemaal. De resultaten zullen </w:t>
      </w:r>
      <w:r w:rsidR="009E4EC2" w:rsidRPr="007D7D4C">
        <w:rPr>
          <w:rFonts w:ascii="Times New Roman" w:hAnsi="Times New Roman"/>
          <w:sz w:val="22"/>
          <w:szCs w:val="22"/>
        </w:rPr>
        <w:t xml:space="preserve">in de loop van 2014 </w:t>
      </w:r>
      <w:r w:rsidR="00C86E8C" w:rsidRPr="007D7D4C">
        <w:rPr>
          <w:rFonts w:ascii="Times New Roman" w:hAnsi="Times New Roman"/>
          <w:sz w:val="22"/>
          <w:szCs w:val="22"/>
        </w:rPr>
        <w:t>met de polder worden besproken.</w:t>
      </w:r>
      <w:bookmarkStart w:id="0" w:name="_GoBack"/>
      <w:bookmarkEnd w:id="0"/>
    </w:p>
    <w:sectPr w:rsidR="00296B55" w:rsidRPr="007D7D4C" w:rsidSect="00A35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1">
    <w:nsid w:val="2A762D53"/>
    <w:multiLevelType w:val="hybridMultilevel"/>
    <w:tmpl w:val="28EE850E"/>
    <w:lvl w:ilvl="0" w:tplc="41666252">
      <w:start w:val="1"/>
      <w:numFmt w:val="none"/>
      <w:lvlText w:val="2a."/>
      <w:lvlJc w:val="left"/>
      <w:pPr>
        <w:tabs>
          <w:tab w:val="num" w:pos="720"/>
        </w:tabs>
        <w:ind w:left="720" w:hanging="360"/>
      </w:pPr>
      <w:rPr>
        <w:rFonts w:cs="Times New Roman" w:hint="default"/>
      </w:rPr>
    </w:lvl>
    <w:lvl w:ilvl="1" w:tplc="BD9EED4C">
      <w:start w:val="1"/>
      <w:numFmt w:val="none"/>
      <w:lvlText w:val="2b."/>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31985242"/>
    <w:multiLevelType w:val="hybridMultilevel"/>
    <w:tmpl w:val="E1E25D5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3BDA4D4E"/>
    <w:multiLevelType w:val="hybridMultilevel"/>
    <w:tmpl w:val="7234D778"/>
    <w:lvl w:ilvl="0" w:tplc="AE4287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CCB7B71"/>
    <w:multiLevelType w:val="hybridMultilevel"/>
    <w:tmpl w:val="A23ED1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39B48ED"/>
    <w:multiLevelType w:val="hybridMultilevel"/>
    <w:tmpl w:val="810067BC"/>
    <w:lvl w:ilvl="0" w:tplc="0413000F">
      <w:start w:val="1"/>
      <w:numFmt w:val="decimal"/>
      <w:lvlText w:val="%1."/>
      <w:lvlJc w:val="left"/>
      <w:pPr>
        <w:tabs>
          <w:tab w:val="num" w:pos="720"/>
        </w:tabs>
        <w:ind w:left="720" w:hanging="360"/>
      </w:pPr>
      <w:rPr>
        <w:rFonts w:cs="Times New Roman" w:hint="default"/>
      </w:rPr>
    </w:lvl>
    <w:lvl w:ilvl="1" w:tplc="310AA280">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6416A4F"/>
    <w:multiLevelType w:val="hybridMultilevel"/>
    <w:tmpl w:val="32787FAE"/>
    <w:lvl w:ilvl="0" w:tplc="16FABF76">
      <w:start w:val="1"/>
      <w:numFmt w:val="none"/>
      <w:lvlText w:val="3."/>
      <w:lvlJc w:val="left"/>
      <w:pPr>
        <w:tabs>
          <w:tab w:val="num" w:pos="900"/>
        </w:tabs>
        <w:ind w:left="90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22F2CB5"/>
    <w:multiLevelType w:val="hybridMultilevel"/>
    <w:tmpl w:val="CF7A08AA"/>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66714922"/>
    <w:multiLevelType w:val="hybridMultilevel"/>
    <w:tmpl w:val="3C7A5D8C"/>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6F2B13B7"/>
    <w:multiLevelType w:val="hybridMultilevel"/>
    <w:tmpl w:val="CBAC01FE"/>
    <w:lvl w:ilvl="0" w:tplc="A79ED152">
      <w:start w:val="2"/>
      <w:numFmt w:val="decimal"/>
      <w:lvlText w:val="%1."/>
      <w:lvlJc w:val="left"/>
      <w:pPr>
        <w:tabs>
          <w:tab w:val="num" w:pos="720"/>
        </w:tabs>
        <w:ind w:left="720" w:hanging="360"/>
      </w:pPr>
      <w:rPr>
        <w:rFonts w:cs="Times New Roman" w:hint="default"/>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76711536"/>
    <w:multiLevelType w:val="hybridMultilevel"/>
    <w:tmpl w:val="EE9A1D56"/>
    <w:lvl w:ilvl="0" w:tplc="E5E40364">
      <w:numFmt w:val="bullet"/>
      <w:lvlText w:val="o"/>
      <w:lvlJc w:val="left"/>
      <w:pPr>
        <w:tabs>
          <w:tab w:val="num" w:pos="664"/>
        </w:tabs>
        <w:ind w:left="664" w:hanging="380"/>
      </w:pPr>
      <w:rPr>
        <w:rFonts w:ascii="Courier New" w:eastAsia="Times New Roman" w:hAnsi="Courier New" w:hint="default"/>
        <w:sz w:val="20"/>
      </w:rPr>
    </w:lvl>
    <w:lvl w:ilvl="1" w:tplc="04130003" w:tentative="1">
      <w:start w:val="1"/>
      <w:numFmt w:val="bullet"/>
      <w:lvlText w:val="o"/>
      <w:lvlJc w:val="left"/>
      <w:pPr>
        <w:tabs>
          <w:tab w:val="num" w:pos="644"/>
        </w:tabs>
        <w:ind w:left="644" w:hanging="360"/>
      </w:pPr>
      <w:rPr>
        <w:rFonts w:ascii="Courier New" w:hAnsi="Courier New" w:hint="default"/>
      </w:rPr>
    </w:lvl>
    <w:lvl w:ilvl="2" w:tplc="04130005" w:tentative="1">
      <w:start w:val="1"/>
      <w:numFmt w:val="bullet"/>
      <w:lvlText w:val=""/>
      <w:lvlJc w:val="left"/>
      <w:pPr>
        <w:tabs>
          <w:tab w:val="num" w:pos="1364"/>
        </w:tabs>
        <w:ind w:left="1364" w:hanging="360"/>
      </w:pPr>
      <w:rPr>
        <w:rFonts w:ascii="Wingdings" w:hAnsi="Wingdings" w:hint="default"/>
      </w:rPr>
    </w:lvl>
    <w:lvl w:ilvl="3" w:tplc="04130001" w:tentative="1">
      <w:start w:val="1"/>
      <w:numFmt w:val="bullet"/>
      <w:lvlText w:val=""/>
      <w:lvlJc w:val="left"/>
      <w:pPr>
        <w:tabs>
          <w:tab w:val="num" w:pos="2084"/>
        </w:tabs>
        <w:ind w:left="2084" w:hanging="360"/>
      </w:pPr>
      <w:rPr>
        <w:rFonts w:ascii="Symbol" w:hAnsi="Symbol" w:hint="default"/>
      </w:rPr>
    </w:lvl>
    <w:lvl w:ilvl="4" w:tplc="04130003" w:tentative="1">
      <w:start w:val="1"/>
      <w:numFmt w:val="bullet"/>
      <w:lvlText w:val="o"/>
      <w:lvlJc w:val="left"/>
      <w:pPr>
        <w:tabs>
          <w:tab w:val="num" w:pos="2804"/>
        </w:tabs>
        <w:ind w:left="2804" w:hanging="360"/>
      </w:pPr>
      <w:rPr>
        <w:rFonts w:ascii="Courier New" w:hAnsi="Courier New" w:hint="default"/>
      </w:rPr>
    </w:lvl>
    <w:lvl w:ilvl="5" w:tplc="04130005" w:tentative="1">
      <w:start w:val="1"/>
      <w:numFmt w:val="bullet"/>
      <w:lvlText w:val=""/>
      <w:lvlJc w:val="left"/>
      <w:pPr>
        <w:tabs>
          <w:tab w:val="num" w:pos="3524"/>
        </w:tabs>
        <w:ind w:left="3524" w:hanging="360"/>
      </w:pPr>
      <w:rPr>
        <w:rFonts w:ascii="Wingdings" w:hAnsi="Wingdings" w:hint="default"/>
      </w:rPr>
    </w:lvl>
    <w:lvl w:ilvl="6" w:tplc="04130001" w:tentative="1">
      <w:start w:val="1"/>
      <w:numFmt w:val="bullet"/>
      <w:lvlText w:val=""/>
      <w:lvlJc w:val="left"/>
      <w:pPr>
        <w:tabs>
          <w:tab w:val="num" w:pos="4244"/>
        </w:tabs>
        <w:ind w:left="4244" w:hanging="360"/>
      </w:pPr>
      <w:rPr>
        <w:rFonts w:ascii="Symbol" w:hAnsi="Symbol" w:hint="default"/>
      </w:rPr>
    </w:lvl>
    <w:lvl w:ilvl="7" w:tplc="04130003" w:tentative="1">
      <w:start w:val="1"/>
      <w:numFmt w:val="bullet"/>
      <w:lvlText w:val="o"/>
      <w:lvlJc w:val="left"/>
      <w:pPr>
        <w:tabs>
          <w:tab w:val="num" w:pos="4964"/>
        </w:tabs>
        <w:ind w:left="4964" w:hanging="360"/>
      </w:pPr>
      <w:rPr>
        <w:rFonts w:ascii="Courier New" w:hAnsi="Courier New" w:hint="default"/>
      </w:rPr>
    </w:lvl>
    <w:lvl w:ilvl="8" w:tplc="04130005" w:tentative="1">
      <w:start w:val="1"/>
      <w:numFmt w:val="bullet"/>
      <w:lvlText w:val=""/>
      <w:lvlJc w:val="left"/>
      <w:pPr>
        <w:tabs>
          <w:tab w:val="num" w:pos="5684"/>
        </w:tabs>
        <w:ind w:left="5684" w:hanging="360"/>
      </w:pPr>
      <w:rPr>
        <w:rFonts w:ascii="Wingdings" w:hAnsi="Wingdings" w:hint="default"/>
      </w:rPr>
    </w:lvl>
  </w:abstractNum>
  <w:abstractNum w:abstractNumId="11">
    <w:nsid w:val="7896601B"/>
    <w:multiLevelType w:val="hybridMultilevel"/>
    <w:tmpl w:val="CA4E9D10"/>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9"/>
  </w:num>
  <w:num w:numId="4">
    <w:abstractNumId w:val="6"/>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2"/>
  </w:compat>
  <w:rsids>
    <w:rsidRoot w:val="00E50849"/>
    <w:rsid w:val="00026297"/>
    <w:rsid w:val="0005359B"/>
    <w:rsid w:val="00065EBA"/>
    <w:rsid w:val="00077828"/>
    <w:rsid w:val="000C75F2"/>
    <w:rsid w:val="000F2EB3"/>
    <w:rsid w:val="001202C4"/>
    <w:rsid w:val="00121B07"/>
    <w:rsid w:val="00135AFA"/>
    <w:rsid w:val="00161ED3"/>
    <w:rsid w:val="00177052"/>
    <w:rsid w:val="001B1B2D"/>
    <w:rsid w:val="001B3FA9"/>
    <w:rsid w:val="001D2B00"/>
    <w:rsid w:val="002039FC"/>
    <w:rsid w:val="00244CE6"/>
    <w:rsid w:val="00264862"/>
    <w:rsid w:val="00296B55"/>
    <w:rsid w:val="00297F0D"/>
    <w:rsid w:val="002C0306"/>
    <w:rsid w:val="002D4050"/>
    <w:rsid w:val="002E1833"/>
    <w:rsid w:val="00343A42"/>
    <w:rsid w:val="003660BA"/>
    <w:rsid w:val="003A3585"/>
    <w:rsid w:val="003C1C4D"/>
    <w:rsid w:val="003D15F6"/>
    <w:rsid w:val="003D3DF2"/>
    <w:rsid w:val="003E0C16"/>
    <w:rsid w:val="004500D2"/>
    <w:rsid w:val="00453CA7"/>
    <w:rsid w:val="00456027"/>
    <w:rsid w:val="00462631"/>
    <w:rsid w:val="004C5E27"/>
    <w:rsid w:val="0051470D"/>
    <w:rsid w:val="00562EA5"/>
    <w:rsid w:val="00570E8C"/>
    <w:rsid w:val="005A42FC"/>
    <w:rsid w:val="005E333F"/>
    <w:rsid w:val="005F6CC1"/>
    <w:rsid w:val="00613B74"/>
    <w:rsid w:val="00622793"/>
    <w:rsid w:val="0064123A"/>
    <w:rsid w:val="006721EA"/>
    <w:rsid w:val="00673444"/>
    <w:rsid w:val="00681997"/>
    <w:rsid w:val="006948C3"/>
    <w:rsid w:val="00694EA6"/>
    <w:rsid w:val="006B56D9"/>
    <w:rsid w:val="006C1E3D"/>
    <w:rsid w:val="00720B03"/>
    <w:rsid w:val="007322E9"/>
    <w:rsid w:val="007949D3"/>
    <w:rsid w:val="007C5651"/>
    <w:rsid w:val="007D7D4C"/>
    <w:rsid w:val="007E5DE1"/>
    <w:rsid w:val="007E5F9E"/>
    <w:rsid w:val="007F25AA"/>
    <w:rsid w:val="00875708"/>
    <w:rsid w:val="00883FF8"/>
    <w:rsid w:val="00895E50"/>
    <w:rsid w:val="008B130E"/>
    <w:rsid w:val="008C7ECD"/>
    <w:rsid w:val="008D3AAB"/>
    <w:rsid w:val="008E1631"/>
    <w:rsid w:val="008E2343"/>
    <w:rsid w:val="008F1E95"/>
    <w:rsid w:val="008F74BC"/>
    <w:rsid w:val="00900698"/>
    <w:rsid w:val="00923D65"/>
    <w:rsid w:val="00923DFF"/>
    <w:rsid w:val="009332EE"/>
    <w:rsid w:val="00942F0D"/>
    <w:rsid w:val="009473C7"/>
    <w:rsid w:val="009743F7"/>
    <w:rsid w:val="00974899"/>
    <w:rsid w:val="009A27FF"/>
    <w:rsid w:val="009A7D8C"/>
    <w:rsid w:val="009B58EF"/>
    <w:rsid w:val="009D10BA"/>
    <w:rsid w:val="009D4DA2"/>
    <w:rsid w:val="009E1BCA"/>
    <w:rsid w:val="009E4EC2"/>
    <w:rsid w:val="009E7C30"/>
    <w:rsid w:val="009F06E0"/>
    <w:rsid w:val="00A034AD"/>
    <w:rsid w:val="00A07589"/>
    <w:rsid w:val="00A150C8"/>
    <w:rsid w:val="00A35011"/>
    <w:rsid w:val="00A55C76"/>
    <w:rsid w:val="00A67D70"/>
    <w:rsid w:val="00A74FCD"/>
    <w:rsid w:val="00A77FA4"/>
    <w:rsid w:val="00A85C8D"/>
    <w:rsid w:val="00AA063A"/>
    <w:rsid w:val="00AB47ED"/>
    <w:rsid w:val="00B03ECC"/>
    <w:rsid w:val="00B4369C"/>
    <w:rsid w:val="00B51C80"/>
    <w:rsid w:val="00B55D27"/>
    <w:rsid w:val="00B739BF"/>
    <w:rsid w:val="00BA2334"/>
    <w:rsid w:val="00BA28ED"/>
    <w:rsid w:val="00BA6147"/>
    <w:rsid w:val="00BC21BB"/>
    <w:rsid w:val="00BC50EA"/>
    <w:rsid w:val="00BC5CE6"/>
    <w:rsid w:val="00BD47F5"/>
    <w:rsid w:val="00BE5042"/>
    <w:rsid w:val="00C312D9"/>
    <w:rsid w:val="00C4745D"/>
    <w:rsid w:val="00C477C5"/>
    <w:rsid w:val="00C53882"/>
    <w:rsid w:val="00C7756C"/>
    <w:rsid w:val="00C86E8C"/>
    <w:rsid w:val="00CE6FD0"/>
    <w:rsid w:val="00D111CB"/>
    <w:rsid w:val="00D466FC"/>
    <w:rsid w:val="00D50065"/>
    <w:rsid w:val="00D5695F"/>
    <w:rsid w:val="00D57B98"/>
    <w:rsid w:val="00D80D65"/>
    <w:rsid w:val="00DB3C2B"/>
    <w:rsid w:val="00DD21CD"/>
    <w:rsid w:val="00E039E0"/>
    <w:rsid w:val="00E11190"/>
    <w:rsid w:val="00E253D8"/>
    <w:rsid w:val="00E50849"/>
    <w:rsid w:val="00E57A21"/>
    <w:rsid w:val="00E62E19"/>
    <w:rsid w:val="00E723DA"/>
    <w:rsid w:val="00E75F47"/>
    <w:rsid w:val="00E82E5C"/>
    <w:rsid w:val="00ED230B"/>
    <w:rsid w:val="00EF1401"/>
    <w:rsid w:val="00EF7D60"/>
    <w:rsid w:val="00F033E8"/>
    <w:rsid w:val="00F10D3D"/>
    <w:rsid w:val="00F50A20"/>
    <w:rsid w:val="00F551F0"/>
    <w:rsid w:val="00FE09AF"/>
    <w:rsid w:val="00FF5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uiPriority w:val="99"/>
    <w:qFormat/>
    <w:rsid w:val="00E50849"/>
    <w:pPr>
      <w:jc w:val="center"/>
    </w:pPr>
    <w:rPr>
      <w:rFonts w:ascii="Times New Roman" w:hAnsi="Times New Roman"/>
      <w:b/>
    </w:rPr>
  </w:style>
  <w:style w:type="character" w:customStyle="1" w:styleId="TitelChar">
    <w:name w:val="Titel Char"/>
    <w:basedOn w:val="Standaardalinea-lettertype"/>
    <w:link w:val="Titel"/>
    <w:uiPriority w:val="99"/>
    <w:locked/>
    <w:rsid w:val="00720B03"/>
    <w:rPr>
      <w:rFonts w:ascii="Cambria" w:hAnsi="Cambria" w:cs="Times New Roman"/>
      <w:b/>
      <w:bCs/>
      <w:kern w:val="28"/>
      <w:sz w:val="32"/>
      <w:szCs w:val="32"/>
      <w:lang w:val="nl-NL" w:eastAsia="ar-SA" w:bidi="ar-SA"/>
    </w:rPr>
  </w:style>
  <w:style w:type="paragraph" w:customStyle="1" w:styleId="StandaardSV">
    <w:name w:val="Standaard SV"/>
    <w:basedOn w:val="Standaard"/>
    <w:rsid w:val="00E50849"/>
    <w:pPr>
      <w:jc w:val="both"/>
    </w:pPr>
    <w:rPr>
      <w:rFonts w:ascii="Times New Roman" w:hAnsi="Times New Roman"/>
      <w:sz w:val="22"/>
    </w:rPr>
  </w:style>
  <w:style w:type="paragraph" w:styleId="Ondertitel">
    <w:name w:val="Subtitle"/>
    <w:basedOn w:val="Standaard"/>
    <w:link w:val="OndertitelChar"/>
    <w:uiPriority w:val="99"/>
    <w:qFormat/>
    <w:rsid w:val="00E50849"/>
    <w:pPr>
      <w:spacing w:after="60"/>
      <w:jc w:val="center"/>
      <w:outlineLvl w:val="1"/>
    </w:pPr>
    <w:rPr>
      <w:rFonts w:ascii="Arial" w:hAnsi="Arial" w:cs="Arial"/>
      <w:sz w:val="24"/>
      <w:szCs w:val="24"/>
    </w:rPr>
  </w:style>
  <w:style w:type="character" w:customStyle="1" w:styleId="OndertitelChar">
    <w:name w:val="Ondertitel Char"/>
    <w:basedOn w:val="Standaardalinea-lettertype"/>
    <w:link w:val="Ondertitel"/>
    <w:uiPriority w:val="99"/>
    <w:locked/>
    <w:rsid w:val="00720B03"/>
    <w:rPr>
      <w:rFonts w:ascii="Cambria" w:hAnsi="Cambria" w:cs="Times New Roman"/>
      <w:sz w:val="24"/>
      <w:szCs w:val="24"/>
      <w:lang w:val="nl-NL" w:eastAsia="ar-SA" w:bidi="ar-SA"/>
    </w:rPr>
  </w:style>
  <w:style w:type="paragraph" w:customStyle="1" w:styleId="SVTitel">
    <w:name w:val="SV Titel"/>
    <w:basedOn w:val="Standaard"/>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character" w:customStyle="1" w:styleId="kmartens">
    <w:name w:val="k.martens"/>
    <w:uiPriority w:val="99"/>
    <w:semiHidden/>
    <w:rsid w:val="00BC21BB"/>
    <w:rPr>
      <w:rFonts w:ascii="Arial" w:hAnsi="Arial"/>
      <w:color w:val="000080"/>
      <w:sz w:val="20"/>
    </w:rPr>
  </w:style>
  <w:style w:type="paragraph" w:customStyle="1" w:styleId="standaardsv0">
    <w:name w:val="standaardsv"/>
    <w:basedOn w:val="Standaard"/>
    <w:uiPriority w:val="99"/>
    <w:rsid w:val="00A07589"/>
    <w:pPr>
      <w:tabs>
        <w:tab w:val="clear" w:pos="284"/>
        <w:tab w:val="clear" w:pos="567"/>
        <w:tab w:val="clear" w:pos="851"/>
        <w:tab w:val="clear" w:pos="1134"/>
        <w:tab w:val="clear" w:pos="4253"/>
        <w:tab w:val="clear" w:pos="8278"/>
      </w:tabs>
      <w:suppressAutoHyphens w:val="0"/>
      <w:jc w:val="both"/>
    </w:pPr>
    <w:rPr>
      <w:rFonts w:ascii="Times New Roman" w:hAnsi="Times New Roman"/>
      <w:sz w:val="22"/>
      <w:szCs w:val="22"/>
      <w:lang w:eastAsia="nl-NL"/>
    </w:rPr>
  </w:style>
  <w:style w:type="paragraph" w:customStyle="1" w:styleId="standaardsv00">
    <w:name w:val="standaardsv0"/>
    <w:basedOn w:val="Standaard"/>
    <w:uiPriority w:val="99"/>
    <w:rsid w:val="00A07589"/>
    <w:pPr>
      <w:tabs>
        <w:tab w:val="clear" w:pos="284"/>
        <w:tab w:val="clear" w:pos="567"/>
        <w:tab w:val="clear" w:pos="851"/>
        <w:tab w:val="clear" w:pos="1134"/>
        <w:tab w:val="clear" w:pos="4253"/>
        <w:tab w:val="clear" w:pos="8278"/>
      </w:tabs>
      <w:suppressAutoHyphens w:val="0"/>
      <w:jc w:val="both"/>
    </w:pPr>
    <w:rPr>
      <w:rFonts w:ascii="Times New Roman" w:hAnsi="Times New Roman"/>
      <w:sz w:val="22"/>
      <w:szCs w:val="22"/>
      <w:lang w:eastAsia="nl-NL"/>
    </w:rPr>
  </w:style>
  <w:style w:type="paragraph" w:styleId="Ballontekst">
    <w:name w:val="Balloon Text"/>
    <w:basedOn w:val="Standaard"/>
    <w:link w:val="BallontekstChar"/>
    <w:uiPriority w:val="99"/>
    <w:semiHidden/>
    <w:unhideWhenUsed/>
    <w:rsid w:val="00296B55"/>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55"/>
    <w:rPr>
      <w:rFonts w:ascii="Tahoma" w:hAnsi="Tahoma" w:cs="Tahoma"/>
      <w:sz w:val="16"/>
      <w:szCs w:val="16"/>
      <w:lang w:val="nl-NL" w:eastAsia="ar-SA"/>
    </w:rPr>
  </w:style>
  <w:style w:type="paragraph" w:styleId="Lijstalinea">
    <w:name w:val="List Paragraph"/>
    <w:basedOn w:val="Standaard"/>
    <w:uiPriority w:val="34"/>
    <w:qFormat/>
    <w:rsid w:val="00296B55"/>
    <w:pPr>
      <w:ind w:left="720"/>
      <w:contextualSpacing/>
    </w:pPr>
  </w:style>
  <w:style w:type="paragraph" w:styleId="Revisie">
    <w:name w:val="Revision"/>
    <w:hidden/>
    <w:uiPriority w:val="99"/>
    <w:semiHidden/>
    <w:rsid w:val="00121B07"/>
    <w:rPr>
      <w:rFonts w:ascii="Courier New" w:hAnsi="Courier New"/>
      <w:sz w:val="20"/>
      <w:szCs w:val="20"/>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uiPriority w:val="99"/>
    <w:qFormat/>
    <w:rsid w:val="00E50849"/>
    <w:pPr>
      <w:jc w:val="center"/>
    </w:pPr>
    <w:rPr>
      <w:rFonts w:ascii="Times New Roman" w:hAnsi="Times New Roman"/>
      <w:b/>
    </w:rPr>
  </w:style>
  <w:style w:type="character" w:customStyle="1" w:styleId="TitelChar">
    <w:name w:val="Titel Char"/>
    <w:basedOn w:val="Standaardalinea-lettertype"/>
    <w:link w:val="Titel"/>
    <w:uiPriority w:val="99"/>
    <w:locked/>
    <w:rsid w:val="00720B03"/>
    <w:rPr>
      <w:rFonts w:ascii="Cambria" w:hAnsi="Cambria" w:cs="Times New Roman"/>
      <w:b/>
      <w:bCs/>
      <w:kern w:val="28"/>
      <w:sz w:val="32"/>
      <w:szCs w:val="32"/>
      <w:lang w:val="nl-NL" w:eastAsia="ar-SA" w:bidi="ar-SA"/>
    </w:rPr>
  </w:style>
  <w:style w:type="paragraph" w:customStyle="1" w:styleId="StandaardSV">
    <w:name w:val="Standaard SV"/>
    <w:basedOn w:val="Standaard"/>
    <w:uiPriority w:val="99"/>
    <w:rsid w:val="00E50849"/>
    <w:pPr>
      <w:jc w:val="both"/>
    </w:pPr>
    <w:rPr>
      <w:rFonts w:ascii="Times New Roman" w:hAnsi="Times New Roman"/>
      <w:sz w:val="22"/>
    </w:rPr>
  </w:style>
  <w:style w:type="paragraph" w:styleId="Ondertitel">
    <w:name w:val="Subtitle"/>
    <w:basedOn w:val="Standaard"/>
    <w:link w:val="OndertitelChar"/>
    <w:uiPriority w:val="99"/>
    <w:qFormat/>
    <w:rsid w:val="00E50849"/>
    <w:pPr>
      <w:spacing w:after="60"/>
      <w:jc w:val="center"/>
      <w:outlineLvl w:val="1"/>
    </w:pPr>
    <w:rPr>
      <w:rFonts w:ascii="Arial" w:hAnsi="Arial" w:cs="Arial"/>
      <w:sz w:val="24"/>
      <w:szCs w:val="24"/>
    </w:rPr>
  </w:style>
  <w:style w:type="character" w:customStyle="1" w:styleId="OndertitelChar">
    <w:name w:val="Ondertitel Char"/>
    <w:basedOn w:val="Standaardalinea-lettertype"/>
    <w:link w:val="Ondertitel"/>
    <w:uiPriority w:val="99"/>
    <w:locked/>
    <w:rsid w:val="00720B03"/>
    <w:rPr>
      <w:rFonts w:ascii="Cambria" w:hAnsi="Cambria" w:cs="Times New Roman"/>
      <w:sz w:val="24"/>
      <w:szCs w:val="24"/>
      <w:lang w:val="nl-NL" w:eastAsia="ar-SA" w:bidi="ar-SA"/>
    </w:rPr>
  </w:style>
  <w:style w:type="paragraph" w:customStyle="1" w:styleId="SVTitel">
    <w:name w:val="SV Titel"/>
    <w:basedOn w:val="Standaard"/>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character" w:customStyle="1" w:styleId="kmartens">
    <w:name w:val="k.martens"/>
    <w:uiPriority w:val="99"/>
    <w:semiHidden/>
    <w:rsid w:val="00BC21BB"/>
    <w:rPr>
      <w:rFonts w:ascii="Arial" w:hAnsi="Arial"/>
      <w:color w:val="000080"/>
      <w:sz w:val="20"/>
    </w:rPr>
  </w:style>
  <w:style w:type="paragraph" w:customStyle="1" w:styleId="standaardsv0">
    <w:name w:val="standaardsv"/>
    <w:basedOn w:val="Standaard"/>
    <w:uiPriority w:val="99"/>
    <w:rsid w:val="00A07589"/>
    <w:pPr>
      <w:tabs>
        <w:tab w:val="clear" w:pos="284"/>
        <w:tab w:val="clear" w:pos="567"/>
        <w:tab w:val="clear" w:pos="851"/>
        <w:tab w:val="clear" w:pos="1134"/>
        <w:tab w:val="clear" w:pos="4253"/>
        <w:tab w:val="clear" w:pos="8278"/>
      </w:tabs>
      <w:suppressAutoHyphens w:val="0"/>
      <w:jc w:val="both"/>
    </w:pPr>
    <w:rPr>
      <w:rFonts w:ascii="Times New Roman" w:hAnsi="Times New Roman"/>
      <w:sz w:val="22"/>
      <w:szCs w:val="22"/>
      <w:lang w:eastAsia="nl-NL"/>
    </w:rPr>
  </w:style>
  <w:style w:type="paragraph" w:customStyle="1" w:styleId="standaardsv00">
    <w:name w:val="standaardsv0"/>
    <w:basedOn w:val="Standaard"/>
    <w:uiPriority w:val="99"/>
    <w:rsid w:val="00A07589"/>
    <w:pPr>
      <w:tabs>
        <w:tab w:val="clear" w:pos="284"/>
        <w:tab w:val="clear" w:pos="567"/>
        <w:tab w:val="clear" w:pos="851"/>
        <w:tab w:val="clear" w:pos="1134"/>
        <w:tab w:val="clear" w:pos="4253"/>
        <w:tab w:val="clear" w:pos="8278"/>
      </w:tabs>
      <w:suppressAutoHyphens w:val="0"/>
      <w:jc w:val="both"/>
    </w:pPr>
    <w:rPr>
      <w:rFonts w:ascii="Times New Roman" w:hAnsi="Times New Roman"/>
      <w:sz w:val="22"/>
      <w:szCs w:val="22"/>
      <w:lang w:eastAsia="nl-NL"/>
    </w:rPr>
  </w:style>
  <w:style w:type="paragraph" w:styleId="Ballontekst">
    <w:name w:val="Balloon Text"/>
    <w:basedOn w:val="Standaard"/>
    <w:link w:val="BallontekstChar"/>
    <w:uiPriority w:val="99"/>
    <w:semiHidden/>
    <w:unhideWhenUsed/>
    <w:rsid w:val="00296B55"/>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55"/>
    <w:rPr>
      <w:rFonts w:ascii="Tahoma" w:hAnsi="Tahoma" w:cs="Tahoma"/>
      <w:sz w:val="16"/>
      <w:szCs w:val="16"/>
      <w:lang w:val="nl-NL" w:eastAsia="ar-SA"/>
    </w:rPr>
  </w:style>
  <w:style w:type="paragraph" w:styleId="Lijstalinea">
    <w:name w:val="List Paragraph"/>
    <w:basedOn w:val="Standaard"/>
    <w:uiPriority w:val="34"/>
    <w:qFormat/>
    <w:rsid w:val="00296B55"/>
    <w:pPr>
      <w:ind w:left="720"/>
      <w:contextualSpacing/>
    </w:pPr>
  </w:style>
  <w:style w:type="paragraph" w:styleId="Revisie">
    <w:name w:val="Revision"/>
    <w:hidden/>
    <w:uiPriority w:val="99"/>
    <w:semiHidden/>
    <w:rsid w:val="00121B07"/>
    <w:rPr>
      <w:rFonts w:ascii="Courier New" w:hAnsi="Courier New"/>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0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417</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HILDE CREVITS</vt:lpstr>
    </vt:vector>
  </TitlesOfParts>
  <Company>MVG</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creator>vanmeili</dc:creator>
  <cp:lastModifiedBy>Nathalie De Keyzer</cp:lastModifiedBy>
  <cp:revision>6</cp:revision>
  <cp:lastPrinted>2014-01-21T11:56:00Z</cp:lastPrinted>
  <dcterms:created xsi:type="dcterms:W3CDTF">2014-01-17T14:43:00Z</dcterms:created>
  <dcterms:modified xsi:type="dcterms:W3CDTF">2014-01-23T07:34:00Z</dcterms:modified>
</cp:coreProperties>
</file>