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1"/>
    <w:p w:rsidR="001A30CE" w:rsidRDefault="008D0ADA">
      <w:pPr>
        <w:pStyle w:val="A-NaamMinister"/>
      </w:pPr>
      <w:r>
        <w:rPr>
          <w:szCs w:val="22"/>
        </w:rPr>
        <w:fldChar w:fldCharType="begin">
          <w:ffData>
            <w:name w:val="Text1"/>
            <w:enabled/>
            <w:calcOnExit w:val="0"/>
            <w:statusText w:type="text" w:val="Geef hier de naam van de minister op..."/>
            <w:textInput>
              <w:maxLength w:val="255"/>
            </w:textInput>
          </w:ffData>
        </w:fldChar>
      </w:r>
      <w:r w:rsidR="00BF3865">
        <w:rPr>
          <w:szCs w:val="22"/>
        </w:rPr>
        <w:instrText xml:space="preserve"> FORMTEXT </w:instrText>
      </w:r>
      <w:r>
        <w:rPr>
          <w:szCs w:val="22"/>
        </w:rPr>
      </w:r>
      <w:r>
        <w:rPr>
          <w:szCs w:val="22"/>
        </w:rPr>
        <w:fldChar w:fldCharType="separate"/>
      </w:r>
      <w:r w:rsidR="00BF3865">
        <w:rPr>
          <w:noProof/>
          <w:szCs w:val="22"/>
        </w:rPr>
        <w:t>jo vandeurzen</w:t>
      </w:r>
      <w:r>
        <w:rPr>
          <w:szCs w:val="22"/>
        </w:rPr>
        <w:fldChar w:fldCharType="end"/>
      </w:r>
      <w:bookmarkEnd w:id="0"/>
    </w:p>
    <w:bookmarkStart w:id="1" w:name="Text2"/>
    <w:p w:rsidR="001A30CE" w:rsidRDefault="008D0ADA">
      <w:pPr>
        <w:pStyle w:val="A-TitelMinister"/>
      </w:pPr>
      <w:r>
        <w:fldChar w:fldCharType="begin">
          <w:ffData>
            <w:name w:val="Text2"/>
            <w:enabled/>
            <w:calcOnExit w:val="0"/>
            <w:statusText w:type="text" w:val="Geef hier de titel van de minister op..."/>
            <w:textInput>
              <w:maxLength w:val="255"/>
            </w:textInput>
          </w:ffData>
        </w:fldChar>
      </w:r>
      <w:r w:rsidR="00BF3865">
        <w:instrText xml:space="preserve"> FORMTEXT </w:instrText>
      </w:r>
      <w:r>
        <w:fldChar w:fldCharType="separate"/>
      </w:r>
      <w:r w:rsidR="00BF3865">
        <w:rPr>
          <w:noProof/>
        </w:rPr>
        <w:t>vlaams minister van welzijn, volksgezondheid en gezin</w:t>
      </w:r>
      <w:r>
        <w:fldChar w:fldCharType="end"/>
      </w:r>
      <w:bookmarkEnd w:id="1"/>
    </w:p>
    <w:p w:rsidR="001A30CE" w:rsidRDefault="001A30CE">
      <w:pPr>
        <w:rPr>
          <w:szCs w:val="22"/>
        </w:rPr>
      </w:pPr>
    </w:p>
    <w:p w:rsidR="001A30CE" w:rsidRDefault="001A30CE">
      <w:pPr>
        <w:pStyle w:val="A-Lijn"/>
      </w:pPr>
    </w:p>
    <w:p w:rsidR="001A30CE" w:rsidRDefault="001A30CE">
      <w:pPr>
        <w:pStyle w:val="A-Type"/>
        <w:sectPr w:rsidR="001A30CE">
          <w:pgSz w:w="11906" w:h="16838"/>
          <w:pgMar w:top="1417" w:right="1417" w:bottom="1417" w:left="1417" w:header="708" w:footer="708" w:gutter="0"/>
          <w:cols w:space="708"/>
          <w:docGrid w:linePitch="360"/>
        </w:sectPr>
      </w:pPr>
    </w:p>
    <w:p w:rsidR="001A30CE" w:rsidRDefault="007D4D24">
      <w:pPr>
        <w:pStyle w:val="A-Type"/>
        <w:outlineLvl w:val="0"/>
        <w:sectPr w:rsidR="001A30CE">
          <w:type w:val="continuous"/>
          <w:pgSz w:w="11906" w:h="16838"/>
          <w:pgMar w:top="1417" w:right="1417" w:bottom="1417" w:left="1417" w:header="708" w:footer="708" w:gutter="0"/>
          <w:cols w:space="708"/>
          <w:formProt w:val="0"/>
          <w:docGrid w:linePitch="360"/>
        </w:sectPr>
      </w:pPr>
      <w:r>
        <w:lastRenderedPageBreak/>
        <w:t>g</w:t>
      </w:r>
      <w:r w:rsidR="008B0CFF">
        <w:t>ecoö</w:t>
      </w:r>
      <w:r w:rsidR="00D17DB1">
        <w:t xml:space="preserve">rdineerd </w:t>
      </w:r>
      <w:r w:rsidR="00BF3865">
        <w:t xml:space="preserve">antwoord </w:t>
      </w:r>
    </w:p>
    <w:p w:rsidR="001A30CE" w:rsidRDefault="00BF3865">
      <w:pPr>
        <w:pStyle w:val="A-Type"/>
        <w:rPr>
          <w:b w:val="0"/>
        </w:rPr>
      </w:pPr>
      <w:r>
        <w:rPr>
          <w:b w:val="0"/>
          <w:smallCaps w:val="0"/>
        </w:rPr>
        <w:lastRenderedPageBreak/>
        <w:t>op vraag nr.</w:t>
      </w:r>
      <w:r>
        <w:rPr>
          <w:b w:val="0"/>
        </w:rPr>
        <w:t xml:space="preserve"> </w:t>
      </w:r>
      <w:bookmarkStart w:id="2" w:name="Text3"/>
      <w:r w:rsidR="008D0ADA">
        <w:rPr>
          <w:b w:val="0"/>
        </w:rPr>
        <w:fldChar w:fldCharType="begin">
          <w:ffData>
            <w:name w:val="Text3"/>
            <w:enabled/>
            <w:calcOnExit w:val="0"/>
            <w:statusText w:type="text" w:val="Geef het nummer van de schriftelijke vraag waarop dit een antwoord is..."/>
            <w:textInput>
              <w:maxLength w:val="5"/>
            </w:textInput>
          </w:ffData>
        </w:fldChar>
      </w:r>
      <w:r>
        <w:rPr>
          <w:b w:val="0"/>
        </w:rPr>
        <w:instrText xml:space="preserve"> FORMTEXT </w:instrText>
      </w:r>
      <w:r w:rsidR="008D0ADA">
        <w:rPr>
          <w:b w:val="0"/>
        </w:rPr>
      </w:r>
      <w:r w:rsidR="008D0ADA">
        <w:rPr>
          <w:b w:val="0"/>
        </w:rPr>
        <w:fldChar w:fldCharType="separate"/>
      </w:r>
      <w:r w:rsidR="00897D81">
        <w:rPr>
          <w:b w:val="0"/>
          <w:noProof/>
        </w:rPr>
        <w:t>1</w:t>
      </w:r>
      <w:r w:rsidR="000E0A59">
        <w:rPr>
          <w:b w:val="0"/>
          <w:noProof/>
        </w:rPr>
        <w:t>76</w:t>
      </w:r>
      <w:r w:rsidR="008D0ADA">
        <w:rPr>
          <w:b w:val="0"/>
        </w:rPr>
        <w:fldChar w:fldCharType="end"/>
      </w:r>
      <w:bookmarkEnd w:id="2"/>
      <w:r>
        <w:rPr>
          <w:b w:val="0"/>
        </w:rPr>
        <w:t xml:space="preserve"> </w:t>
      </w:r>
      <w:r>
        <w:rPr>
          <w:b w:val="0"/>
          <w:smallCaps w:val="0"/>
        </w:rPr>
        <w:t>van</w:t>
      </w:r>
      <w:r>
        <w:rPr>
          <w:b w:val="0"/>
        </w:rPr>
        <w:t xml:space="preserve"> </w:t>
      </w:r>
      <w:r w:rsidR="008B3ACF">
        <w:rPr>
          <w:b w:val="0"/>
        </w:rPr>
        <w:t>18</w:t>
      </w:r>
      <w:bookmarkStart w:id="3" w:name="_GoBack"/>
      <w:bookmarkEnd w:id="3"/>
      <w:r>
        <w:rPr>
          <w:b w:val="0"/>
        </w:rPr>
        <w:t xml:space="preserve"> </w:t>
      </w:r>
      <w:bookmarkStart w:id="4" w:name="Dropdown2"/>
      <w:r w:rsidR="008D0ADA">
        <w:rPr>
          <w:b w:val="0"/>
        </w:rPr>
        <w:fldChar w:fldCharType="begin">
          <w:ffData>
            <w:name w:val="Dropdown2"/>
            <w:enabled/>
            <w:calcOnExit w:val="0"/>
            <w:statusText w:type="text" w:val="Kies de maand waarin de vraag gesteld werd."/>
            <w:ddList>
              <w:result w:val="11"/>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Pr>
          <w:b w:val="0"/>
        </w:rPr>
        <w:instrText xml:space="preserve"> FORMDROPDOWN </w:instrText>
      </w:r>
      <w:r w:rsidR="008B3ACF">
        <w:rPr>
          <w:b w:val="0"/>
        </w:rPr>
      </w:r>
      <w:r w:rsidR="008B3ACF">
        <w:rPr>
          <w:b w:val="0"/>
        </w:rPr>
        <w:fldChar w:fldCharType="separate"/>
      </w:r>
      <w:r w:rsidR="008D0ADA">
        <w:rPr>
          <w:b w:val="0"/>
        </w:rPr>
        <w:fldChar w:fldCharType="end"/>
      </w:r>
      <w:bookmarkEnd w:id="4"/>
      <w:r>
        <w:rPr>
          <w:b w:val="0"/>
        </w:rPr>
        <w:t xml:space="preserve"> </w:t>
      </w:r>
      <w:bookmarkStart w:id="5" w:name="Dropdown3"/>
      <w:r w:rsidR="008D0ADA">
        <w:rPr>
          <w:b w:val="0"/>
        </w:rPr>
        <w:fldChar w:fldCharType="begin">
          <w:ffData>
            <w:name w:val="Dropdown3"/>
            <w:enabled/>
            <w:calcOnExit w:val="0"/>
            <w:statusText w:type="text" w:val="Kies het jaar waarin de vraag gesteld werd..."/>
            <w:ddList>
              <w:result w:val="9"/>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Pr>
          <w:b w:val="0"/>
        </w:rPr>
        <w:instrText xml:space="preserve"> FORMDROPDOWN </w:instrText>
      </w:r>
      <w:r w:rsidR="008B3ACF">
        <w:rPr>
          <w:b w:val="0"/>
        </w:rPr>
      </w:r>
      <w:r w:rsidR="008B3ACF">
        <w:rPr>
          <w:b w:val="0"/>
        </w:rPr>
        <w:fldChar w:fldCharType="separate"/>
      </w:r>
      <w:r w:rsidR="008D0ADA">
        <w:rPr>
          <w:b w:val="0"/>
        </w:rPr>
        <w:fldChar w:fldCharType="end"/>
      </w:r>
      <w:bookmarkEnd w:id="5"/>
    </w:p>
    <w:p w:rsidR="001A30CE" w:rsidRDefault="00BF3865">
      <w:pPr>
        <w:rPr>
          <w:szCs w:val="22"/>
        </w:rPr>
      </w:pPr>
      <w:r>
        <w:rPr>
          <w:szCs w:val="22"/>
        </w:rPr>
        <w:t xml:space="preserve">van </w:t>
      </w:r>
      <w:r w:rsidR="008D0ADA">
        <w:rPr>
          <w:rStyle w:val="AntwoordNaamMinisterChar"/>
        </w:rPr>
        <w:fldChar w:fldCharType="begin">
          <w:ffData>
            <w:name w:val=""/>
            <w:enabled/>
            <w:calcOnExit w:val="0"/>
            <w:statusText w:type="text" w:val="Geef hier de naam van de vraagsteller op..."/>
            <w:textInput>
              <w:maxLength w:val="255"/>
            </w:textInput>
          </w:ffData>
        </w:fldChar>
      </w:r>
      <w:r>
        <w:rPr>
          <w:rStyle w:val="AntwoordNaamMinisterChar"/>
        </w:rPr>
        <w:instrText xml:space="preserve"> FORMTEXT </w:instrText>
      </w:r>
      <w:r w:rsidR="008D0ADA">
        <w:rPr>
          <w:rStyle w:val="AntwoordNaamMinisterChar"/>
        </w:rPr>
      </w:r>
      <w:r w:rsidR="008D0ADA">
        <w:rPr>
          <w:rStyle w:val="AntwoordNaamMinisterChar"/>
        </w:rPr>
        <w:fldChar w:fldCharType="separate"/>
      </w:r>
      <w:r w:rsidR="000E0A59">
        <w:rPr>
          <w:rStyle w:val="AntwoordNaamMinisterChar"/>
          <w:noProof/>
        </w:rPr>
        <w:t>vera jans</w:t>
      </w:r>
      <w:r w:rsidR="008D0ADA">
        <w:rPr>
          <w:rStyle w:val="AntwoordNaamMinisterChar"/>
        </w:rPr>
        <w:fldChar w:fldCharType="end"/>
      </w:r>
    </w:p>
    <w:p w:rsidR="001A30CE" w:rsidRDefault="001A30CE">
      <w:pPr>
        <w:rPr>
          <w:szCs w:val="22"/>
        </w:rPr>
      </w:pPr>
    </w:p>
    <w:p w:rsidR="001A30CE" w:rsidRDefault="001A30CE">
      <w:pPr>
        <w:pStyle w:val="A-Lijn"/>
      </w:pPr>
    </w:p>
    <w:p w:rsidR="001A30CE" w:rsidRDefault="001A30CE">
      <w:pPr>
        <w:pStyle w:val="A-Lijn"/>
      </w:pPr>
    </w:p>
    <w:p w:rsidR="001A30CE" w:rsidRDefault="001A30CE">
      <w:pPr>
        <w:sectPr w:rsidR="001A30CE">
          <w:type w:val="continuous"/>
          <w:pgSz w:w="11906" w:h="16838"/>
          <w:pgMar w:top="1417" w:right="1417" w:bottom="1417" w:left="1417" w:header="708" w:footer="708" w:gutter="0"/>
          <w:cols w:space="708"/>
          <w:docGrid w:linePitch="360"/>
        </w:sectPr>
      </w:pPr>
    </w:p>
    <w:p w:rsidR="000E0A59" w:rsidRPr="005A2C15" w:rsidRDefault="000E0A59" w:rsidP="00D95AF1">
      <w:pPr>
        <w:jc w:val="both"/>
      </w:pPr>
      <w:r w:rsidRPr="005A2C15">
        <w:lastRenderedPageBreak/>
        <w:t xml:space="preserve">Met betrekking tot de </w:t>
      </w:r>
      <w:r w:rsidRPr="005A2C15">
        <w:rPr>
          <w:b/>
        </w:rPr>
        <w:t>geestelijke gezondheidszorg</w:t>
      </w:r>
      <w:r w:rsidR="008E4C23">
        <w:rPr>
          <w:b/>
        </w:rPr>
        <w:t xml:space="preserve"> (ggz)</w:t>
      </w:r>
      <w:r w:rsidRPr="005A2C15">
        <w:rPr>
          <w:color w:val="FF0000"/>
        </w:rPr>
        <w:t xml:space="preserve"> </w:t>
      </w:r>
      <w:r w:rsidRPr="005A2C15">
        <w:t xml:space="preserve">deden de verschillende overheden in België in 2010 een projectoproep in het kader van de hervormingen 'naar een betere geestelijke gezondheidszorg'. Het doel van deze hervorming is de ontwikkeling van een </w:t>
      </w:r>
      <w:r w:rsidRPr="005A2C15">
        <w:rPr>
          <w:b/>
        </w:rPr>
        <w:t>ge</w:t>
      </w:r>
      <w:bookmarkStart w:id="6" w:name="gemeenschapsgerichte_GGZ"/>
      <w:bookmarkEnd w:id="6"/>
      <w:r w:rsidRPr="005A2C15">
        <w:rPr>
          <w:b/>
        </w:rPr>
        <w:fldChar w:fldCharType="begin"/>
      </w:r>
      <w:r w:rsidRPr="005A2C15">
        <w:rPr>
          <w:b/>
        </w:rPr>
        <w:instrText xml:space="preserve"> HYPERLINK "http://www.vlabo.be/?action=onderdeel&amp;onderdeel=646" \o "gemeenschapsgerichte GGZ" \t "_self" </w:instrText>
      </w:r>
      <w:r w:rsidRPr="005A2C15">
        <w:rPr>
          <w:b/>
        </w:rPr>
        <w:fldChar w:fldCharType="separate"/>
      </w:r>
      <w:r w:rsidRPr="001D6F82">
        <w:rPr>
          <w:b/>
        </w:rPr>
        <w:t xml:space="preserve">meenschapsgerichte geestelijke gezondheidszorg </w:t>
      </w:r>
      <w:r w:rsidRPr="005A2C15">
        <w:rPr>
          <w:b/>
        </w:rPr>
        <w:fldChar w:fldCharType="end"/>
      </w:r>
      <w:r w:rsidRPr="005A2C15">
        <w:t xml:space="preserve">door </w:t>
      </w:r>
      <w:r w:rsidRPr="005A2C15">
        <w:rPr>
          <w:b/>
        </w:rPr>
        <w:t xml:space="preserve">de realisatie van </w:t>
      </w:r>
      <w:bookmarkStart w:id="7" w:name="netwerken_en_circuits"/>
      <w:bookmarkEnd w:id="7"/>
      <w:r w:rsidRPr="005A2C15">
        <w:rPr>
          <w:b/>
        </w:rPr>
        <w:fldChar w:fldCharType="begin"/>
      </w:r>
      <w:r w:rsidRPr="005A2C15">
        <w:rPr>
          <w:b/>
        </w:rPr>
        <w:instrText xml:space="preserve"> HYPERLINK "http://www.vlabo.be/?action=onderdeel&amp;onderdeel=647" \o "netwerken en circuits" \t "_self" </w:instrText>
      </w:r>
      <w:r w:rsidRPr="005A2C15">
        <w:rPr>
          <w:b/>
        </w:rPr>
        <w:fldChar w:fldCharType="separate"/>
      </w:r>
      <w:r w:rsidRPr="001D6F82">
        <w:rPr>
          <w:b/>
        </w:rPr>
        <w:t>zorgnetwerken en zorgcircuits</w:t>
      </w:r>
      <w:r w:rsidRPr="005A2C15">
        <w:rPr>
          <w:b/>
        </w:rPr>
        <w:fldChar w:fldCharType="end"/>
      </w:r>
      <w:r w:rsidRPr="005A2C15">
        <w:t>. Via netwerken tussen de voorzieningen moeten er zorgcircuits gerealiseerd worden. Dit betekent dat er een volledig GGZ-aanbod moet zijn voor een specifieke leeftijdsdoelgroep van personen met psychische problemen. De verschillende onderdelen van het zorgcircuit zullen in een intensief samenwerkend netwerk beter op elkaar worden afgestemd zodat zorg, ondersteuning en begeleiding optimaal beantwoorden aan de concrete behoeften van personen met psychische problemen. De wettelijke basis hiervoor werd gelegd in artikel 11 van de wet op de ziekenhuizen en andere verzorgingsinrichtingen</w:t>
      </w:r>
    </w:p>
    <w:p w:rsidR="000E0A59" w:rsidRDefault="000E0A59" w:rsidP="00D95AF1">
      <w:pPr>
        <w:jc w:val="both"/>
      </w:pPr>
      <w:r w:rsidRPr="005A2C15">
        <w:t xml:space="preserve">De hervorming wordt gevat in de minimale invulling van de volgende vijf sleutelfuncties: </w:t>
      </w:r>
    </w:p>
    <w:p w:rsidR="00BA600F" w:rsidRPr="005A2C15" w:rsidRDefault="00BA600F" w:rsidP="00D95AF1">
      <w:pPr>
        <w:jc w:val="both"/>
      </w:pPr>
    </w:p>
    <w:p w:rsidR="000E0A59" w:rsidRPr="005A2C15" w:rsidRDefault="000E0A59" w:rsidP="007D4D24">
      <w:pPr>
        <w:ind w:firstLine="426"/>
        <w:jc w:val="both"/>
        <w:rPr>
          <w:lang w:eastAsia="nl-BE"/>
        </w:rPr>
      </w:pPr>
      <w:r w:rsidRPr="005A2C15">
        <w:rPr>
          <w:lang w:eastAsia="nl-BE"/>
        </w:rPr>
        <w:t xml:space="preserve">Functie 1: GGZ-promotie, preventie, </w:t>
      </w:r>
      <w:proofErr w:type="spellStart"/>
      <w:r w:rsidRPr="005A2C15">
        <w:rPr>
          <w:lang w:eastAsia="nl-BE"/>
        </w:rPr>
        <w:t>vroegdetectie</w:t>
      </w:r>
      <w:proofErr w:type="spellEnd"/>
      <w:r w:rsidRPr="005A2C15">
        <w:rPr>
          <w:lang w:eastAsia="nl-BE"/>
        </w:rPr>
        <w:t xml:space="preserve"> en </w:t>
      </w:r>
      <w:proofErr w:type="spellStart"/>
      <w:r w:rsidRPr="005A2C15">
        <w:rPr>
          <w:lang w:eastAsia="nl-BE"/>
        </w:rPr>
        <w:t>vroeginterventie</w:t>
      </w:r>
      <w:proofErr w:type="spellEnd"/>
      <w:r w:rsidR="007D4D24">
        <w:rPr>
          <w:lang w:eastAsia="nl-BE"/>
        </w:rPr>
        <w:t>;</w:t>
      </w:r>
    </w:p>
    <w:p w:rsidR="000E0A59" w:rsidRPr="005A2C15" w:rsidRDefault="000E0A59" w:rsidP="007D4D24">
      <w:pPr>
        <w:ind w:firstLine="426"/>
        <w:jc w:val="both"/>
        <w:rPr>
          <w:lang w:eastAsia="nl-BE"/>
        </w:rPr>
      </w:pPr>
      <w:r w:rsidRPr="005A2C15">
        <w:rPr>
          <w:lang w:eastAsia="nl-BE"/>
        </w:rPr>
        <w:t>Functie 2: Mobiele behandelingsteams voor acute of chronische problematiek</w:t>
      </w:r>
      <w:r w:rsidR="007D4D24">
        <w:rPr>
          <w:lang w:eastAsia="nl-BE"/>
        </w:rPr>
        <w:t>;</w:t>
      </w:r>
    </w:p>
    <w:p w:rsidR="000E0A59" w:rsidRPr="005A2C15" w:rsidRDefault="000E0A59" w:rsidP="007D4D24">
      <w:pPr>
        <w:ind w:firstLine="426"/>
        <w:jc w:val="both"/>
        <w:rPr>
          <w:lang w:eastAsia="nl-BE"/>
        </w:rPr>
      </w:pPr>
      <w:r w:rsidRPr="005A2C15">
        <w:rPr>
          <w:lang w:eastAsia="nl-BE"/>
        </w:rPr>
        <w:t>Functie 3: Teams inzake psychosociale rehabilitatie</w:t>
      </w:r>
      <w:r w:rsidR="007D4D24">
        <w:rPr>
          <w:lang w:eastAsia="nl-BE"/>
        </w:rPr>
        <w:t>;</w:t>
      </w:r>
    </w:p>
    <w:p w:rsidR="000E0A59" w:rsidRPr="005A2C15" w:rsidRDefault="000E0A59" w:rsidP="007D4D24">
      <w:pPr>
        <w:ind w:firstLine="426"/>
        <w:jc w:val="both"/>
        <w:rPr>
          <w:lang w:eastAsia="nl-BE"/>
        </w:rPr>
      </w:pPr>
      <w:r w:rsidRPr="005A2C15">
        <w:rPr>
          <w:lang w:eastAsia="nl-BE"/>
        </w:rPr>
        <w:t>Functie 4: Intensieve gespecialiseerde residentiële GGZ-units</w:t>
      </w:r>
      <w:r w:rsidR="007D4D24">
        <w:rPr>
          <w:lang w:eastAsia="nl-BE"/>
        </w:rPr>
        <w:t>;</w:t>
      </w:r>
    </w:p>
    <w:p w:rsidR="000E0A59" w:rsidRDefault="000E0A59" w:rsidP="007D4D24">
      <w:pPr>
        <w:ind w:firstLine="426"/>
        <w:jc w:val="both"/>
        <w:rPr>
          <w:lang w:eastAsia="nl-BE"/>
        </w:rPr>
      </w:pPr>
      <w:r w:rsidRPr="005A2C15">
        <w:rPr>
          <w:lang w:eastAsia="nl-BE"/>
        </w:rPr>
        <w:t>Functie 5: Specifieke woonvormen en verblijfsformules.</w:t>
      </w:r>
    </w:p>
    <w:p w:rsidR="00BA600F" w:rsidRPr="005A2C15" w:rsidRDefault="00BA600F" w:rsidP="007D4D24">
      <w:pPr>
        <w:ind w:firstLine="426"/>
        <w:jc w:val="both"/>
        <w:rPr>
          <w:lang w:eastAsia="nl-BE"/>
        </w:rPr>
      </w:pPr>
    </w:p>
    <w:p w:rsidR="000E0A59" w:rsidRPr="005A2C15" w:rsidRDefault="000E0A59" w:rsidP="00D95AF1">
      <w:pPr>
        <w:jc w:val="both"/>
      </w:pPr>
      <w:r w:rsidRPr="005A2C15">
        <w:t xml:space="preserve">Ondertussen zijn er in Vlaanderen 11 projecten opgestart. Naast de financiering van elk individueel project is er nog de financiering van de wetenschappelijke equipe, de federale coördinator, de verantwoordelijke voor de uitwerking van het vormingsprogramma en de kosten, verbonden aan het vormingsprogramma. </w:t>
      </w:r>
      <w:r w:rsidR="008755EB">
        <w:t>Dit betreft volledig federale financiering.</w:t>
      </w:r>
    </w:p>
    <w:p w:rsidR="008755EB" w:rsidRDefault="008755EB" w:rsidP="000E0A59">
      <w:pPr>
        <w:pStyle w:val="StandaardSV"/>
      </w:pPr>
      <w:r>
        <w:t>De Vlaamse administratie geestelijke gezondheidszorg is betrokken geweest bij het schrijven van de gids, de selectie van de projecten en volgt nu samen met de federale collegae de ontwikkeling van de projecten op via o.a. plaatsbezoeken.</w:t>
      </w:r>
      <w:r w:rsidR="00DE26D2">
        <w:t xml:space="preserve"> De Vlaamse Centra voor Geestelijke Gezondheidszorg (CGG) en diverse welzijnsactoren zijn per regio betrokken bij de lopende projecten en zetten eventueel een deel van hun aanbod in.</w:t>
      </w:r>
    </w:p>
    <w:p w:rsidR="008755EB" w:rsidRPr="00F20FE1" w:rsidRDefault="008755EB" w:rsidP="000E0A59">
      <w:pPr>
        <w:pStyle w:val="StandaardSV"/>
      </w:pPr>
    </w:p>
    <w:p w:rsidR="00783937" w:rsidRDefault="00783937" w:rsidP="00D95AF1">
      <w:pPr>
        <w:pStyle w:val="StandaardSV"/>
      </w:pPr>
      <w:r>
        <w:t>Daarnaast heb</w:t>
      </w:r>
      <w:r w:rsidR="00BA600F">
        <w:t>ben we</w:t>
      </w:r>
      <w:r>
        <w:t xml:space="preserve"> o</w:t>
      </w:r>
      <w:r w:rsidR="00DE26D2">
        <w:t>.</w:t>
      </w:r>
      <w:r>
        <w:t>b</w:t>
      </w:r>
      <w:r w:rsidR="00DE26D2">
        <w:t>.</w:t>
      </w:r>
      <w:r>
        <w:t>v</w:t>
      </w:r>
      <w:r w:rsidR="00DE26D2">
        <w:t>.</w:t>
      </w:r>
      <w:r>
        <w:t xml:space="preserve"> de Vlaamse bevoegdheden ook meerdere initiatieven genomen die bijdragen aan de vermaatschappelijking van de geestelijke gezondheidszorg:</w:t>
      </w:r>
    </w:p>
    <w:p w:rsidR="00783937" w:rsidRDefault="00783937" w:rsidP="00D95AF1">
      <w:pPr>
        <w:pStyle w:val="StandaardSV"/>
      </w:pPr>
    </w:p>
    <w:p w:rsidR="00783937" w:rsidRDefault="00783937" w:rsidP="00D95AF1">
      <w:pPr>
        <w:pStyle w:val="StandaardSV"/>
      </w:pPr>
      <w:r>
        <w:t xml:space="preserve">Ter eerste zijn er de projecten ter uitvoering van een eerstelijnspsychologische functie. </w:t>
      </w:r>
      <w:r w:rsidR="00BE063D">
        <w:t xml:space="preserve">Deze zijn ontstaan als gevolg van </w:t>
      </w:r>
      <w:r w:rsidR="00BE063D" w:rsidRPr="00BE063D">
        <w:t xml:space="preserve">één van de aanbevelingen van de </w:t>
      </w:r>
      <w:r w:rsidR="00BE063D">
        <w:t>eerstelijnsgezondheidszorg</w:t>
      </w:r>
      <w:r w:rsidR="00BE063D" w:rsidRPr="00BE063D">
        <w:t>conferentie in 2010</w:t>
      </w:r>
      <w:r w:rsidR="00BE063D">
        <w:t>.</w:t>
      </w:r>
      <w:r w:rsidR="00BE063D" w:rsidRPr="00BE063D">
        <w:t xml:space="preserve"> </w:t>
      </w:r>
      <w:r w:rsidR="00BE063D">
        <w:t>Het betreft</w:t>
      </w:r>
      <w:r w:rsidR="00BE063D" w:rsidRPr="00BE063D">
        <w:t xml:space="preserve"> 7 projecten</w:t>
      </w:r>
      <w:r w:rsidR="00BE063D">
        <w:t>,</w:t>
      </w:r>
      <w:r w:rsidR="00BE063D" w:rsidRPr="00BE063D">
        <w:t xml:space="preserve"> verspreid over heel Vlaanderen </w:t>
      </w:r>
      <w:r w:rsidR="00BE063D">
        <w:t>en</w:t>
      </w:r>
      <w:r w:rsidR="00BE063D" w:rsidRPr="00BE063D">
        <w:t xml:space="preserve"> het Brussels Hoofdstedelijk Gewest. De nadruk wordt gelegd op</w:t>
      </w:r>
      <w:r w:rsidR="00BE063D">
        <w:t xml:space="preserve"> laagdrempelige,</w:t>
      </w:r>
      <w:r w:rsidR="00BE063D" w:rsidRPr="00BE063D">
        <w:t xml:space="preserve"> kortdurende zorg</w:t>
      </w:r>
      <w:r w:rsidR="00BE063D">
        <w:t xml:space="preserve"> voor lichte en milde psychische klachten</w:t>
      </w:r>
      <w:r w:rsidR="00BE063D" w:rsidRPr="00BE063D">
        <w:t>. Deze projecten zijn gestart in december 2011 en lopen tot 30 november 2014</w:t>
      </w:r>
      <w:r w:rsidR="00BE063D">
        <w:t xml:space="preserve"> met een totale financiering van </w:t>
      </w:r>
      <w:r w:rsidR="00BE063D" w:rsidRPr="00BE063D">
        <w:t>1</w:t>
      </w:r>
      <w:r w:rsidR="00BE063D">
        <w:t>.</w:t>
      </w:r>
      <w:r w:rsidR="00BE063D" w:rsidRPr="00BE063D">
        <w:t>365</w:t>
      </w:r>
      <w:r w:rsidR="00BE063D">
        <w:t>.</w:t>
      </w:r>
      <w:r w:rsidR="00BE063D" w:rsidRPr="00BE063D">
        <w:t>000</w:t>
      </w:r>
      <w:r w:rsidR="00BE063D">
        <w:t xml:space="preserve"> euro</w:t>
      </w:r>
      <w:r w:rsidR="00BE063D" w:rsidRPr="00BE063D">
        <w:t xml:space="preserve">. Er loopt eveneens een wetenschappelijk onderzoek </w:t>
      </w:r>
      <w:r w:rsidR="00BE063D">
        <w:t xml:space="preserve">ter </w:t>
      </w:r>
      <w:r w:rsidR="00BA600F">
        <w:t>begeleiding</w:t>
      </w:r>
      <w:r w:rsidR="00BA600F" w:rsidRPr="00BE063D">
        <w:t xml:space="preserve"> </w:t>
      </w:r>
      <w:r w:rsidR="00BE063D">
        <w:t xml:space="preserve">van </w:t>
      </w:r>
      <w:r w:rsidR="00BE063D" w:rsidRPr="00BE063D">
        <w:t>deze projecten</w:t>
      </w:r>
      <w:r w:rsidR="00DE26D2">
        <w:t xml:space="preserve"> door het Steunpunt WVG</w:t>
      </w:r>
      <w:r w:rsidR="00CE7B4B">
        <w:t>, van 1 augustus 2012 tot 31 juli 2015 met een subsidie van 130.000 euro</w:t>
      </w:r>
      <w:r w:rsidR="00BE063D" w:rsidRPr="00BE063D">
        <w:t xml:space="preserve">. Naast deze, door de Vlaamse overheid gefinancierde projecten, zijn er spontaan in de sector diverse gelijkaardige projecten gestart. </w:t>
      </w:r>
    </w:p>
    <w:p w:rsidR="00BE063D" w:rsidRPr="00BE063D" w:rsidRDefault="00783937" w:rsidP="00BE063D">
      <w:pPr>
        <w:pStyle w:val="StandaardSV"/>
        <w:rPr>
          <w:lang w:val="nl-BE"/>
        </w:rPr>
      </w:pPr>
      <w:r>
        <w:t>We geloven dat deze projecten de toegankelijkheid van geestelijke gezondheidszorg verho</w:t>
      </w:r>
      <w:r w:rsidR="00F217FD">
        <w:t>gen</w:t>
      </w:r>
      <w:r>
        <w:t xml:space="preserve"> en het stigma rond geestelijke gezondheidszorg verminder</w:t>
      </w:r>
      <w:r w:rsidR="00F217FD">
        <w:t>en</w:t>
      </w:r>
      <w:r>
        <w:t>. Er is n</w:t>
      </w:r>
      <w:r w:rsidR="00F217FD">
        <w:t>ame</w:t>
      </w:r>
      <w:r>
        <w:t>l</w:t>
      </w:r>
      <w:r w:rsidR="00F217FD">
        <w:t>ijk</w:t>
      </w:r>
      <w:r>
        <w:t xml:space="preserve"> nog werk aan de winkel om een meer positieve beeldvorming rond mentale problemen en geestelijke gezondheidszorg te bereiken. Dat </w:t>
      </w:r>
      <w:r w:rsidR="00BA600F">
        <w:t>trachten we</w:t>
      </w:r>
      <w:r>
        <w:t xml:space="preserve"> ook te doen via de associatie beeldvorming</w:t>
      </w:r>
      <w:r w:rsidR="00F217FD">
        <w:t xml:space="preserve"> geestelijke gezondheid</w:t>
      </w:r>
      <w:r>
        <w:t>.</w:t>
      </w:r>
      <w:r w:rsidR="00BE063D" w:rsidRPr="00BE063D">
        <w:rPr>
          <w:rFonts w:asciiTheme="minorHAnsi" w:eastAsiaTheme="minorHAnsi" w:hAnsiTheme="minorHAnsi" w:cstheme="minorBidi"/>
          <w:szCs w:val="22"/>
          <w:lang w:val="nl-BE" w:eastAsia="en-US"/>
        </w:rPr>
        <w:t xml:space="preserve"> </w:t>
      </w:r>
      <w:r w:rsidR="00BE063D" w:rsidRPr="00BE063D">
        <w:rPr>
          <w:lang w:val="nl-BE"/>
        </w:rPr>
        <w:t xml:space="preserve">De Vlaamse Vereniging Geestelijke Gezondheid (VVGG) en Te Gek!? (een initiatief van het Psychiatrisch </w:t>
      </w:r>
      <w:r w:rsidR="00BE063D" w:rsidRPr="00BE063D">
        <w:rPr>
          <w:lang w:val="nl-BE"/>
        </w:rPr>
        <w:lastRenderedPageBreak/>
        <w:t>Ziekenhuis Sint-Annendael) hebben samen de associatie beeldvorming geestelijke gezondheid opgericht. De associatie krijgt subsidies</w:t>
      </w:r>
      <w:r w:rsidR="00BE063D">
        <w:rPr>
          <w:lang w:val="nl-BE"/>
        </w:rPr>
        <w:t xml:space="preserve"> (200.000 euro per jaar)</w:t>
      </w:r>
      <w:r w:rsidR="00BE063D" w:rsidRPr="00BE063D">
        <w:rPr>
          <w:lang w:val="nl-BE"/>
        </w:rPr>
        <w:t xml:space="preserve"> om </w:t>
      </w:r>
      <w:r w:rsidR="00BE063D">
        <w:rPr>
          <w:lang w:val="nl-BE"/>
        </w:rPr>
        <w:t>via allerlei acties</w:t>
      </w:r>
      <w:r w:rsidR="00F217FD">
        <w:rPr>
          <w:lang w:val="nl-BE"/>
        </w:rPr>
        <w:t xml:space="preserve"> en</w:t>
      </w:r>
      <w:r w:rsidR="00D95AF1">
        <w:rPr>
          <w:lang w:val="nl-BE"/>
        </w:rPr>
        <w:t xml:space="preserve"> </w:t>
      </w:r>
      <w:r w:rsidR="00BA600F">
        <w:rPr>
          <w:lang w:val="nl-BE"/>
        </w:rPr>
        <w:t xml:space="preserve">campagnes </w:t>
      </w:r>
      <w:r w:rsidR="00BE063D" w:rsidRPr="00BE063D">
        <w:rPr>
          <w:lang w:val="nl-BE"/>
        </w:rPr>
        <w:t xml:space="preserve">psychische problemen </w:t>
      </w:r>
      <w:r w:rsidR="00BE063D">
        <w:rPr>
          <w:lang w:val="nl-BE"/>
        </w:rPr>
        <w:t xml:space="preserve">bespreekbaar te maken </w:t>
      </w:r>
      <w:r w:rsidR="00BE063D" w:rsidRPr="00BE063D">
        <w:rPr>
          <w:lang w:val="nl-BE"/>
        </w:rPr>
        <w:t xml:space="preserve">en </w:t>
      </w:r>
      <w:r w:rsidR="00BE063D">
        <w:rPr>
          <w:lang w:val="nl-BE"/>
        </w:rPr>
        <w:t>te werken aan</w:t>
      </w:r>
      <w:r w:rsidR="00BE063D" w:rsidRPr="00BE063D">
        <w:rPr>
          <w:lang w:val="nl-BE"/>
        </w:rPr>
        <w:t xml:space="preserve"> destigmatisering van de geestelijke gezondheidszorg.</w:t>
      </w:r>
    </w:p>
    <w:p w:rsidR="00783937" w:rsidRPr="00D95AF1" w:rsidRDefault="00783937" w:rsidP="00D95AF1">
      <w:pPr>
        <w:pStyle w:val="StandaardSV"/>
        <w:rPr>
          <w:lang w:val="nl-BE"/>
        </w:rPr>
      </w:pPr>
    </w:p>
    <w:p w:rsidR="008E74EC" w:rsidRDefault="00783937" w:rsidP="008E74EC">
      <w:pPr>
        <w:pStyle w:val="StandaardSV"/>
        <w:rPr>
          <w:lang w:val="nl-BE"/>
        </w:rPr>
      </w:pPr>
      <w:r>
        <w:t>De projecten eerstelijnspsycholoog verhogen ook de toegankelijkheid tot geestelijke gezondheidszorg voor kwetsbare doelgroepen, zoals culturele minderheidsgroepen of mensen in armoede. Dat wordt bewerkstelligd doordat de werksetting van de eerstelijnspsychologen vindplaatsgericht wordt gekozen. M</w:t>
      </w:r>
      <w:r w:rsidR="008E74EC">
        <w:t>.</w:t>
      </w:r>
      <w:r>
        <w:t>a</w:t>
      </w:r>
      <w:r w:rsidR="008E74EC">
        <w:t>.</w:t>
      </w:r>
      <w:r>
        <w:t>w</w:t>
      </w:r>
      <w:r w:rsidR="008E74EC">
        <w:t>.</w:t>
      </w:r>
      <w:r>
        <w:t xml:space="preserve"> de eerstelijnspsycholoog is te vinden op plaatsen waar burgers sowieso al af en toe aanwezig zijn, bijv. sociaal huis, OCMW, </w:t>
      </w:r>
      <w:r w:rsidR="008E74EC">
        <w:t>Centrum voor Algemeen Welzijnswerk (</w:t>
      </w:r>
      <w:r>
        <w:t>CAW</w:t>
      </w:r>
      <w:r w:rsidR="008E74EC">
        <w:t>)</w:t>
      </w:r>
      <w:r>
        <w:t>, huisartsenpraktij</w:t>
      </w:r>
      <w:r w:rsidR="00BE063D">
        <w:t>k. Daarnaast heb</w:t>
      </w:r>
      <w:r w:rsidR="00BA600F">
        <w:t>ben we</w:t>
      </w:r>
      <w:r w:rsidR="00BE063D">
        <w:t xml:space="preserve"> in 2012</w:t>
      </w:r>
      <w:r w:rsidR="00F217FD">
        <w:t>, samen met Cera,</w:t>
      </w:r>
      <w:r>
        <w:t xml:space="preserve"> 4 projecten opgestart rond geestelijke gezondheidszorg en armoede.</w:t>
      </w:r>
      <w:r w:rsidR="00BE063D">
        <w:t xml:space="preserve"> Deze projecten lopen van 15 mei 2012 tot 15 mei 2014, met een totale subsidiëring van 136.000 euro.</w:t>
      </w:r>
      <w:r w:rsidR="008E74EC" w:rsidRPr="008E74EC">
        <w:rPr>
          <w:rFonts w:asciiTheme="minorHAnsi" w:eastAsiaTheme="minorHAnsi" w:hAnsiTheme="minorHAnsi" w:cstheme="minorBidi"/>
          <w:szCs w:val="22"/>
          <w:lang w:val="nl-BE" w:eastAsia="en-US"/>
        </w:rPr>
        <w:t xml:space="preserve"> </w:t>
      </w:r>
      <w:r w:rsidR="008E74EC" w:rsidRPr="008E74EC">
        <w:rPr>
          <w:lang w:val="nl-BE"/>
        </w:rPr>
        <w:t>Doel van de</w:t>
      </w:r>
      <w:r w:rsidR="008E74EC">
        <w:rPr>
          <w:lang w:val="nl-BE"/>
        </w:rPr>
        <w:t>ze</w:t>
      </w:r>
      <w:r w:rsidR="008E74EC" w:rsidRPr="008E74EC">
        <w:rPr>
          <w:lang w:val="nl-BE"/>
        </w:rPr>
        <w:t xml:space="preserve"> projecten is het verbeteren van de toegankelijkheid van de CGG voor mensen in armoede. Dit onder andere door het bevorderen van de inzichten in armoede bij de medewerkers van CGG en CAW</w:t>
      </w:r>
      <w:r w:rsidR="008E74EC">
        <w:rPr>
          <w:lang w:val="nl-BE"/>
        </w:rPr>
        <w:t>. Bovendien bewerkstelligt dit ook</w:t>
      </w:r>
      <w:r w:rsidR="008E74EC" w:rsidRPr="008E74EC">
        <w:rPr>
          <w:lang w:val="nl-BE"/>
        </w:rPr>
        <w:t xml:space="preserve"> een betere beeldvorming over geestelijke gezondheid bij mensen in armoede. </w:t>
      </w:r>
    </w:p>
    <w:p w:rsidR="008E4C23" w:rsidRDefault="008E4C23" w:rsidP="008E74EC">
      <w:pPr>
        <w:pStyle w:val="StandaardSV"/>
        <w:rPr>
          <w:lang w:val="nl-BE"/>
        </w:rPr>
      </w:pPr>
    </w:p>
    <w:p w:rsidR="008E4C23" w:rsidRPr="008E74EC" w:rsidRDefault="008E4C23" w:rsidP="008E74EC">
      <w:pPr>
        <w:pStyle w:val="StandaardSV"/>
        <w:rPr>
          <w:lang w:val="nl-BE"/>
        </w:rPr>
      </w:pPr>
      <w:r>
        <w:rPr>
          <w:lang w:val="nl-BE"/>
        </w:rPr>
        <w:t xml:space="preserve">Daarnaast </w:t>
      </w:r>
      <w:r w:rsidR="00BA600F">
        <w:rPr>
          <w:lang w:val="nl-BE"/>
        </w:rPr>
        <w:t>vinden we</w:t>
      </w:r>
      <w:r>
        <w:rPr>
          <w:lang w:val="nl-BE"/>
        </w:rPr>
        <w:t xml:space="preserve"> het belangrijk om de participatie van patiënten en familie van patiënten te versterken en dit zowel op niveau van hun individuele behandeling, op meso-niveau (beleid van een voorziening) als op macro-niveau (Vla</w:t>
      </w:r>
      <w:r w:rsidR="00BA600F">
        <w:rPr>
          <w:lang w:val="nl-BE"/>
        </w:rPr>
        <w:t xml:space="preserve">ams beleid). Daartoe subsidiëren we </w:t>
      </w:r>
      <w:r>
        <w:rPr>
          <w:lang w:val="nl-BE"/>
        </w:rPr>
        <w:t>het Vlaams Patiëntenplatform (jaarlijks 80.000 euro) en het Familieplatform Geestelijke Gezondheid (jaarlijks 413.600 euro) om de stem van patiënten en familie ggz te vertolken en luider te laten klinken, investeren in opleidingen zodat patiënten en familie een vertegenwoordigende rol kunnen opnemen, ….</w:t>
      </w:r>
    </w:p>
    <w:p w:rsidR="00BE063D" w:rsidRDefault="00BE063D" w:rsidP="00D95AF1">
      <w:pPr>
        <w:pStyle w:val="StandaardSV"/>
        <w:rPr>
          <w:lang w:val="nl-BE"/>
        </w:rPr>
      </w:pPr>
    </w:p>
    <w:p w:rsidR="008E4C23" w:rsidRPr="00D95AF1" w:rsidRDefault="00F217FD" w:rsidP="00D95AF1">
      <w:pPr>
        <w:pStyle w:val="StandaardSV"/>
        <w:rPr>
          <w:lang w:val="nl-BE"/>
        </w:rPr>
      </w:pPr>
      <w:r w:rsidRPr="00D95AF1">
        <w:rPr>
          <w:lang w:val="nl-BE"/>
        </w:rPr>
        <w:t>In 2010 lanceerde</w:t>
      </w:r>
      <w:r w:rsidR="00BA600F">
        <w:rPr>
          <w:lang w:val="nl-BE"/>
        </w:rPr>
        <w:t>n we</w:t>
      </w:r>
      <w:r w:rsidRPr="00D95AF1">
        <w:rPr>
          <w:lang w:val="nl-BE"/>
        </w:rPr>
        <w:t xml:space="preserve"> samen met minister van wonen, Freya Van Den Bossche, een projectoproep voor experimentele projecten die de samenwerking tussen enerzijds de welzijns- en gezondheidssector, en and</w:t>
      </w:r>
      <w:r w:rsidR="003C5207" w:rsidRPr="00D95AF1">
        <w:rPr>
          <w:lang w:val="nl-BE"/>
        </w:rPr>
        <w:t>erzijds de huisvestingssector moeten</w:t>
      </w:r>
      <w:r w:rsidRPr="00D95AF1">
        <w:rPr>
          <w:lang w:val="nl-BE"/>
        </w:rPr>
        <w:t xml:space="preserve"> bevorderen.</w:t>
      </w:r>
      <w:r w:rsidR="0006011A" w:rsidRPr="00D95AF1">
        <w:rPr>
          <w:lang w:val="nl-BE"/>
        </w:rPr>
        <w:t xml:space="preserve"> Een aantal geselecteerde projecten richten zich ook op de doelgroep van (ex</w:t>
      </w:r>
      <w:r w:rsidR="00D95AF1">
        <w:rPr>
          <w:lang w:val="nl-BE"/>
        </w:rPr>
        <w:t>-</w:t>
      </w:r>
      <w:r w:rsidR="0006011A" w:rsidRPr="00D95AF1">
        <w:rPr>
          <w:lang w:val="nl-BE"/>
        </w:rPr>
        <w:t xml:space="preserve">)psychiatrische patiënten. </w:t>
      </w:r>
      <w:r w:rsidR="00BA600F">
        <w:rPr>
          <w:lang w:val="nl-BE"/>
        </w:rPr>
        <w:t>Via dit soort projecten proberen we</w:t>
      </w:r>
      <w:r w:rsidR="0006011A" w:rsidRPr="00D95AF1">
        <w:rPr>
          <w:lang w:val="nl-BE"/>
        </w:rPr>
        <w:t xml:space="preserve"> kleine stappen te zetten die de huisvesting van deze doelgroep zal verbeteren, wat bijdraagt tot hun integratie.</w:t>
      </w:r>
      <w:r w:rsidRPr="00D95AF1">
        <w:rPr>
          <w:lang w:val="nl-BE"/>
        </w:rPr>
        <w:t xml:space="preserve"> </w:t>
      </w:r>
    </w:p>
    <w:p w:rsidR="00D95AF1" w:rsidRPr="00D95AF1" w:rsidRDefault="00D95AF1" w:rsidP="00D95AF1">
      <w:pPr>
        <w:pStyle w:val="StandaardSV"/>
        <w:rPr>
          <w:lang w:val="nl-BE"/>
        </w:rPr>
      </w:pPr>
    </w:p>
    <w:p w:rsidR="008E74EC" w:rsidRPr="00D95AF1" w:rsidRDefault="008E74EC" w:rsidP="00D95AF1">
      <w:pPr>
        <w:pStyle w:val="StandaardSV"/>
        <w:rPr>
          <w:lang w:val="nl-BE"/>
        </w:rPr>
      </w:pPr>
      <w:r>
        <w:rPr>
          <w:lang w:val="nl-BE"/>
        </w:rPr>
        <w:t xml:space="preserve">Tot slot </w:t>
      </w:r>
      <w:r w:rsidR="00BA600F">
        <w:rPr>
          <w:lang w:val="nl-BE"/>
        </w:rPr>
        <w:t>willen we</w:t>
      </w:r>
      <w:r>
        <w:rPr>
          <w:lang w:val="nl-BE"/>
        </w:rPr>
        <w:t xml:space="preserve"> nog wijzen op de Buddywerking Vlaanderen, die reeds jaren actief is. Sinds </w:t>
      </w:r>
      <w:r w:rsidRPr="008E74EC">
        <w:t>2012 zijn de middelen voor Buddywerking Vlaanderen opgenomen in de subsidie-enveloppe van de deelnemende CGG</w:t>
      </w:r>
      <w:r w:rsidR="008E4C23">
        <w:t>, wat jaarlijks 442.000 euro kost</w:t>
      </w:r>
      <w:r w:rsidRPr="008E74EC">
        <w:t xml:space="preserve">. Er zijn in Vlaanderen in totaal 13 regionale buddywerkingen ingebed </w:t>
      </w:r>
      <w:r w:rsidR="00BA600F" w:rsidRPr="008E74EC">
        <w:t xml:space="preserve">in </w:t>
      </w:r>
      <w:r w:rsidR="008E4C23">
        <w:t>een CGG. De buddywerkers koppelen deelnemers met een stabiele chronische psychische problematiek aan een vrijwilliger (= de buddy) om samen op geregelde tijdstippen ontspannende activiteiten te ondernemen. In september 2013 waren 280 duo’s actief.</w:t>
      </w:r>
      <w:r w:rsidR="008E4C23" w:rsidRPr="008E4C23">
        <w:rPr>
          <w:szCs w:val="24"/>
        </w:rPr>
        <w:t xml:space="preserve"> </w:t>
      </w:r>
      <w:r w:rsidR="008E4C23" w:rsidRPr="008E4C23">
        <w:t>Daarnaast wordt er een halftijdse coördinator gesubsidieerd, die de regionale buddywerkingen ondersteunt, bekendmakingsacties en methodieken uitwerkt en de uniformiteit over de buddywerkingen heen bewaakt</w:t>
      </w:r>
      <w:r w:rsidR="008E4C23">
        <w:t xml:space="preserve">. </w:t>
      </w:r>
    </w:p>
    <w:p w:rsidR="00BE063D" w:rsidRDefault="00BE063D" w:rsidP="00D95AF1">
      <w:pPr>
        <w:pStyle w:val="StandaardSV"/>
      </w:pPr>
    </w:p>
    <w:p w:rsidR="000E0A59" w:rsidRDefault="00BE063D" w:rsidP="00D95AF1">
      <w:pPr>
        <w:pStyle w:val="StandaardSV"/>
      </w:pPr>
      <w:r>
        <w:t>Uit deze opsomming blijkt duidelijk dat er ook op Vlaams niveau volop wordt ingezet op de vermaatschappelijking van de geestelijke gezondheidszorg. Al deze projecten zijn waardevolle kleine stapjes in het bereiken van een globale hervorming in denken en doen naar een vermaatschappelijkte geestelijke gezondheidszorg, dicht bij de burger.</w:t>
      </w:r>
    </w:p>
    <w:sectPr w:rsidR="000E0A59" w:rsidSect="001A30CE">
      <w:type w:val="continuous"/>
      <w:pgSz w:w="11906" w:h="16838"/>
      <w:pgMar w:top="1417"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DF3" w:rsidRDefault="00970DF3">
      <w:r>
        <w:separator/>
      </w:r>
    </w:p>
  </w:endnote>
  <w:endnote w:type="continuationSeparator" w:id="0">
    <w:p w:rsidR="00970DF3" w:rsidRDefault="00970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愀渀">
    <w:altName w:val="Times New Roman"/>
    <w:charset w:val="00"/>
    <w:family w:val="roman"/>
    <w:pitch w:val="variable"/>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DF3" w:rsidRDefault="00970DF3">
      <w:r>
        <w:separator/>
      </w:r>
    </w:p>
  </w:footnote>
  <w:footnote w:type="continuationSeparator" w:id="0">
    <w:p w:rsidR="00970DF3" w:rsidRDefault="00970D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8372A"/>
    <w:multiLevelType w:val="hybridMultilevel"/>
    <w:tmpl w:val="2D3A78A2"/>
    <w:lvl w:ilvl="0" w:tplc="0413000F">
      <w:start w:val="1"/>
      <w:numFmt w:val="decimal"/>
      <w:lvlText w:val="%1."/>
      <w:lvlJc w:val="left"/>
      <w:pPr>
        <w:tabs>
          <w:tab w:val="num" w:pos="1080"/>
        </w:tabs>
        <w:ind w:left="1080" w:hanging="360"/>
      </w:p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1">
    <w:nsid w:val="054E2D87"/>
    <w:multiLevelType w:val="hybridMultilevel"/>
    <w:tmpl w:val="A79A285C"/>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nsid w:val="147631AE"/>
    <w:multiLevelType w:val="hybridMultilevel"/>
    <w:tmpl w:val="1854AA38"/>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22123DEE"/>
    <w:multiLevelType w:val="multilevel"/>
    <w:tmpl w:val="4BC2CCF8"/>
    <w:styleLink w:val="WW8Num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
    <w:nsid w:val="3ADD7A04"/>
    <w:multiLevelType w:val="multilevel"/>
    <w:tmpl w:val="7B9CADC6"/>
    <w:styleLink w:val="WW8Num4"/>
    <w:lvl w:ilvl="0">
      <w:numFmt w:val="bullet"/>
      <w:lvlText w:val="-"/>
      <w:lvlJc w:val="left"/>
      <w:rPr>
        <w:rFonts w:ascii="Times New Rom愀渀" w:eastAsia="Times New Rom愀渀" w:hAnsi="Times New Rom愀渀" w:cs="Times New Rom愀渀"/>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nsid w:val="3AF455E3"/>
    <w:multiLevelType w:val="hybridMultilevel"/>
    <w:tmpl w:val="43A80106"/>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nsid w:val="453843ED"/>
    <w:multiLevelType w:val="hybridMultilevel"/>
    <w:tmpl w:val="2F48286A"/>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7">
    <w:nsid w:val="477E74EB"/>
    <w:multiLevelType w:val="hybridMultilevel"/>
    <w:tmpl w:val="3824388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8">
    <w:nsid w:val="49D11206"/>
    <w:multiLevelType w:val="hybridMultilevel"/>
    <w:tmpl w:val="45D43112"/>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9">
    <w:nsid w:val="4A72482F"/>
    <w:multiLevelType w:val="hybridMultilevel"/>
    <w:tmpl w:val="C54A3778"/>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0">
    <w:nsid w:val="4E1655D2"/>
    <w:multiLevelType w:val="hybridMultilevel"/>
    <w:tmpl w:val="56428114"/>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nsid w:val="4F0D7976"/>
    <w:multiLevelType w:val="hybridMultilevel"/>
    <w:tmpl w:val="1328577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nsid w:val="5397154E"/>
    <w:multiLevelType w:val="hybridMultilevel"/>
    <w:tmpl w:val="C4DCCA24"/>
    <w:lvl w:ilvl="0" w:tplc="F6DCDE8C">
      <w:start w:val="1"/>
      <w:numFmt w:val="bullet"/>
      <w:lvlText w:val=""/>
      <w:lvlJc w:val="left"/>
      <w:pPr>
        <w:ind w:left="1004" w:hanging="360"/>
      </w:pPr>
      <w:rPr>
        <w:rFonts w:ascii="Symbol" w:hAnsi="Symbol" w:hint="default"/>
        <w:color w:val="auto"/>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13">
    <w:nsid w:val="55974593"/>
    <w:multiLevelType w:val="hybridMultilevel"/>
    <w:tmpl w:val="F80C805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nsid w:val="5970788A"/>
    <w:multiLevelType w:val="hybridMultilevel"/>
    <w:tmpl w:val="5510C92A"/>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nsid w:val="61857B5C"/>
    <w:multiLevelType w:val="multilevel"/>
    <w:tmpl w:val="42948E20"/>
    <w:lvl w:ilvl="0">
      <w:start w:val="1"/>
      <w:numFmt w:val="lowerLetter"/>
      <w:lvlText w:val="%1)"/>
      <w:lvlJc w:val="left"/>
      <w:pPr>
        <w:tabs>
          <w:tab w:val="num" w:pos="757"/>
        </w:tabs>
        <w:ind w:left="757" w:hanging="397"/>
      </w:pPr>
      <w:rPr>
        <w:rFonts w:hint="default"/>
      </w:rPr>
    </w:lvl>
    <w:lvl w:ilvl="1">
      <w:start w:val="1"/>
      <w:numFmt w:val="lowerLetter"/>
      <w:lvlText w:val="%2)"/>
      <w:lvlJc w:val="left"/>
      <w:pPr>
        <w:tabs>
          <w:tab w:val="num" w:pos="1040"/>
        </w:tabs>
        <w:ind w:left="1040" w:hanging="453"/>
      </w:pPr>
      <w:rPr>
        <w:rFonts w:hint="default"/>
      </w:rPr>
    </w:lvl>
    <w:lvl w:ilvl="2">
      <w:start w:val="1"/>
      <w:numFmt w:val="lowerLetter"/>
      <w:lvlText w:val="%3)"/>
      <w:lvlJc w:val="left"/>
      <w:pPr>
        <w:tabs>
          <w:tab w:val="num" w:pos="1324"/>
        </w:tabs>
        <w:ind w:left="1324" w:hanging="510"/>
      </w:pPr>
      <w:rPr>
        <w:rFonts w:hint="default"/>
      </w:rPr>
    </w:lvl>
    <w:lvl w:ilvl="3">
      <w:start w:val="1"/>
      <w:numFmt w:val="lowerLetter"/>
      <w:lvlText w:val="%4)"/>
      <w:lvlJc w:val="left"/>
      <w:pPr>
        <w:tabs>
          <w:tab w:val="num" w:pos="1097"/>
        </w:tabs>
        <w:ind w:left="1664" w:hanging="567"/>
      </w:pPr>
      <w:rPr>
        <w:rFonts w:hint="default"/>
      </w:rPr>
    </w:lvl>
    <w:lvl w:ilvl="4">
      <w:start w:val="1"/>
      <w:numFmt w:val="lowerLetter"/>
      <w:lvlText w:val="%5)"/>
      <w:lvlJc w:val="left"/>
      <w:pPr>
        <w:tabs>
          <w:tab w:val="num" w:pos="1664"/>
        </w:tabs>
        <w:ind w:left="1948" w:hanging="567"/>
      </w:pPr>
      <w:rPr>
        <w:rFonts w:hint="default"/>
      </w:rPr>
    </w:lvl>
    <w:lvl w:ilvl="5">
      <w:start w:val="1"/>
      <w:numFmt w:val="lowerLetter"/>
      <w:lvlText w:val="%6)"/>
      <w:lvlJc w:val="left"/>
      <w:pPr>
        <w:tabs>
          <w:tab w:val="num" w:pos="2118"/>
        </w:tabs>
        <w:ind w:left="2174" w:hanging="510"/>
      </w:pPr>
      <w:rPr>
        <w:rFonts w:hint="default"/>
      </w:rPr>
    </w:lvl>
    <w:lvl w:ilvl="6">
      <w:start w:val="1"/>
      <w:numFmt w:val="lowerLetter"/>
      <w:lvlText w:val="%7)"/>
      <w:lvlJc w:val="left"/>
      <w:pPr>
        <w:tabs>
          <w:tab w:val="num" w:pos="2458"/>
        </w:tabs>
        <w:ind w:left="2515" w:hanging="567"/>
      </w:pPr>
      <w:rPr>
        <w:rFonts w:hint="default"/>
      </w:rPr>
    </w:lvl>
    <w:lvl w:ilvl="7">
      <w:start w:val="1"/>
      <w:numFmt w:val="lowerLetter"/>
      <w:lvlText w:val="%8)"/>
      <w:lvlJc w:val="left"/>
      <w:pPr>
        <w:tabs>
          <w:tab w:val="num" w:pos="2798"/>
        </w:tabs>
        <w:ind w:left="2855" w:hanging="567"/>
      </w:pPr>
      <w:rPr>
        <w:rFonts w:hint="default"/>
      </w:rPr>
    </w:lvl>
    <w:lvl w:ilvl="8">
      <w:start w:val="1"/>
      <w:numFmt w:val="lowerLetter"/>
      <w:lvlText w:val="%9)"/>
      <w:lvlJc w:val="left"/>
      <w:pPr>
        <w:tabs>
          <w:tab w:val="num" w:pos="2968"/>
        </w:tabs>
        <w:ind w:left="3025" w:hanging="454"/>
      </w:pPr>
      <w:rPr>
        <w:rFonts w:hint="default"/>
      </w:rPr>
    </w:lvl>
  </w:abstractNum>
  <w:abstractNum w:abstractNumId="16">
    <w:nsid w:val="61B3537E"/>
    <w:multiLevelType w:val="hybridMultilevel"/>
    <w:tmpl w:val="95A07E3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nsid w:val="63AB53B1"/>
    <w:multiLevelType w:val="hybridMultilevel"/>
    <w:tmpl w:val="FDD0B57C"/>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nsid w:val="657A441C"/>
    <w:multiLevelType w:val="multilevel"/>
    <w:tmpl w:val="4AFE7290"/>
    <w:styleLink w:val="WW8Num3"/>
    <w:lvl w:ilvl="0">
      <w:numFmt w:val="bullet"/>
      <w:lvlText w:val="-"/>
      <w:lvlJc w:val="left"/>
      <w:rPr>
        <w:rFonts w:ascii="Times New Rom愀渀" w:eastAsia="Times New Rom愀渀" w:hAnsi="Times New Rom愀渀" w:cs="Times New Rom愀渀"/>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nsid w:val="69202D5D"/>
    <w:multiLevelType w:val="hybridMultilevel"/>
    <w:tmpl w:val="7B54B7E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nsid w:val="6FCE11DC"/>
    <w:multiLevelType w:val="hybridMultilevel"/>
    <w:tmpl w:val="CAE8AB3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nsid w:val="75DA7725"/>
    <w:multiLevelType w:val="hybridMultilevel"/>
    <w:tmpl w:val="27F409B8"/>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15"/>
  </w:num>
  <w:num w:numId="2">
    <w:abstractNumId w:val="15"/>
  </w:num>
  <w:num w:numId="3">
    <w:abstractNumId w:val="13"/>
  </w:num>
  <w:num w:numId="4">
    <w:abstractNumId w:val="2"/>
  </w:num>
  <w:num w:numId="5">
    <w:abstractNumId w:val="21"/>
  </w:num>
  <w:num w:numId="6">
    <w:abstractNumId w:val="17"/>
  </w:num>
  <w:num w:numId="7">
    <w:abstractNumId w:val="0"/>
  </w:num>
  <w:num w:numId="8">
    <w:abstractNumId w:val="1"/>
  </w:num>
  <w:num w:numId="9">
    <w:abstractNumId w:val="16"/>
  </w:num>
  <w:num w:numId="10">
    <w:abstractNumId w:val="10"/>
  </w:num>
  <w:num w:numId="11">
    <w:abstractNumId w:val="14"/>
  </w:num>
  <w:num w:numId="12">
    <w:abstractNumId w:val="9"/>
  </w:num>
  <w:num w:numId="13">
    <w:abstractNumId w:val="5"/>
  </w:num>
  <w:num w:numId="14">
    <w:abstractNumId w:val="11"/>
  </w:num>
  <w:num w:numId="15">
    <w:abstractNumId w:val="7"/>
  </w:num>
  <w:num w:numId="16">
    <w:abstractNumId w:val="8"/>
  </w:num>
  <w:num w:numId="17">
    <w:abstractNumId w:val="6"/>
  </w:num>
  <w:num w:numId="18">
    <w:abstractNumId w:val="18"/>
  </w:num>
  <w:num w:numId="19">
    <w:abstractNumId w:val="4"/>
  </w:num>
  <w:num w:numId="20">
    <w:abstractNumId w:val="3"/>
  </w:num>
  <w:num w:numId="21">
    <w:abstractNumId w:val="4"/>
  </w:num>
  <w:num w:numId="22">
    <w:abstractNumId w:val="3"/>
    <w:lvlOverride w:ilvl="0">
      <w:startOverride w:val="1"/>
    </w:lvlOverride>
  </w:num>
  <w:num w:numId="23">
    <w:abstractNumId w:val="18"/>
  </w:num>
  <w:num w:numId="24">
    <w:abstractNumId w:val="3"/>
    <w:lvlOverride w:ilvl="0">
      <w:startOverride w:val="1"/>
    </w:lvlOverride>
  </w:num>
  <w:num w:numId="25">
    <w:abstractNumId w:val="12"/>
  </w:num>
  <w:num w:numId="26">
    <w:abstractNumId w:val="20"/>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04D"/>
    <w:rsid w:val="000532AC"/>
    <w:rsid w:val="0006011A"/>
    <w:rsid w:val="000D7D81"/>
    <w:rsid w:val="000E0A59"/>
    <w:rsid w:val="001A30CE"/>
    <w:rsid w:val="002010A2"/>
    <w:rsid w:val="00264A5A"/>
    <w:rsid w:val="00334069"/>
    <w:rsid w:val="003665CA"/>
    <w:rsid w:val="003C5207"/>
    <w:rsid w:val="003E653C"/>
    <w:rsid w:val="004200DC"/>
    <w:rsid w:val="00462AB6"/>
    <w:rsid w:val="00475456"/>
    <w:rsid w:val="00484E97"/>
    <w:rsid w:val="004D4F12"/>
    <w:rsid w:val="005255EE"/>
    <w:rsid w:val="0069225D"/>
    <w:rsid w:val="00694D6E"/>
    <w:rsid w:val="006C1E6D"/>
    <w:rsid w:val="00733602"/>
    <w:rsid w:val="00783937"/>
    <w:rsid w:val="007D34F6"/>
    <w:rsid w:val="007D4D24"/>
    <w:rsid w:val="007E204D"/>
    <w:rsid w:val="00814DA4"/>
    <w:rsid w:val="00816345"/>
    <w:rsid w:val="008755EB"/>
    <w:rsid w:val="00897D81"/>
    <w:rsid w:val="008B0CFF"/>
    <w:rsid w:val="008B3ACF"/>
    <w:rsid w:val="008D0ADA"/>
    <w:rsid w:val="008E4C23"/>
    <w:rsid w:val="008E74EC"/>
    <w:rsid w:val="00970DF3"/>
    <w:rsid w:val="009D00C2"/>
    <w:rsid w:val="009E6E54"/>
    <w:rsid w:val="00A36A3A"/>
    <w:rsid w:val="00BA600F"/>
    <w:rsid w:val="00BE063D"/>
    <w:rsid w:val="00BF3865"/>
    <w:rsid w:val="00CA0066"/>
    <w:rsid w:val="00CB26F1"/>
    <w:rsid w:val="00CE7B4B"/>
    <w:rsid w:val="00D17DB1"/>
    <w:rsid w:val="00D378CA"/>
    <w:rsid w:val="00D91858"/>
    <w:rsid w:val="00D95AF1"/>
    <w:rsid w:val="00DA3B31"/>
    <w:rsid w:val="00DE26D2"/>
    <w:rsid w:val="00F217FD"/>
    <w:rsid w:val="00FA5A86"/>
    <w:rsid w:val="00FD4D5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A30CE"/>
    <w:rPr>
      <w:sz w:val="22"/>
      <w:szCs w:val="24"/>
      <w:lang w:val="nl-NL" w:eastAsia="nl-NL"/>
    </w:rPr>
  </w:style>
  <w:style w:type="paragraph" w:styleId="Kop1">
    <w:name w:val="heading 1"/>
    <w:basedOn w:val="Standaard"/>
    <w:next w:val="Standaard"/>
    <w:qFormat/>
    <w:rsid w:val="001A30CE"/>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1A30CE"/>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1A30CE"/>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Documentstructuur">
    <w:name w:val="Document Map"/>
    <w:basedOn w:val="Standaard"/>
    <w:semiHidden/>
    <w:rsid w:val="001A30CE"/>
    <w:pPr>
      <w:shd w:val="clear" w:color="auto" w:fill="000080"/>
    </w:pPr>
    <w:rPr>
      <w:rFonts w:ascii="Tahoma" w:hAnsi="Tahoma" w:cs="Tahoma"/>
    </w:rPr>
  </w:style>
  <w:style w:type="paragraph" w:customStyle="1" w:styleId="NotaKenmerk">
    <w:name w:val="NotaKenmerk"/>
    <w:basedOn w:val="Standaard"/>
    <w:next w:val="Standaard"/>
    <w:rsid w:val="001A30CE"/>
    <w:pPr>
      <w:tabs>
        <w:tab w:val="right" w:pos="2700"/>
        <w:tab w:val="left" w:pos="2880"/>
      </w:tabs>
    </w:pPr>
    <w:rPr>
      <w:i/>
      <w:lang w:val="nl-BE"/>
    </w:rPr>
  </w:style>
  <w:style w:type="paragraph" w:customStyle="1" w:styleId="NotaDirectie">
    <w:name w:val="NotaDirectie"/>
    <w:basedOn w:val="Standaard"/>
    <w:next w:val="Standaard"/>
    <w:rsid w:val="001A30CE"/>
    <w:rPr>
      <w:i/>
      <w:lang w:val="nl-BE"/>
    </w:rPr>
  </w:style>
  <w:style w:type="paragraph" w:customStyle="1" w:styleId="NotaAan">
    <w:name w:val="NotaAan"/>
    <w:basedOn w:val="Standaard"/>
    <w:next w:val="Standaard"/>
    <w:rsid w:val="001A30CE"/>
    <w:rPr>
      <w:b/>
      <w:lang w:val="nl-BE"/>
    </w:rPr>
  </w:style>
  <w:style w:type="paragraph" w:styleId="Voettekst">
    <w:name w:val="footer"/>
    <w:basedOn w:val="Standaard"/>
    <w:next w:val="Standaard"/>
    <w:semiHidden/>
    <w:rsid w:val="001A30CE"/>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rsid w:val="001A30CE"/>
    <w:rPr>
      <w:b/>
      <w:smallCaps/>
      <w:lang w:val="nl-BE"/>
    </w:rPr>
  </w:style>
  <w:style w:type="paragraph" w:customStyle="1" w:styleId="A-TitelMinister">
    <w:name w:val="A-TitelMinister"/>
    <w:basedOn w:val="Standaard"/>
    <w:rsid w:val="001A30CE"/>
    <w:rPr>
      <w:smallCaps/>
      <w:szCs w:val="22"/>
      <w:lang w:val="nl-BE"/>
    </w:rPr>
  </w:style>
  <w:style w:type="character" w:customStyle="1" w:styleId="A-Indiener">
    <w:name w:val="A-Indiener"/>
    <w:basedOn w:val="Standaardalinea-lettertype"/>
    <w:rsid w:val="001A30CE"/>
    <w:rPr>
      <w:b/>
      <w:smallCaps/>
    </w:rPr>
  </w:style>
  <w:style w:type="paragraph" w:customStyle="1" w:styleId="Opmaakprofiel1">
    <w:name w:val="Opmaakprofiel1"/>
    <w:basedOn w:val="Standaard"/>
    <w:rsid w:val="001A30CE"/>
    <w:pPr>
      <w:widowControl w:val="0"/>
      <w:jc w:val="both"/>
    </w:pPr>
    <w:rPr>
      <w:snapToGrid w:val="0"/>
      <w:szCs w:val="20"/>
    </w:rPr>
  </w:style>
  <w:style w:type="paragraph" w:customStyle="1" w:styleId="LijstItemLetter">
    <w:name w:val="LijstItemLetter"/>
    <w:basedOn w:val="Standaard"/>
    <w:rsid w:val="001A30CE"/>
    <w:pPr>
      <w:widowControl w:val="0"/>
      <w:jc w:val="both"/>
    </w:pPr>
    <w:rPr>
      <w:snapToGrid w:val="0"/>
      <w:szCs w:val="20"/>
    </w:rPr>
  </w:style>
  <w:style w:type="paragraph" w:customStyle="1" w:styleId="AgendaSamenstelling">
    <w:name w:val="AgendaSamenstelling"/>
    <w:basedOn w:val="Standaard"/>
    <w:rsid w:val="001A30CE"/>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1A30CE"/>
    <w:rPr>
      <w:i w:val="0"/>
    </w:rPr>
  </w:style>
  <w:style w:type="paragraph" w:customStyle="1" w:styleId="A-NaamMinister">
    <w:name w:val="A-NaamMinister"/>
    <w:basedOn w:val="Standaard"/>
    <w:rsid w:val="001A30CE"/>
    <w:rPr>
      <w:b/>
      <w:smallCaps/>
      <w:lang w:val="nl-BE"/>
    </w:rPr>
  </w:style>
  <w:style w:type="paragraph" w:customStyle="1" w:styleId="A-Lijn">
    <w:name w:val="A-Lijn"/>
    <w:basedOn w:val="Standaard"/>
    <w:rsid w:val="001A30CE"/>
    <w:pPr>
      <w:pBdr>
        <w:top w:val="single" w:sz="4" w:space="1" w:color="auto"/>
      </w:pBdr>
    </w:pPr>
    <w:rPr>
      <w:smallCaps/>
      <w:szCs w:val="22"/>
      <w:lang w:val="nl-BE"/>
    </w:rPr>
  </w:style>
  <w:style w:type="paragraph" w:customStyle="1" w:styleId="A-Type">
    <w:name w:val="A-Type"/>
    <w:rsid w:val="001A30CE"/>
    <w:rPr>
      <w:b/>
      <w:smallCaps/>
      <w:sz w:val="22"/>
      <w:szCs w:val="22"/>
      <w:lang w:eastAsia="nl-NL"/>
    </w:rPr>
  </w:style>
  <w:style w:type="character" w:customStyle="1" w:styleId="A-NaamMinisterChar">
    <w:name w:val="A-NaamMinister Char"/>
    <w:basedOn w:val="Standaardalinea-lettertype"/>
    <w:rsid w:val="001A30CE"/>
    <w:rPr>
      <w:b/>
      <w:smallCaps/>
      <w:sz w:val="22"/>
      <w:szCs w:val="24"/>
      <w:lang w:val="nl-BE" w:eastAsia="nl-NL" w:bidi="ar-SA"/>
    </w:rPr>
  </w:style>
  <w:style w:type="paragraph" w:customStyle="1" w:styleId="A-Gewonetekst">
    <w:name w:val="A-Gewone tekst"/>
    <w:rsid w:val="001A30CE"/>
    <w:rPr>
      <w:sz w:val="22"/>
      <w:szCs w:val="24"/>
      <w:lang w:eastAsia="nl-NL"/>
    </w:rPr>
  </w:style>
  <w:style w:type="character" w:customStyle="1" w:styleId="A-GewonetekstChar">
    <w:name w:val="A-Gewone tekst Char"/>
    <w:basedOn w:val="Standaardalinea-lettertype"/>
    <w:rsid w:val="001A30CE"/>
    <w:rPr>
      <w:sz w:val="22"/>
      <w:szCs w:val="24"/>
      <w:lang w:val="nl-BE" w:eastAsia="nl-NL" w:bidi="ar-SA"/>
    </w:rPr>
  </w:style>
  <w:style w:type="character" w:customStyle="1" w:styleId="A-TypeChar">
    <w:name w:val="A-Type Char"/>
    <w:basedOn w:val="Standaardalinea-lettertype"/>
    <w:rsid w:val="001A30CE"/>
    <w:rPr>
      <w:b/>
      <w:smallCaps/>
      <w:sz w:val="22"/>
      <w:szCs w:val="22"/>
      <w:lang w:val="nl-BE" w:eastAsia="nl-NL" w:bidi="ar-SA"/>
    </w:rPr>
  </w:style>
  <w:style w:type="character" w:customStyle="1" w:styleId="AntwoordNaamMinisterChar">
    <w:name w:val="AntwoordNaamMinister Char"/>
    <w:basedOn w:val="Standaardalinea-lettertype"/>
    <w:rsid w:val="001A30CE"/>
    <w:rPr>
      <w:b/>
      <w:smallCaps/>
      <w:sz w:val="22"/>
      <w:szCs w:val="24"/>
      <w:lang w:val="nl-BE" w:eastAsia="nl-NL" w:bidi="ar-SA"/>
    </w:rPr>
  </w:style>
  <w:style w:type="paragraph" w:styleId="Ballontekst">
    <w:name w:val="Balloon Text"/>
    <w:basedOn w:val="Standaard"/>
    <w:semiHidden/>
    <w:rsid w:val="001A30CE"/>
    <w:rPr>
      <w:rFonts w:ascii="Tahoma" w:hAnsi="Tahoma" w:cs="Tahoma"/>
      <w:sz w:val="16"/>
      <w:szCs w:val="16"/>
    </w:rPr>
  </w:style>
  <w:style w:type="paragraph" w:styleId="Plattetekst">
    <w:name w:val="Body Text"/>
    <w:basedOn w:val="Standaard"/>
    <w:semiHidden/>
    <w:rsid w:val="001A30CE"/>
    <w:pPr>
      <w:spacing w:after="120"/>
    </w:pPr>
    <w:rPr>
      <w:rFonts w:ascii="Garamond" w:hAnsi="Garamond"/>
      <w:szCs w:val="20"/>
    </w:rPr>
  </w:style>
  <w:style w:type="paragraph" w:styleId="Voetnoottekst">
    <w:name w:val="footnote text"/>
    <w:basedOn w:val="Standaard"/>
    <w:semiHidden/>
    <w:rsid w:val="001A30CE"/>
    <w:pPr>
      <w:tabs>
        <w:tab w:val="left" w:pos="680"/>
        <w:tab w:val="left" w:pos="1021"/>
        <w:tab w:val="left" w:pos="1361"/>
        <w:tab w:val="center" w:pos="4253"/>
        <w:tab w:val="right" w:pos="8505"/>
      </w:tabs>
      <w:ind w:left="340"/>
    </w:pPr>
    <w:rPr>
      <w:rFonts w:ascii="Arial" w:hAnsi="Arial"/>
      <w:sz w:val="20"/>
      <w:szCs w:val="20"/>
      <w:lang w:val="nl-BE"/>
    </w:rPr>
  </w:style>
  <w:style w:type="character" w:styleId="Voetnootmarkering">
    <w:name w:val="footnote reference"/>
    <w:basedOn w:val="Standaardalinea-lettertype"/>
    <w:semiHidden/>
    <w:rsid w:val="001A30CE"/>
    <w:rPr>
      <w:vertAlign w:val="superscript"/>
    </w:rPr>
  </w:style>
  <w:style w:type="character" w:styleId="Hyperlink">
    <w:name w:val="Hyperlink"/>
    <w:basedOn w:val="Standaardalinea-lettertype"/>
    <w:rsid w:val="001A30CE"/>
    <w:rPr>
      <w:color w:val="0000FF"/>
      <w:u w:val="single"/>
    </w:rPr>
  </w:style>
  <w:style w:type="paragraph" w:styleId="Normaalweb">
    <w:name w:val="Normal (Web)"/>
    <w:basedOn w:val="Standaard"/>
    <w:semiHidden/>
    <w:rsid w:val="001A30CE"/>
    <w:pPr>
      <w:spacing w:before="100" w:beforeAutospacing="1" w:after="100" w:afterAutospacing="1"/>
    </w:pPr>
    <w:rPr>
      <w:rFonts w:ascii="Verdana" w:hAnsi="Verdana"/>
      <w:color w:val="000000"/>
      <w:sz w:val="20"/>
      <w:szCs w:val="20"/>
    </w:rPr>
  </w:style>
  <w:style w:type="paragraph" w:customStyle="1" w:styleId="Standard">
    <w:name w:val="Standard"/>
    <w:rsid w:val="00897D81"/>
    <w:pPr>
      <w:suppressAutoHyphens/>
      <w:autoSpaceDN w:val="0"/>
      <w:textAlignment w:val="baseline"/>
    </w:pPr>
    <w:rPr>
      <w:rFonts w:ascii="Times New Rom愀渀" w:eastAsia="Times New Rom愀渀" w:hAnsi="Times New Rom愀渀" w:cs="Times New Rom愀渀"/>
      <w:kern w:val="3"/>
      <w:sz w:val="24"/>
      <w:lang w:val="nl-NL" w:eastAsia="zh-CN"/>
    </w:rPr>
  </w:style>
  <w:style w:type="paragraph" w:styleId="Lijstalinea">
    <w:name w:val="List Paragraph"/>
    <w:basedOn w:val="Standard"/>
    <w:rsid w:val="00897D81"/>
    <w:pPr>
      <w:ind w:left="708"/>
    </w:pPr>
  </w:style>
  <w:style w:type="numbering" w:customStyle="1" w:styleId="WW8Num3">
    <w:name w:val="WW8Num3"/>
    <w:basedOn w:val="Geenlijst"/>
    <w:rsid w:val="00897D81"/>
    <w:pPr>
      <w:numPr>
        <w:numId w:val="18"/>
      </w:numPr>
    </w:pPr>
  </w:style>
  <w:style w:type="numbering" w:customStyle="1" w:styleId="WW8Num4">
    <w:name w:val="WW8Num4"/>
    <w:basedOn w:val="Geenlijst"/>
    <w:rsid w:val="00897D81"/>
    <w:pPr>
      <w:numPr>
        <w:numId w:val="19"/>
      </w:numPr>
    </w:pPr>
  </w:style>
  <w:style w:type="numbering" w:customStyle="1" w:styleId="WW8Num6">
    <w:name w:val="WW8Num6"/>
    <w:basedOn w:val="Geenlijst"/>
    <w:rsid w:val="00897D81"/>
    <w:pPr>
      <w:numPr>
        <w:numId w:val="20"/>
      </w:numPr>
    </w:pPr>
  </w:style>
  <w:style w:type="paragraph" w:customStyle="1" w:styleId="StandaardSV">
    <w:name w:val="Standaard SV"/>
    <w:basedOn w:val="Standaard"/>
    <w:rsid w:val="000E0A59"/>
    <w:pPr>
      <w:jc w:val="both"/>
    </w:pPr>
    <w:rPr>
      <w:szCs w:val="20"/>
    </w:rPr>
  </w:style>
  <w:style w:type="character" w:styleId="Verwijzingopmerking">
    <w:name w:val="annotation reference"/>
    <w:basedOn w:val="Standaardalinea-lettertype"/>
    <w:uiPriority w:val="99"/>
    <w:semiHidden/>
    <w:unhideWhenUsed/>
    <w:rsid w:val="008755EB"/>
    <w:rPr>
      <w:sz w:val="16"/>
      <w:szCs w:val="16"/>
    </w:rPr>
  </w:style>
  <w:style w:type="paragraph" w:styleId="Tekstopmerking">
    <w:name w:val="annotation text"/>
    <w:basedOn w:val="Standaard"/>
    <w:link w:val="TekstopmerkingChar"/>
    <w:uiPriority w:val="99"/>
    <w:semiHidden/>
    <w:unhideWhenUsed/>
    <w:rsid w:val="008755EB"/>
    <w:rPr>
      <w:sz w:val="20"/>
      <w:szCs w:val="20"/>
    </w:rPr>
  </w:style>
  <w:style w:type="character" w:customStyle="1" w:styleId="TekstopmerkingChar">
    <w:name w:val="Tekst opmerking Char"/>
    <w:basedOn w:val="Standaardalinea-lettertype"/>
    <w:link w:val="Tekstopmerking"/>
    <w:uiPriority w:val="99"/>
    <w:semiHidden/>
    <w:rsid w:val="008755EB"/>
    <w:rPr>
      <w:lang w:val="nl-NL" w:eastAsia="nl-NL"/>
    </w:rPr>
  </w:style>
  <w:style w:type="paragraph" w:styleId="Onderwerpvanopmerking">
    <w:name w:val="annotation subject"/>
    <w:basedOn w:val="Tekstopmerking"/>
    <w:next w:val="Tekstopmerking"/>
    <w:link w:val="OnderwerpvanopmerkingChar"/>
    <w:uiPriority w:val="99"/>
    <w:semiHidden/>
    <w:unhideWhenUsed/>
    <w:rsid w:val="008755EB"/>
    <w:rPr>
      <w:b/>
      <w:bCs/>
    </w:rPr>
  </w:style>
  <w:style w:type="character" w:customStyle="1" w:styleId="OnderwerpvanopmerkingChar">
    <w:name w:val="Onderwerp van opmerking Char"/>
    <w:basedOn w:val="TekstopmerkingChar"/>
    <w:link w:val="Onderwerpvanopmerking"/>
    <w:uiPriority w:val="99"/>
    <w:semiHidden/>
    <w:rsid w:val="008755EB"/>
    <w:rPr>
      <w:b/>
      <w:bCs/>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A30CE"/>
    <w:rPr>
      <w:sz w:val="22"/>
      <w:szCs w:val="24"/>
      <w:lang w:val="nl-NL" w:eastAsia="nl-NL"/>
    </w:rPr>
  </w:style>
  <w:style w:type="paragraph" w:styleId="Kop1">
    <w:name w:val="heading 1"/>
    <w:basedOn w:val="Standaard"/>
    <w:next w:val="Standaard"/>
    <w:qFormat/>
    <w:rsid w:val="001A30CE"/>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1A30CE"/>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1A30CE"/>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Documentstructuur">
    <w:name w:val="Document Map"/>
    <w:basedOn w:val="Standaard"/>
    <w:semiHidden/>
    <w:rsid w:val="001A30CE"/>
    <w:pPr>
      <w:shd w:val="clear" w:color="auto" w:fill="000080"/>
    </w:pPr>
    <w:rPr>
      <w:rFonts w:ascii="Tahoma" w:hAnsi="Tahoma" w:cs="Tahoma"/>
    </w:rPr>
  </w:style>
  <w:style w:type="paragraph" w:customStyle="1" w:styleId="NotaKenmerk">
    <w:name w:val="NotaKenmerk"/>
    <w:basedOn w:val="Standaard"/>
    <w:next w:val="Standaard"/>
    <w:rsid w:val="001A30CE"/>
    <w:pPr>
      <w:tabs>
        <w:tab w:val="right" w:pos="2700"/>
        <w:tab w:val="left" w:pos="2880"/>
      </w:tabs>
    </w:pPr>
    <w:rPr>
      <w:i/>
      <w:lang w:val="nl-BE"/>
    </w:rPr>
  </w:style>
  <w:style w:type="paragraph" w:customStyle="1" w:styleId="NotaDirectie">
    <w:name w:val="NotaDirectie"/>
    <w:basedOn w:val="Standaard"/>
    <w:next w:val="Standaard"/>
    <w:rsid w:val="001A30CE"/>
    <w:rPr>
      <w:i/>
      <w:lang w:val="nl-BE"/>
    </w:rPr>
  </w:style>
  <w:style w:type="paragraph" w:customStyle="1" w:styleId="NotaAan">
    <w:name w:val="NotaAan"/>
    <w:basedOn w:val="Standaard"/>
    <w:next w:val="Standaard"/>
    <w:rsid w:val="001A30CE"/>
    <w:rPr>
      <w:b/>
      <w:lang w:val="nl-BE"/>
    </w:rPr>
  </w:style>
  <w:style w:type="paragraph" w:styleId="Voettekst">
    <w:name w:val="footer"/>
    <w:basedOn w:val="Standaard"/>
    <w:next w:val="Standaard"/>
    <w:semiHidden/>
    <w:rsid w:val="001A30CE"/>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rsid w:val="001A30CE"/>
    <w:rPr>
      <w:b/>
      <w:smallCaps/>
      <w:lang w:val="nl-BE"/>
    </w:rPr>
  </w:style>
  <w:style w:type="paragraph" w:customStyle="1" w:styleId="A-TitelMinister">
    <w:name w:val="A-TitelMinister"/>
    <w:basedOn w:val="Standaard"/>
    <w:rsid w:val="001A30CE"/>
    <w:rPr>
      <w:smallCaps/>
      <w:szCs w:val="22"/>
      <w:lang w:val="nl-BE"/>
    </w:rPr>
  </w:style>
  <w:style w:type="character" w:customStyle="1" w:styleId="A-Indiener">
    <w:name w:val="A-Indiener"/>
    <w:basedOn w:val="Standaardalinea-lettertype"/>
    <w:rsid w:val="001A30CE"/>
    <w:rPr>
      <w:b/>
      <w:smallCaps/>
    </w:rPr>
  </w:style>
  <w:style w:type="paragraph" w:customStyle="1" w:styleId="Opmaakprofiel1">
    <w:name w:val="Opmaakprofiel1"/>
    <w:basedOn w:val="Standaard"/>
    <w:rsid w:val="001A30CE"/>
    <w:pPr>
      <w:widowControl w:val="0"/>
      <w:jc w:val="both"/>
    </w:pPr>
    <w:rPr>
      <w:snapToGrid w:val="0"/>
      <w:szCs w:val="20"/>
    </w:rPr>
  </w:style>
  <w:style w:type="paragraph" w:customStyle="1" w:styleId="LijstItemLetter">
    <w:name w:val="LijstItemLetter"/>
    <w:basedOn w:val="Standaard"/>
    <w:rsid w:val="001A30CE"/>
    <w:pPr>
      <w:widowControl w:val="0"/>
      <w:jc w:val="both"/>
    </w:pPr>
    <w:rPr>
      <w:snapToGrid w:val="0"/>
      <w:szCs w:val="20"/>
    </w:rPr>
  </w:style>
  <w:style w:type="paragraph" w:customStyle="1" w:styleId="AgendaSamenstelling">
    <w:name w:val="AgendaSamenstelling"/>
    <w:basedOn w:val="Standaard"/>
    <w:rsid w:val="001A30CE"/>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1A30CE"/>
    <w:rPr>
      <w:i w:val="0"/>
    </w:rPr>
  </w:style>
  <w:style w:type="paragraph" w:customStyle="1" w:styleId="A-NaamMinister">
    <w:name w:val="A-NaamMinister"/>
    <w:basedOn w:val="Standaard"/>
    <w:rsid w:val="001A30CE"/>
    <w:rPr>
      <w:b/>
      <w:smallCaps/>
      <w:lang w:val="nl-BE"/>
    </w:rPr>
  </w:style>
  <w:style w:type="paragraph" w:customStyle="1" w:styleId="A-Lijn">
    <w:name w:val="A-Lijn"/>
    <w:basedOn w:val="Standaard"/>
    <w:rsid w:val="001A30CE"/>
    <w:pPr>
      <w:pBdr>
        <w:top w:val="single" w:sz="4" w:space="1" w:color="auto"/>
      </w:pBdr>
    </w:pPr>
    <w:rPr>
      <w:smallCaps/>
      <w:szCs w:val="22"/>
      <w:lang w:val="nl-BE"/>
    </w:rPr>
  </w:style>
  <w:style w:type="paragraph" w:customStyle="1" w:styleId="A-Type">
    <w:name w:val="A-Type"/>
    <w:rsid w:val="001A30CE"/>
    <w:rPr>
      <w:b/>
      <w:smallCaps/>
      <w:sz w:val="22"/>
      <w:szCs w:val="22"/>
      <w:lang w:eastAsia="nl-NL"/>
    </w:rPr>
  </w:style>
  <w:style w:type="character" w:customStyle="1" w:styleId="A-NaamMinisterChar">
    <w:name w:val="A-NaamMinister Char"/>
    <w:basedOn w:val="Standaardalinea-lettertype"/>
    <w:rsid w:val="001A30CE"/>
    <w:rPr>
      <w:b/>
      <w:smallCaps/>
      <w:sz w:val="22"/>
      <w:szCs w:val="24"/>
      <w:lang w:val="nl-BE" w:eastAsia="nl-NL" w:bidi="ar-SA"/>
    </w:rPr>
  </w:style>
  <w:style w:type="paragraph" w:customStyle="1" w:styleId="A-Gewonetekst">
    <w:name w:val="A-Gewone tekst"/>
    <w:rsid w:val="001A30CE"/>
    <w:rPr>
      <w:sz w:val="22"/>
      <w:szCs w:val="24"/>
      <w:lang w:eastAsia="nl-NL"/>
    </w:rPr>
  </w:style>
  <w:style w:type="character" w:customStyle="1" w:styleId="A-GewonetekstChar">
    <w:name w:val="A-Gewone tekst Char"/>
    <w:basedOn w:val="Standaardalinea-lettertype"/>
    <w:rsid w:val="001A30CE"/>
    <w:rPr>
      <w:sz w:val="22"/>
      <w:szCs w:val="24"/>
      <w:lang w:val="nl-BE" w:eastAsia="nl-NL" w:bidi="ar-SA"/>
    </w:rPr>
  </w:style>
  <w:style w:type="character" w:customStyle="1" w:styleId="A-TypeChar">
    <w:name w:val="A-Type Char"/>
    <w:basedOn w:val="Standaardalinea-lettertype"/>
    <w:rsid w:val="001A30CE"/>
    <w:rPr>
      <w:b/>
      <w:smallCaps/>
      <w:sz w:val="22"/>
      <w:szCs w:val="22"/>
      <w:lang w:val="nl-BE" w:eastAsia="nl-NL" w:bidi="ar-SA"/>
    </w:rPr>
  </w:style>
  <w:style w:type="character" w:customStyle="1" w:styleId="AntwoordNaamMinisterChar">
    <w:name w:val="AntwoordNaamMinister Char"/>
    <w:basedOn w:val="Standaardalinea-lettertype"/>
    <w:rsid w:val="001A30CE"/>
    <w:rPr>
      <w:b/>
      <w:smallCaps/>
      <w:sz w:val="22"/>
      <w:szCs w:val="24"/>
      <w:lang w:val="nl-BE" w:eastAsia="nl-NL" w:bidi="ar-SA"/>
    </w:rPr>
  </w:style>
  <w:style w:type="paragraph" w:styleId="Ballontekst">
    <w:name w:val="Balloon Text"/>
    <w:basedOn w:val="Standaard"/>
    <w:semiHidden/>
    <w:rsid w:val="001A30CE"/>
    <w:rPr>
      <w:rFonts w:ascii="Tahoma" w:hAnsi="Tahoma" w:cs="Tahoma"/>
      <w:sz w:val="16"/>
      <w:szCs w:val="16"/>
    </w:rPr>
  </w:style>
  <w:style w:type="paragraph" w:styleId="Plattetekst">
    <w:name w:val="Body Text"/>
    <w:basedOn w:val="Standaard"/>
    <w:semiHidden/>
    <w:rsid w:val="001A30CE"/>
    <w:pPr>
      <w:spacing w:after="120"/>
    </w:pPr>
    <w:rPr>
      <w:rFonts w:ascii="Garamond" w:hAnsi="Garamond"/>
      <w:szCs w:val="20"/>
    </w:rPr>
  </w:style>
  <w:style w:type="paragraph" w:styleId="Voetnoottekst">
    <w:name w:val="footnote text"/>
    <w:basedOn w:val="Standaard"/>
    <w:semiHidden/>
    <w:rsid w:val="001A30CE"/>
    <w:pPr>
      <w:tabs>
        <w:tab w:val="left" w:pos="680"/>
        <w:tab w:val="left" w:pos="1021"/>
        <w:tab w:val="left" w:pos="1361"/>
        <w:tab w:val="center" w:pos="4253"/>
        <w:tab w:val="right" w:pos="8505"/>
      </w:tabs>
      <w:ind w:left="340"/>
    </w:pPr>
    <w:rPr>
      <w:rFonts w:ascii="Arial" w:hAnsi="Arial"/>
      <w:sz w:val="20"/>
      <w:szCs w:val="20"/>
      <w:lang w:val="nl-BE"/>
    </w:rPr>
  </w:style>
  <w:style w:type="character" w:styleId="Voetnootmarkering">
    <w:name w:val="footnote reference"/>
    <w:basedOn w:val="Standaardalinea-lettertype"/>
    <w:semiHidden/>
    <w:rsid w:val="001A30CE"/>
    <w:rPr>
      <w:vertAlign w:val="superscript"/>
    </w:rPr>
  </w:style>
  <w:style w:type="character" w:styleId="Hyperlink">
    <w:name w:val="Hyperlink"/>
    <w:basedOn w:val="Standaardalinea-lettertype"/>
    <w:rsid w:val="001A30CE"/>
    <w:rPr>
      <w:color w:val="0000FF"/>
      <w:u w:val="single"/>
    </w:rPr>
  </w:style>
  <w:style w:type="paragraph" w:styleId="Normaalweb">
    <w:name w:val="Normal (Web)"/>
    <w:basedOn w:val="Standaard"/>
    <w:semiHidden/>
    <w:rsid w:val="001A30CE"/>
    <w:pPr>
      <w:spacing w:before="100" w:beforeAutospacing="1" w:after="100" w:afterAutospacing="1"/>
    </w:pPr>
    <w:rPr>
      <w:rFonts w:ascii="Verdana" w:hAnsi="Verdana"/>
      <w:color w:val="000000"/>
      <w:sz w:val="20"/>
      <w:szCs w:val="20"/>
    </w:rPr>
  </w:style>
  <w:style w:type="paragraph" w:customStyle="1" w:styleId="Standard">
    <w:name w:val="Standard"/>
    <w:rsid w:val="00897D81"/>
    <w:pPr>
      <w:suppressAutoHyphens/>
      <w:autoSpaceDN w:val="0"/>
      <w:textAlignment w:val="baseline"/>
    </w:pPr>
    <w:rPr>
      <w:rFonts w:ascii="Times New Rom愀渀" w:eastAsia="Times New Rom愀渀" w:hAnsi="Times New Rom愀渀" w:cs="Times New Rom愀渀"/>
      <w:kern w:val="3"/>
      <w:sz w:val="24"/>
      <w:lang w:val="nl-NL" w:eastAsia="zh-CN"/>
    </w:rPr>
  </w:style>
  <w:style w:type="paragraph" w:styleId="Lijstalinea">
    <w:name w:val="List Paragraph"/>
    <w:basedOn w:val="Standard"/>
    <w:rsid w:val="00897D81"/>
    <w:pPr>
      <w:ind w:left="708"/>
    </w:pPr>
  </w:style>
  <w:style w:type="numbering" w:customStyle="1" w:styleId="WW8Num3">
    <w:name w:val="WW8Num3"/>
    <w:basedOn w:val="Geenlijst"/>
    <w:rsid w:val="00897D81"/>
    <w:pPr>
      <w:numPr>
        <w:numId w:val="18"/>
      </w:numPr>
    </w:pPr>
  </w:style>
  <w:style w:type="numbering" w:customStyle="1" w:styleId="WW8Num4">
    <w:name w:val="WW8Num4"/>
    <w:basedOn w:val="Geenlijst"/>
    <w:rsid w:val="00897D81"/>
    <w:pPr>
      <w:numPr>
        <w:numId w:val="19"/>
      </w:numPr>
    </w:pPr>
  </w:style>
  <w:style w:type="numbering" w:customStyle="1" w:styleId="WW8Num6">
    <w:name w:val="WW8Num6"/>
    <w:basedOn w:val="Geenlijst"/>
    <w:rsid w:val="00897D81"/>
    <w:pPr>
      <w:numPr>
        <w:numId w:val="20"/>
      </w:numPr>
    </w:pPr>
  </w:style>
  <w:style w:type="paragraph" w:customStyle="1" w:styleId="StandaardSV">
    <w:name w:val="Standaard SV"/>
    <w:basedOn w:val="Standaard"/>
    <w:rsid w:val="000E0A59"/>
    <w:pPr>
      <w:jc w:val="both"/>
    </w:pPr>
    <w:rPr>
      <w:szCs w:val="20"/>
    </w:rPr>
  </w:style>
  <w:style w:type="character" w:styleId="Verwijzingopmerking">
    <w:name w:val="annotation reference"/>
    <w:basedOn w:val="Standaardalinea-lettertype"/>
    <w:uiPriority w:val="99"/>
    <w:semiHidden/>
    <w:unhideWhenUsed/>
    <w:rsid w:val="008755EB"/>
    <w:rPr>
      <w:sz w:val="16"/>
      <w:szCs w:val="16"/>
    </w:rPr>
  </w:style>
  <w:style w:type="paragraph" w:styleId="Tekstopmerking">
    <w:name w:val="annotation text"/>
    <w:basedOn w:val="Standaard"/>
    <w:link w:val="TekstopmerkingChar"/>
    <w:uiPriority w:val="99"/>
    <w:semiHidden/>
    <w:unhideWhenUsed/>
    <w:rsid w:val="008755EB"/>
    <w:rPr>
      <w:sz w:val="20"/>
      <w:szCs w:val="20"/>
    </w:rPr>
  </w:style>
  <w:style w:type="character" w:customStyle="1" w:styleId="TekstopmerkingChar">
    <w:name w:val="Tekst opmerking Char"/>
    <w:basedOn w:val="Standaardalinea-lettertype"/>
    <w:link w:val="Tekstopmerking"/>
    <w:uiPriority w:val="99"/>
    <w:semiHidden/>
    <w:rsid w:val="008755EB"/>
    <w:rPr>
      <w:lang w:val="nl-NL" w:eastAsia="nl-NL"/>
    </w:rPr>
  </w:style>
  <w:style w:type="paragraph" w:styleId="Onderwerpvanopmerking">
    <w:name w:val="annotation subject"/>
    <w:basedOn w:val="Tekstopmerking"/>
    <w:next w:val="Tekstopmerking"/>
    <w:link w:val="OnderwerpvanopmerkingChar"/>
    <w:uiPriority w:val="99"/>
    <w:semiHidden/>
    <w:unhideWhenUsed/>
    <w:rsid w:val="008755EB"/>
    <w:rPr>
      <w:b/>
      <w:bCs/>
    </w:rPr>
  </w:style>
  <w:style w:type="character" w:customStyle="1" w:styleId="OnderwerpvanopmerkingChar">
    <w:name w:val="Onderwerp van opmerking Char"/>
    <w:basedOn w:val="TekstopmerkingChar"/>
    <w:link w:val="Onderwerpvanopmerking"/>
    <w:uiPriority w:val="99"/>
    <w:semiHidden/>
    <w:rsid w:val="008755EB"/>
    <w:rPr>
      <w:b/>
      <w:bCs/>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662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SJ_K_&amp;_G\Cent_Adm\Kabinet%20schriftelijke%20vraag.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Kabinet schriftelijke vraag</Template>
  <TotalTime>0</TotalTime>
  <Pages>2</Pages>
  <Words>995</Words>
  <Characters>6561</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Kind en Gezin</Company>
  <LinksUpToDate>false</LinksUpToDate>
  <CharactersWithSpaces>7541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Greta Bossuyt</dc:creator>
  <cp:lastModifiedBy>wro</cp:lastModifiedBy>
  <cp:revision>4</cp:revision>
  <cp:lastPrinted>2013-11-29T08:23:00Z</cp:lastPrinted>
  <dcterms:created xsi:type="dcterms:W3CDTF">2013-11-29T08:23:00Z</dcterms:created>
  <dcterms:modified xsi:type="dcterms:W3CDTF">2014-01-13T08:31:00Z</dcterms:modified>
</cp:coreProperties>
</file>