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A0ECE" w:rsidRDefault="009B0636">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DA0ECE" w:rsidRDefault="009B0636">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DA0ECE" w:rsidRDefault="00DA0ECE">
      <w:pPr>
        <w:rPr>
          <w:szCs w:val="22"/>
        </w:rPr>
      </w:pPr>
    </w:p>
    <w:p w:rsidR="00DA0ECE" w:rsidRDefault="00DA0ECE">
      <w:pPr>
        <w:pStyle w:val="A-Lijn"/>
      </w:pPr>
    </w:p>
    <w:p w:rsidR="00DA0ECE" w:rsidRDefault="00DA0ECE">
      <w:pPr>
        <w:pStyle w:val="A-Type"/>
        <w:sectPr w:rsidR="00DA0ECE">
          <w:pgSz w:w="11906" w:h="16838"/>
          <w:pgMar w:top="1417" w:right="1417" w:bottom="1417" w:left="1417" w:header="708" w:footer="708" w:gutter="0"/>
          <w:cols w:space="708"/>
          <w:docGrid w:linePitch="360"/>
        </w:sectPr>
      </w:pPr>
    </w:p>
    <w:p w:rsidR="00DA0ECE" w:rsidRDefault="00BF3865">
      <w:pPr>
        <w:pStyle w:val="A-Type"/>
        <w:outlineLvl w:val="0"/>
        <w:sectPr w:rsidR="00DA0ECE">
          <w:type w:val="continuous"/>
          <w:pgSz w:w="11906" w:h="16838"/>
          <w:pgMar w:top="1417" w:right="1417" w:bottom="1417" w:left="1417" w:header="708" w:footer="708" w:gutter="0"/>
          <w:cols w:space="708"/>
          <w:formProt w:val="0"/>
          <w:docGrid w:linePitch="360"/>
        </w:sectPr>
      </w:pPr>
      <w:r>
        <w:lastRenderedPageBreak/>
        <w:t xml:space="preserve">antwoord </w:t>
      </w:r>
    </w:p>
    <w:p w:rsidR="00DA0ECE" w:rsidRDefault="00BF3865">
      <w:pPr>
        <w:pStyle w:val="A-Type"/>
        <w:rPr>
          <w:b w:val="0"/>
        </w:rPr>
      </w:pPr>
      <w:r>
        <w:rPr>
          <w:b w:val="0"/>
          <w:smallCaps w:val="0"/>
        </w:rPr>
        <w:lastRenderedPageBreak/>
        <w:t>op vraag nr.</w:t>
      </w:r>
      <w:r>
        <w:rPr>
          <w:b w:val="0"/>
        </w:rPr>
        <w:t xml:space="preserve"> </w:t>
      </w:r>
      <w:bookmarkStart w:id="2" w:name="Text3"/>
      <w:r w:rsidR="009B0636">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9B0636">
        <w:rPr>
          <w:b w:val="0"/>
        </w:rPr>
      </w:r>
      <w:r w:rsidR="009B0636">
        <w:rPr>
          <w:b w:val="0"/>
        </w:rPr>
        <w:fldChar w:fldCharType="separate"/>
      </w:r>
      <w:r w:rsidR="00AE2082">
        <w:rPr>
          <w:b w:val="0"/>
          <w:noProof/>
        </w:rPr>
        <w:t>194</w:t>
      </w:r>
      <w:r w:rsidR="009B0636">
        <w:rPr>
          <w:b w:val="0"/>
        </w:rPr>
        <w:fldChar w:fldCharType="end"/>
      </w:r>
      <w:bookmarkEnd w:id="2"/>
      <w:r>
        <w:rPr>
          <w:b w:val="0"/>
        </w:rPr>
        <w:t xml:space="preserve"> </w:t>
      </w:r>
      <w:r>
        <w:rPr>
          <w:b w:val="0"/>
          <w:smallCaps w:val="0"/>
        </w:rPr>
        <w:t>van</w:t>
      </w:r>
      <w:r>
        <w:rPr>
          <w:b w:val="0"/>
        </w:rPr>
        <w:t xml:space="preserve"> </w:t>
      </w:r>
      <w:bookmarkStart w:id="3" w:name="Text5"/>
      <w:r w:rsidR="009B0636">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9B0636">
        <w:rPr>
          <w:b w:val="0"/>
        </w:rPr>
      </w:r>
      <w:r w:rsidR="009B0636">
        <w:rPr>
          <w:b w:val="0"/>
        </w:rPr>
        <w:fldChar w:fldCharType="separate"/>
      </w:r>
      <w:r w:rsidR="00AE2082">
        <w:rPr>
          <w:b w:val="0"/>
          <w:noProof/>
        </w:rPr>
        <w:t>21</w:t>
      </w:r>
      <w:r w:rsidR="009B0636">
        <w:rPr>
          <w:b w:val="0"/>
        </w:rPr>
        <w:fldChar w:fldCharType="end"/>
      </w:r>
      <w:bookmarkEnd w:id="3"/>
      <w:r>
        <w:rPr>
          <w:b w:val="0"/>
        </w:rPr>
        <w:t xml:space="preserve"> </w:t>
      </w:r>
      <w:bookmarkStart w:id="4" w:name="Dropdown2"/>
      <w:r w:rsidR="009B0636">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9B0636">
        <w:rPr>
          <w:b w:val="0"/>
        </w:rPr>
      </w:r>
      <w:r w:rsidR="009B0636">
        <w:rPr>
          <w:b w:val="0"/>
        </w:rPr>
        <w:fldChar w:fldCharType="separate"/>
      </w:r>
      <w:r w:rsidR="009B0636">
        <w:rPr>
          <w:b w:val="0"/>
        </w:rPr>
        <w:fldChar w:fldCharType="end"/>
      </w:r>
      <w:bookmarkEnd w:id="4"/>
      <w:r>
        <w:rPr>
          <w:b w:val="0"/>
        </w:rPr>
        <w:t xml:space="preserve"> </w:t>
      </w:r>
      <w:bookmarkStart w:id="5" w:name="Dropdown3"/>
      <w:r w:rsidR="009B0636">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9B0636">
        <w:rPr>
          <w:b w:val="0"/>
        </w:rPr>
      </w:r>
      <w:r w:rsidR="009B0636">
        <w:rPr>
          <w:b w:val="0"/>
        </w:rPr>
        <w:fldChar w:fldCharType="separate"/>
      </w:r>
      <w:r w:rsidR="009B0636">
        <w:rPr>
          <w:b w:val="0"/>
        </w:rPr>
        <w:fldChar w:fldCharType="end"/>
      </w:r>
      <w:bookmarkEnd w:id="5"/>
    </w:p>
    <w:p w:rsidR="00DA0ECE" w:rsidRDefault="00BF3865">
      <w:pPr>
        <w:rPr>
          <w:szCs w:val="22"/>
        </w:rPr>
      </w:pPr>
      <w:r>
        <w:rPr>
          <w:szCs w:val="22"/>
        </w:rPr>
        <w:t xml:space="preserve">van </w:t>
      </w:r>
      <w:r w:rsidR="009B0636">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9B0636">
        <w:rPr>
          <w:rStyle w:val="AntwoordNaamMinisterChar"/>
        </w:rPr>
      </w:r>
      <w:r w:rsidR="009B0636">
        <w:rPr>
          <w:rStyle w:val="AntwoordNaamMinisterChar"/>
        </w:rPr>
        <w:fldChar w:fldCharType="separate"/>
      </w:r>
      <w:r w:rsidR="00AE2082">
        <w:rPr>
          <w:rStyle w:val="AntwoordNaamMinisterChar"/>
          <w:noProof/>
        </w:rPr>
        <w:t>caroline bastiaens</w:t>
      </w:r>
      <w:r w:rsidR="009B0636">
        <w:rPr>
          <w:rStyle w:val="AntwoordNaamMinisterChar"/>
        </w:rPr>
        <w:fldChar w:fldCharType="end"/>
      </w:r>
    </w:p>
    <w:p w:rsidR="00DA0ECE" w:rsidRDefault="00DA0ECE">
      <w:pPr>
        <w:rPr>
          <w:szCs w:val="22"/>
        </w:rPr>
      </w:pPr>
    </w:p>
    <w:p w:rsidR="00DA0ECE" w:rsidRDefault="00DA0ECE">
      <w:pPr>
        <w:pStyle w:val="A-Lijn"/>
      </w:pPr>
    </w:p>
    <w:p w:rsidR="00DA0ECE" w:rsidRDefault="00DA0ECE">
      <w:pPr>
        <w:pStyle w:val="A-Lijn"/>
      </w:pPr>
    </w:p>
    <w:p w:rsidR="00DA0ECE" w:rsidRDefault="00DA0ECE">
      <w:pPr>
        <w:sectPr w:rsidR="00DA0ECE">
          <w:type w:val="continuous"/>
          <w:pgSz w:w="11906" w:h="16838"/>
          <w:pgMar w:top="1417" w:right="1417" w:bottom="1417" w:left="1417" w:header="708" w:footer="708" w:gutter="0"/>
          <w:cols w:space="708"/>
          <w:docGrid w:linePitch="360"/>
        </w:sectPr>
      </w:pPr>
    </w:p>
    <w:p w:rsidR="00604172" w:rsidRDefault="00D203D0" w:rsidP="00DD4E7A">
      <w:pPr>
        <w:numPr>
          <w:ilvl w:val="0"/>
          <w:numId w:val="16"/>
        </w:numPr>
        <w:jc w:val="both"/>
      </w:pPr>
      <w:r>
        <w:lastRenderedPageBreak/>
        <w:t xml:space="preserve">Op 1 december 2013 telde de provincie Antwerpen 2.387 locaties kinderopvang voor baby’s en peuters. </w:t>
      </w:r>
      <w:r w:rsidR="00DD4E7A">
        <w:t>Het gaat zowel om groepsopvang als om individuel</w:t>
      </w:r>
      <w:r w:rsidR="00604172">
        <w:t xml:space="preserve">e onthaalouders (gezinsopvang). </w:t>
      </w:r>
      <w:r w:rsidR="00DD4E7A">
        <w:t>1.984 locaties krijgen een subsidie. Locaties die enkel financiële basisondersteuni</w:t>
      </w:r>
      <w:r>
        <w:t>ng krijgen zijn niet meegeteld.</w:t>
      </w:r>
    </w:p>
    <w:p w:rsidR="00DA0ECE" w:rsidRDefault="00DD4E7A" w:rsidP="00604172">
      <w:pPr>
        <w:ind w:left="360"/>
        <w:jc w:val="both"/>
      </w:pPr>
      <w:r>
        <w:t>De stad Antwerpen telt 458 locaties (groeps- en gezinsopvang) waarvan 349 met subsidie.</w:t>
      </w:r>
    </w:p>
    <w:p w:rsidR="00FB7549" w:rsidRDefault="00FB7549" w:rsidP="00604172">
      <w:pPr>
        <w:ind w:left="360"/>
        <w:jc w:val="both"/>
      </w:pPr>
    </w:p>
    <w:p w:rsidR="00604172" w:rsidRDefault="00DD4E7A">
      <w:pPr>
        <w:numPr>
          <w:ilvl w:val="0"/>
          <w:numId w:val="16"/>
        </w:numPr>
        <w:jc w:val="both"/>
      </w:pPr>
      <w:r>
        <w:t xml:space="preserve">In de provincie Antwerpen zijn er momenteel 1.852 onthaalouders, waarvan 1.732 aangesloten bij een dienst voor onthaalouders. </w:t>
      </w:r>
    </w:p>
    <w:p w:rsidR="00DD4E7A" w:rsidRDefault="00DD4E7A" w:rsidP="00604172">
      <w:pPr>
        <w:ind w:left="360"/>
        <w:jc w:val="both"/>
      </w:pPr>
      <w:r>
        <w:t xml:space="preserve">In de stad Antwerpen zijn er 287 onthaalouders, waarvan </w:t>
      </w:r>
      <w:r w:rsidR="00D203D0">
        <w:t>250 aangesloten bij een dienst.</w:t>
      </w:r>
    </w:p>
    <w:p w:rsidR="00FB7549" w:rsidRDefault="00FB7549" w:rsidP="00604172">
      <w:pPr>
        <w:ind w:left="360"/>
        <w:jc w:val="both"/>
      </w:pPr>
    </w:p>
    <w:p w:rsidR="00B411B7" w:rsidRPr="00947097" w:rsidRDefault="00B411B7" w:rsidP="00947097">
      <w:pPr>
        <w:pStyle w:val="Lijstalinea"/>
        <w:numPr>
          <w:ilvl w:val="0"/>
          <w:numId w:val="16"/>
        </w:numPr>
        <w:jc w:val="both"/>
        <w:rPr>
          <w:color w:val="000000" w:themeColor="text1"/>
        </w:rPr>
      </w:pPr>
      <w:bookmarkStart w:id="6" w:name="_GoBack"/>
      <w:bookmarkEnd w:id="6"/>
      <w:r w:rsidRPr="00947097">
        <w:rPr>
          <w:color w:val="000000" w:themeColor="text1"/>
        </w:rPr>
        <w:t>Het decreet kinderopvang voor baby’s en peuters legt wel een aantal doelstellingen vast rond het aanbod aan kinderopvang</w:t>
      </w:r>
      <w:r w:rsidR="007556AB" w:rsidRPr="00947097">
        <w:rPr>
          <w:color w:val="000000" w:themeColor="text1"/>
        </w:rPr>
        <w:t xml:space="preserve"> op niveau van het Vlaams Gewest</w:t>
      </w:r>
      <w:r w:rsidRPr="00947097">
        <w:rPr>
          <w:color w:val="000000" w:themeColor="text1"/>
        </w:rPr>
        <w:t>:</w:t>
      </w:r>
    </w:p>
    <w:p w:rsidR="00B411B7" w:rsidRPr="00604172" w:rsidRDefault="00776EBC" w:rsidP="00B411B7">
      <w:pPr>
        <w:pStyle w:val="Lijstalinea"/>
        <w:numPr>
          <w:ilvl w:val="0"/>
          <w:numId w:val="18"/>
        </w:numPr>
        <w:jc w:val="both"/>
        <w:rPr>
          <w:color w:val="000000" w:themeColor="text1"/>
        </w:rPr>
      </w:pPr>
      <w:r>
        <w:rPr>
          <w:color w:val="000000" w:themeColor="text1"/>
        </w:rPr>
        <w:t>t</w:t>
      </w:r>
      <w:r w:rsidR="00B411B7" w:rsidRPr="00604172">
        <w:rPr>
          <w:color w:val="000000" w:themeColor="text1"/>
        </w:rPr>
        <w:t>egen 2016 wordt een aanbod aan kinderopvang voor baby’s en peuters beoogd voor mi</w:t>
      </w:r>
      <w:r>
        <w:rPr>
          <w:color w:val="000000" w:themeColor="text1"/>
        </w:rPr>
        <w:t>nstens de helft van de kinderen;</w:t>
      </w:r>
    </w:p>
    <w:p w:rsidR="00B411B7" w:rsidRPr="00604172" w:rsidRDefault="00776EBC" w:rsidP="00B411B7">
      <w:pPr>
        <w:pStyle w:val="Lijstalinea"/>
        <w:numPr>
          <w:ilvl w:val="0"/>
          <w:numId w:val="18"/>
        </w:numPr>
        <w:jc w:val="both"/>
        <w:rPr>
          <w:color w:val="000000" w:themeColor="text1"/>
        </w:rPr>
      </w:pPr>
      <w:r>
        <w:rPr>
          <w:color w:val="000000" w:themeColor="text1"/>
        </w:rPr>
        <w:t>t</w:t>
      </w:r>
      <w:r w:rsidR="00B411B7" w:rsidRPr="00604172">
        <w:rPr>
          <w:color w:val="000000" w:themeColor="text1"/>
        </w:rPr>
        <w:t>egen 2020 wordt een aanbod aan kinderopvang voor baby’s en peuters beoogd voor alle kinderen met een behoefte aan kinderopvang.</w:t>
      </w:r>
    </w:p>
    <w:p w:rsidR="00604172" w:rsidRDefault="00604172" w:rsidP="00B411B7">
      <w:pPr>
        <w:ind w:left="360"/>
        <w:jc w:val="both"/>
      </w:pPr>
      <w:r>
        <w:t xml:space="preserve">Hoewel deze doelstelling op niveau van het Vlaams </w:t>
      </w:r>
      <w:r w:rsidR="00D203D0">
        <w:t xml:space="preserve">Gewest </w:t>
      </w:r>
      <w:r>
        <w:t>werd vastgelegd maar gegeven het gebrek aan een inschatting van de behoefte, kan het aanbodsniveau beschikbaar in een provincie of in een gemeente via een theoretische oefening afgetoetst worden aan deze doelstelling.</w:t>
      </w:r>
    </w:p>
    <w:p w:rsidR="00DD4E7A" w:rsidRDefault="00604172" w:rsidP="00B411B7">
      <w:pPr>
        <w:ind w:left="360"/>
        <w:jc w:val="both"/>
      </w:pPr>
      <w:r>
        <w:t xml:space="preserve">Bij deze theoretische oefening wordt </w:t>
      </w:r>
      <w:r w:rsidR="00D203D0">
        <w:t xml:space="preserve">dan </w:t>
      </w:r>
      <w:r w:rsidR="00D61B37">
        <w:t xml:space="preserve">rekening </w:t>
      </w:r>
      <w:r w:rsidR="00B411B7">
        <w:t xml:space="preserve">gehouden </w:t>
      </w:r>
      <w:r w:rsidR="00D61B37">
        <w:t xml:space="preserve">met het aantal kinderopvangplaatsen in een gemeente (ook de plaatsen in voorbereiding worden meegeteld), het aantal kinderen tussen 0 en 3 jaar die in de gemeente wonen en de kindplaatsratio. </w:t>
      </w:r>
      <w:r>
        <w:t>Deze ratio wordt meegenomen omdat d</w:t>
      </w:r>
      <w:r w:rsidR="00D61B37">
        <w:t xml:space="preserve">e verhouding tussen het aantal plaatsen en het aantal kinderen </w:t>
      </w:r>
      <w:r w:rsidR="00B411B7">
        <w:t>niet</w:t>
      </w:r>
      <w:r w:rsidR="00D61B37">
        <w:t xml:space="preserve"> strikt opgevat </w:t>
      </w:r>
      <w:r>
        <w:t xml:space="preserve">mag </w:t>
      </w:r>
      <w:r w:rsidR="00D61B37">
        <w:t>worden</w:t>
      </w:r>
      <w:r>
        <w:t>; e</w:t>
      </w:r>
      <w:r w:rsidR="00D61B37">
        <w:t xml:space="preserve">en plaats wordt immers door meerdere kinderen gebruikt. Op basis van jaarlijkse tellingen van het aantal aanwezige kinderen in alle opvanglocaties voor baby’s en peuters in de week van </w:t>
      </w:r>
      <w:r>
        <w:t xml:space="preserve">1 </w:t>
      </w:r>
      <w:r w:rsidR="00D61B37">
        <w:t>februari, weten we dat in februari 2012 een plaats door 1,29 kinderen gebruikt werd in het Vlaams Gewest.</w:t>
      </w:r>
    </w:p>
    <w:p w:rsidR="00DA0ECE" w:rsidRDefault="00604172" w:rsidP="00FB7549">
      <w:pPr>
        <w:ind w:left="360"/>
        <w:jc w:val="both"/>
        <w:rPr>
          <w:szCs w:val="22"/>
        </w:rPr>
      </w:pPr>
      <w:r>
        <w:t>Op basis van deze theoretische berekening, haalt o</w:t>
      </w:r>
      <w:r w:rsidR="00B411B7">
        <w:t>p 1 december 201</w:t>
      </w:r>
      <w:r>
        <w:t>3</w:t>
      </w:r>
      <w:r w:rsidR="00B411B7">
        <w:t xml:space="preserve"> de provincie Antwerpen een aanbodsniveau van </w:t>
      </w:r>
      <w:r>
        <w:t xml:space="preserve">of is er een aanbod beschikbaar voor </w:t>
      </w:r>
      <w:r w:rsidR="00B411B7">
        <w:t xml:space="preserve">45,47% </w:t>
      </w:r>
      <w:r>
        <w:t>van de kinderen jonger dan 3 jaar. D</w:t>
      </w:r>
      <w:r w:rsidR="00B411B7">
        <w:t xml:space="preserve">e stad </w:t>
      </w:r>
      <w:r>
        <w:t>Antwerpen haalt een aanbodsniveau van 3</w:t>
      </w:r>
      <w:r w:rsidR="00B411B7">
        <w:t>4,35%.</w:t>
      </w:r>
      <w:r>
        <w:t xml:space="preserve"> </w:t>
      </w:r>
      <w:r w:rsidR="00DF6556">
        <w:t>Op het Vlaamse niveau halen we</w:t>
      </w:r>
      <w:r w:rsidR="00FB7549">
        <w:t xml:space="preserve"> 52,07%.</w:t>
      </w:r>
    </w:p>
    <w:sectPr w:rsidR="00DA0ECE" w:rsidSect="00DA0ECE">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C7" w:rsidRDefault="00A530C7">
      <w:r>
        <w:separator/>
      </w:r>
    </w:p>
  </w:endnote>
  <w:endnote w:type="continuationSeparator" w:id="0">
    <w:p w:rsidR="00A530C7" w:rsidRDefault="00A53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C7" w:rsidRDefault="00A530C7">
      <w:r>
        <w:separator/>
      </w:r>
    </w:p>
  </w:footnote>
  <w:footnote w:type="continuationSeparator" w:id="0">
    <w:p w:rsidR="00A530C7" w:rsidRDefault="00A530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473031F4"/>
    <w:multiLevelType w:val="hybridMultilevel"/>
    <w:tmpl w:val="00A88A3A"/>
    <w:lvl w:ilvl="0" w:tplc="EF7ADE68">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4">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1"/>
  </w:num>
  <w:num w:numId="4">
    <w:abstractNumId w:val="2"/>
  </w:num>
  <w:num w:numId="5">
    <w:abstractNumId w:val="16"/>
  </w:num>
  <w:num w:numId="6">
    <w:abstractNumId w:val="15"/>
  </w:num>
  <w:num w:numId="7">
    <w:abstractNumId w:val="0"/>
  </w:num>
  <w:num w:numId="8">
    <w:abstractNumId w:val="1"/>
  </w:num>
  <w:num w:numId="9">
    <w:abstractNumId w:val="14"/>
  </w:num>
  <w:num w:numId="10">
    <w:abstractNumId w:val="9"/>
  </w:num>
  <w:num w:numId="11">
    <w:abstractNumId w:val="12"/>
  </w:num>
  <w:num w:numId="12">
    <w:abstractNumId w:val="8"/>
  </w:num>
  <w:num w:numId="13">
    <w:abstractNumId w:val="3"/>
  </w:num>
  <w:num w:numId="14">
    <w:abstractNumId w:val="10"/>
  </w:num>
  <w:num w:numId="15">
    <w:abstractNumId w:val="6"/>
  </w:num>
  <w:num w:numId="16">
    <w:abstractNumId w:val="7"/>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rsids>
    <w:rsidRoot w:val="00DD4E7A"/>
    <w:rsid w:val="000D1EE3"/>
    <w:rsid w:val="001A534A"/>
    <w:rsid w:val="00214238"/>
    <w:rsid w:val="003770AD"/>
    <w:rsid w:val="004F23C7"/>
    <w:rsid w:val="00503AC3"/>
    <w:rsid w:val="00531305"/>
    <w:rsid w:val="00554F2A"/>
    <w:rsid w:val="00604172"/>
    <w:rsid w:val="006E0E03"/>
    <w:rsid w:val="007556AB"/>
    <w:rsid w:val="00776EBC"/>
    <w:rsid w:val="00947097"/>
    <w:rsid w:val="009B0636"/>
    <w:rsid w:val="00A530C7"/>
    <w:rsid w:val="00AE2082"/>
    <w:rsid w:val="00B411B7"/>
    <w:rsid w:val="00BF3865"/>
    <w:rsid w:val="00D02E98"/>
    <w:rsid w:val="00D203D0"/>
    <w:rsid w:val="00D61B37"/>
    <w:rsid w:val="00D715D7"/>
    <w:rsid w:val="00DA0ECE"/>
    <w:rsid w:val="00DD4E7A"/>
    <w:rsid w:val="00DF6556"/>
    <w:rsid w:val="00E70FB5"/>
    <w:rsid w:val="00EF3AF9"/>
    <w:rsid w:val="00FB754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ECE"/>
    <w:rPr>
      <w:sz w:val="22"/>
      <w:szCs w:val="24"/>
      <w:lang w:val="nl-NL" w:eastAsia="nl-NL"/>
    </w:rPr>
  </w:style>
  <w:style w:type="paragraph" w:styleId="Kop1">
    <w:name w:val="heading 1"/>
    <w:basedOn w:val="Standaard"/>
    <w:next w:val="Standaard"/>
    <w:qFormat/>
    <w:rsid w:val="00DA0EC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A0EC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A0ECE"/>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A0ECE"/>
    <w:pPr>
      <w:shd w:val="clear" w:color="auto" w:fill="000080"/>
    </w:pPr>
    <w:rPr>
      <w:rFonts w:ascii="Tahoma" w:hAnsi="Tahoma" w:cs="Tahoma"/>
    </w:rPr>
  </w:style>
  <w:style w:type="paragraph" w:customStyle="1" w:styleId="NotaKenmerk">
    <w:name w:val="NotaKenmerk"/>
    <w:basedOn w:val="Standaard"/>
    <w:next w:val="Standaard"/>
    <w:rsid w:val="00DA0ECE"/>
    <w:pPr>
      <w:tabs>
        <w:tab w:val="right" w:pos="2700"/>
        <w:tab w:val="left" w:pos="2880"/>
      </w:tabs>
    </w:pPr>
    <w:rPr>
      <w:i/>
      <w:lang w:val="nl-BE"/>
    </w:rPr>
  </w:style>
  <w:style w:type="paragraph" w:customStyle="1" w:styleId="NotaDirectie">
    <w:name w:val="NotaDirectie"/>
    <w:basedOn w:val="Standaard"/>
    <w:next w:val="Standaard"/>
    <w:rsid w:val="00DA0ECE"/>
    <w:rPr>
      <w:i/>
      <w:lang w:val="nl-BE"/>
    </w:rPr>
  </w:style>
  <w:style w:type="paragraph" w:customStyle="1" w:styleId="NotaAan">
    <w:name w:val="NotaAan"/>
    <w:basedOn w:val="Standaard"/>
    <w:next w:val="Standaard"/>
    <w:rsid w:val="00DA0ECE"/>
    <w:rPr>
      <w:b/>
      <w:lang w:val="nl-BE"/>
    </w:rPr>
  </w:style>
  <w:style w:type="paragraph" w:styleId="Voettekst">
    <w:name w:val="footer"/>
    <w:basedOn w:val="Standaard"/>
    <w:next w:val="Standaard"/>
    <w:semiHidden/>
    <w:rsid w:val="00DA0ECE"/>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DA0ECE"/>
    <w:rPr>
      <w:b/>
      <w:smallCaps/>
      <w:lang w:val="nl-BE"/>
    </w:rPr>
  </w:style>
  <w:style w:type="paragraph" w:customStyle="1" w:styleId="A-TitelMinister">
    <w:name w:val="A-TitelMinister"/>
    <w:basedOn w:val="Standaard"/>
    <w:rsid w:val="00DA0ECE"/>
    <w:rPr>
      <w:smallCaps/>
      <w:szCs w:val="22"/>
      <w:lang w:val="nl-BE"/>
    </w:rPr>
  </w:style>
  <w:style w:type="character" w:customStyle="1" w:styleId="A-Indiener">
    <w:name w:val="A-Indiener"/>
    <w:basedOn w:val="Standaardalinea-lettertype"/>
    <w:rsid w:val="00DA0ECE"/>
    <w:rPr>
      <w:b/>
      <w:smallCaps/>
    </w:rPr>
  </w:style>
  <w:style w:type="paragraph" w:customStyle="1" w:styleId="Opmaakprofiel1">
    <w:name w:val="Opmaakprofiel1"/>
    <w:basedOn w:val="Standaard"/>
    <w:rsid w:val="00DA0ECE"/>
    <w:pPr>
      <w:widowControl w:val="0"/>
      <w:jc w:val="both"/>
    </w:pPr>
    <w:rPr>
      <w:snapToGrid w:val="0"/>
      <w:szCs w:val="20"/>
    </w:rPr>
  </w:style>
  <w:style w:type="paragraph" w:customStyle="1" w:styleId="LijstItemLetter">
    <w:name w:val="LijstItemLetter"/>
    <w:basedOn w:val="Standaard"/>
    <w:rsid w:val="00DA0ECE"/>
    <w:pPr>
      <w:widowControl w:val="0"/>
      <w:jc w:val="both"/>
    </w:pPr>
    <w:rPr>
      <w:snapToGrid w:val="0"/>
      <w:szCs w:val="20"/>
    </w:rPr>
  </w:style>
  <w:style w:type="paragraph" w:customStyle="1" w:styleId="AgendaSamenstelling">
    <w:name w:val="AgendaSamenstelling"/>
    <w:basedOn w:val="Standaard"/>
    <w:rsid w:val="00DA0ECE"/>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A0ECE"/>
    <w:rPr>
      <w:i w:val="0"/>
    </w:rPr>
  </w:style>
  <w:style w:type="paragraph" w:customStyle="1" w:styleId="A-NaamMinister">
    <w:name w:val="A-NaamMinister"/>
    <w:basedOn w:val="Standaard"/>
    <w:rsid w:val="00DA0ECE"/>
    <w:rPr>
      <w:b/>
      <w:smallCaps/>
      <w:lang w:val="nl-BE"/>
    </w:rPr>
  </w:style>
  <w:style w:type="paragraph" w:customStyle="1" w:styleId="A-Lijn">
    <w:name w:val="A-Lijn"/>
    <w:basedOn w:val="Standaard"/>
    <w:rsid w:val="00DA0ECE"/>
    <w:pPr>
      <w:pBdr>
        <w:top w:val="single" w:sz="4" w:space="1" w:color="auto"/>
      </w:pBdr>
    </w:pPr>
    <w:rPr>
      <w:smallCaps/>
      <w:szCs w:val="22"/>
      <w:lang w:val="nl-BE"/>
    </w:rPr>
  </w:style>
  <w:style w:type="paragraph" w:customStyle="1" w:styleId="A-Type">
    <w:name w:val="A-Type"/>
    <w:rsid w:val="00DA0ECE"/>
    <w:rPr>
      <w:b/>
      <w:smallCaps/>
      <w:sz w:val="22"/>
      <w:szCs w:val="22"/>
      <w:lang w:eastAsia="nl-NL"/>
    </w:rPr>
  </w:style>
  <w:style w:type="character" w:customStyle="1" w:styleId="A-NaamMinisterChar">
    <w:name w:val="A-NaamMinister Char"/>
    <w:basedOn w:val="Standaardalinea-lettertype"/>
    <w:rsid w:val="00DA0ECE"/>
    <w:rPr>
      <w:b/>
      <w:smallCaps/>
      <w:sz w:val="22"/>
      <w:szCs w:val="24"/>
      <w:lang w:val="nl-BE" w:eastAsia="nl-NL" w:bidi="ar-SA"/>
    </w:rPr>
  </w:style>
  <w:style w:type="paragraph" w:customStyle="1" w:styleId="A-Gewonetekst">
    <w:name w:val="A-Gewone tekst"/>
    <w:rsid w:val="00DA0ECE"/>
    <w:rPr>
      <w:sz w:val="22"/>
      <w:szCs w:val="24"/>
      <w:lang w:eastAsia="nl-NL"/>
    </w:rPr>
  </w:style>
  <w:style w:type="character" w:customStyle="1" w:styleId="A-GewonetekstChar">
    <w:name w:val="A-Gewone tekst Char"/>
    <w:basedOn w:val="Standaardalinea-lettertype"/>
    <w:rsid w:val="00DA0ECE"/>
    <w:rPr>
      <w:sz w:val="22"/>
      <w:szCs w:val="24"/>
      <w:lang w:val="nl-BE" w:eastAsia="nl-NL" w:bidi="ar-SA"/>
    </w:rPr>
  </w:style>
  <w:style w:type="character" w:customStyle="1" w:styleId="A-TypeChar">
    <w:name w:val="A-Type Char"/>
    <w:basedOn w:val="Standaardalinea-lettertype"/>
    <w:rsid w:val="00DA0ECE"/>
    <w:rPr>
      <w:b/>
      <w:smallCaps/>
      <w:sz w:val="22"/>
      <w:szCs w:val="22"/>
      <w:lang w:val="nl-BE" w:eastAsia="nl-NL" w:bidi="ar-SA"/>
    </w:rPr>
  </w:style>
  <w:style w:type="character" w:customStyle="1" w:styleId="AntwoordNaamMinisterChar">
    <w:name w:val="AntwoordNaamMinister Char"/>
    <w:basedOn w:val="Standaardalinea-lettertype"/>
    <w:rsid w:val="00DA0ECE"/>
    <w:rPr>
      <w:b/>
      <w:smallCaps/>
      <w:sz w:val="22"/>
      <w:szCs w:val="24"/>
      <w:lang w:val="nl-BE" w:eastAsia="nl-NL" w:bidi="ar-SA"/>
    </w:rPr>
  </w:style>
  <w:style w:type="paragraph" w:styleId="Ballontekst">
    <w:name w:val="Balloon Text"/>
    <w:basedOn w:val="Standaard"/>
    <w:semiHidden/>
    <w:rsid w:val="00DA0ECE"/>
    <w:rPr>
      <w:rFonts w:ascii="Tahoma" w:hAnsi="Tahoma" w:cs="Tahoma"/>
      <w:sz w:val="16"/>
      <w:szCs w:val="16"/>
    </w:rPr>
  </w:style>
  <w:style w:type="paragraph" w:styleId="Plattetekst">
    <w:name w:val="Body Text"/>
    <w:basedOn w:val="Standaard"/>
    <w:semiHidden/>
    <w:rsid w:val="00DA0ECE"/>
    <w:pPr>
      <w:spacing w:after="120"/>
    </w:pPr>
    <w:rPr>
      <w:rFonts w:ascii="Garamond" w:hAnsi="Garamond"/>
      <w:szCs w:val="20"/>
    </w:rPr>
  </w:style>
  <w:style w:type="paragraph" w:styleId="Voetnoottekst">
    <w:name w:val="footnote text"/>
    <w:basedOn w:val="Standaard"/>
    <w:semiHidden/>
    <w:rsid w:val="00DA0ECE"/>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DA0ECE"/>
    <w:rPr>
      <w:vertAlign w:val="superscript"/>
    </w:rPr>
  </w:style>
  <w:style w:type="character" w:styleId="Hyperlink">
    <w:name w:val="Hyperlink"/>
    <w:basedOn w:val="Standaardalinea-lettertype"/>
    <w:semiHidden/>
    <w:rsid w:val="00DA0ECE"/>
    <w:rPr>
      <w:color w:val="0000FF"/>
      <w:u w:val="single"/>
    </w:rPr>
  </w:style>
  <w:style w:type="paragraph" w:styleId="Normaalweb">
    <w:name w:val="Normal (Web)"/>
    <w:basedOn w:val="Standaard"/>
    <w:semiHidden/>
    <w:rsid w:val="00DA0ECE"/>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B41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ECE"/>
    <w:rPr>
      <w:sz w:val="22"/>
      <w:szCs w:val="24"/>
      <w:lang w:val="nl-NL" w:eastAsia="nl-NL"/>
    </w:rPr>
  </w:style>
  <w:style w:type="paragraph" w:styleId="Kop1">
    <w:name w:val="heading 1"/>
    <w:basedOn w:val="Standaard"/>
    <w:next w:val="Standaard"/>
    <w:qFormat/>
    <w:rsid w:val="00DA0EC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DA0ECE"/>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A0ECE"/>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DA0ECE"/>
    <w:pPr>
      <w:shd w:val="clear" w:color="auto" w:fill="000080"/>
    </w:pPr>
    <w:rPr>
      <w:rFonts w:ascii="Tahoma" w:hAnsi="Tahoma" w:cs="Tahoma"/>
    </w:rPr>
  </w:style>
  <w:style w:type="paragraph" w:customStyle="1" w:styleId="NotaKenmerk">
    <w:name w:val="NotaKenmerk"/>
    <w:basedOn w:val="Standaard"/>
    <w:next w:val="Standaard"/>
    <w:rsid w:val="00DA0ECE"/>
    <w:pPr>
      <w:tabs>
        <w:tab w:val="right" w:pos="2700"/>
        <w:tab w:val="left" w:pos="2880"/>
      </w:tabs>
    </w:pPr>
    <w:rPr>
      <w:i/>
      <w:lang w:val="nl-BE"/>
    </w:rPr>
  </w:style>
  <w:style w:type="paragraph" w:customStyle="1" w:styleId="NotaDirectie">
    <w:name w:val="NotaDirectie"/>
    <w:basedOn w:val="Standaard"/>
    <w:next w:val="Standaard"/>
    <w:rsid w:val="00DA0ECE"/>
    <w:rPr>
      <w:i/>
      <w:lang w:val="nl-BE"/>
    </w:rPr>
  </w:style>
  <w:style w:type="paragraph" w:customStyle="1" w:styleId="NotaAan">
    <w:name w:val="NotaAan"/>
    <w:basedOn w:val="Standaard"/>
    <w:next w:val="Standaard"/>
    <w:rsid w:val="00DA0ECE"/>
    <w:rPr>
      <w:b/>
      <w:lang w:val="nl-BE"/>
    </w:rPr>
  </w:style>
  <w:style w:type="paragraph" w:styleId="Voettekst">
    <w:name w:val="footer"/>
    <w:basedOn w:val="Standaard"/>
    <w:next w:val="Standaard"/>
    <w:semiHidden/>
    <w:rsid w:val="00DA0ECE"/>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DA0ECE"/>
    <w:rPr>
      <w:b/>
      <w:smallCaps/>
      <w:lang w:val="nl-BE"/>
    </w:rPr>
  </w:style>
  <w:style w:type="paragraph" w:customStyle="1" w:styleId="A-TitelMinister">
    <w:name w:val="A-TitelMinister"/>
    <w:basedOn w:val="Standaard"/>
    <w:rsid w:val="00DA0ECE"/>
    <w:rPr>
      <w:smallCaps/>
      <w:szCs w:val="22"/>
      <w:lang w:val="nl-BE"/>
    </w:rPr>
  </w:style>
  <w:style w:type="character" w:customStyle="1" w:styleId="A-Indiener">
    <w:name w:val="A-Indiener"/>
    <w:basedOn w:val="Standaardalinea-lettertype"/>
    <w:rsid w:val="00DA0ECE"/>
    <w:rPr>
      <w:b/>
      <w:smallCaps/>
    </w:rPr>
  </w:style>
  <w:style w:type="paragraph" w:customStyle="1" w:styleId="Opmaakprofiel1">
    <w:name w:val="Opmaakprofiel1"/>
    <w:basedOn w:val="Standaard"/>
    <w:rsid w:val="00DA0ECE"/>
    <w:pPr>
      <w:widowControl w:val="0"/>
      <w:jc w:val="both"/>
    </w:pPr>
    <w:rPr>
      <w:snapToGrid w:val="0"/>
      <w:szCs w:val="20"/>
    </w:rPr>
  </w:style>
  <w:style w:type="paragraph" w:customStyle="1" w:styleId="LijstItemLetter">
    <w:name w:val="LijstItemLetter"/>
    <w:basedOn w:val="Standaard"/>
    <w:rsid w:val="00DA0ECE"/>
    <w:pPr>
      <w:widowControl w:val="0"/>
      <w:jc w:val="both"/>
    </w:pPr>
    <w:rPr>
      <w:snapToGrid w:val="0"/>
      <w:szCs w:val="20"/>
    </w:rPr>
  </w:style>
  <w:style w:type="paragraph" w:customStyle="1" w:styleId="AgendaSamenstelling">
    <w:name w:val="AgendaSamenstelling"/>
    <w:basedOn w:val="Standaard"/>
    <w:rsid w:val="00DA0ECE"/>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A0ECE"/>
    <w:rPr>
      <w:i w:val="0"/>
    </w:rPr>
  </w:style>
  <w:style w:type="paragraph" w:customStyle="1" w:styleId="A-NaamMinister">
    <w:name w:val="A-NaamMinister"/>
    <w:basedOn w:val="Standaard"/>
    <w:rsid w:val="00DA0ECE"/>
    <w:rPr>
      <w:b/>
      <w:smallCaps/>
      <w:lang w:val="nl-BE"/>
    </w:rPr>
  </w:style>
  <w:style w:type="paragraph" w:customStyle="1" w:styleId="A-Lijn">
    <w:name w:val="A-Lijn"/>
    <w:basedOn w:val="Standaard"/>
    <w:rsid w:val="00DA0ECE"/>
    <w:pPr>
      <w:pBdr>
        <w:top w:val="single" w:sz="4" w:space="1" w:color="auto"/>
      </w:pBdr>
    </w:pPr>
    <w:rPr>
      <w:smallCaps/>
      <w:szCs w:val="22"/>
      <w:lang w:val="nl-BE"/>
    </w:rPr>
  </w:style>
  <w:style w:type="paragraph" w:customStyle="1" w:styleId="A-Type">
    <w:name w:val="A-Type"/>
    <w:rsid w:val="00DA0ECE"/>
    <w:rPr>
      <w:b/>
      <w:smallCaps/>
      <w:sz w:val="22"/>
      <w:szCs w:val="22"/>
      <w:lang w:eastAsia="nl-NL"/>
    </w:rPr>
  </w:style>
  <w:style w:type="character" w:customStyle="1" w:styleId="A-NaamMinisterChar">
    <w:name w:val="A-NaamMinister Char"/>
    <w:basedOn w:val="Standaardalinea-lettertype"/>
    <w:rsid w:val="00DA0ECE"/>
    <w:rPr>
      <w:b/>
      <w:smallCaps/>
      <w:sz w:val="22"/>
      <w:szCs w:val="24"/>
      <w:lang w:val="nl-BE" w:eastAsia="nl-NL" w:bidi="ar-SA"/>
    </w:rPr>
  </w:style>
  <w:style w:type="paragraph" w:customStyle="1" w:styleId="A-Gewonetekst">
    <w:name w:val="A-Gewone tekst"/>
    <w:rsid w:val="00DA0ECE"/>
    <w:rPr>
      <w:sz w:val="22"/>
      <w:szCs w:val="24"/>
      <w:lang w:eastAsia="nl-NL"/>
    </w:rPr>
  </w:style>
  <w:style w:type="character" w:customStyle="1" w:styleId="A-GewonetekstChar">
    <w:name w:val="A-Gewone tekst Char"/>
    <w:basedOn w:val="Standaardalinea-lettertype"/>
    <w:rsid w:val="00DA0ECE"/>
    <w:rPr>
      <w:sz w:val="22"/>
      <w:szCs w:val="24"/>
      <w:lang w:val="nl-BE" w:eastAsia="nl-NL" w:bidi="ar-SA"/>
    </w:rPr>
  </w:style>
  <w:style w:type="character" w:customStyle="1" w:styleId="A-TypeChar">
    <w:name w:val="A-Type Char"/>
    <w:basedOn w:val="Standaardalinea-lettertype"/>
    <w:rsid w:val="00DA0ECE"/>
    <w:rPr>
      <w:b/>
      <w:smallCaps/>
      <w:sz w:val="22"/>
      <w:szCs w:val="22"/>
      <w:lang w:val="nl-BE" w:eastAsia="nl-NL" w:bidi="ar-SA"/>
    </w:rPr>
  </w:style>
  <w:style w:type="character" w:customStyle="1" w:styleId="AntwoordNaamMinisterChar">
    <w:name w:val="AntwoordNaamMinister Char"/>
    <w:basedOn w:val="Standaardalinea-lettertype"/>
    <w:rsid w:val="00DA0ECE"/>
    <w:rPr>
      <w:b/>
      <w:smallCaps/>
      <w:sz w:val="22"/>
      <w:szCs w:val="24"/>
      <w:lang w:val="nl-BE" w:eastAsia="nl-NL" w:bidi="ar-SA"/>
    </w:rPr>
  </w:style>
  <w:style w:type="paragraph" w:styleId="Ballontekst">
    <w:name w:val="Balloon Text"/>
    <w:basedOn w:val="Standaard"/>
    <w:semiHidden/>
    <w:rsid w:val="00DA0ECE"/>
    <w:rPr>
      <w:rFonts w:ascii="Tahoma" w:hAnsi="Tahoma" w:cs="Tahoma"/>
      <w:sz w:val="16"/>
      <w:szCs w:val="16"/>
    </w:rPr>
  </w:style>
  <w:style w:type="paragraph" w:styleId="Plattetekst">
    <w:name w:val="Body Text"/>
    <w:basedOn w:val="Standaard"/>
    <w:semiHidden/>
    <w:rsid w:val="00DA0ECE"/>
    <w:pPr>
      <w:spacing w:after="120"/>
    </w:pPr>
    <w:rPr>
      <w:rFonts w:ascii="Garamond" w:hAnsi="Garamond"/>
      <w:szCs w:val="20"/>
    </w:rPr>
  </w:style>
  <w:style w:type="paragraph" w:styleId="Voetnoottekst">
    <w:name w:val="footnote text"/>
    <w:basedOn w:val="Standaard"/>
    <w:semiHidden/>
    <w:rsid w:val="00DA0ECE"/>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DA0ECE"/>
    <w:rPr>
      <w:vertAlign w:val="superscript"/>
    </w:rPr>
  </w:style>
  <w:style w:type="character" w:styleId="Hyperlink">
    <w:name w:val="Hyperlink"/>
    <w:basedOn w:val="Standaardalinea-lettertype"/>
    <w:semiHidden/>
    <w:rsid w:val="00DA0ECE"/>
    <w:rPr>
      <w:color w:val="0000FF"/>
      <w:u w:val="single"/>
    </w:rPr>
  </w:style>
  <w:style w:type="paragraph" w:styleId="Normaalweb">
    <w:name w:val="Normal (Web)"/>
    <w:basedOn w:val="Standaard"/>
    <w:semiHidden/>
    <w:rsid w:val="00DA0ECE"/>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B411B7"/>
    <w:pPr>
      <w:ind w:left="720"/>
      <w:contextualSpacing/>
    </w:pPr>
  </w:style>
</w:styles>
</file>

<file path=word/webSettings.xml><?xml version="1.0" encoding="utf-8"?>
<w:webSettings xmlns:r="http://schemas.openxmlformats.org/officeDocument/2006/relationships" xmlns:w="http://schemas.openxmlformats.org/wordprocessingml/2006/main">
  <w:divs>
    <w:div w:id="16399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vraag.dotm</Template>
  <TotalTime>1</TotalTime>
  <Pages>1</Pages>
  <Words>366</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Stijn Van Keer</dc:creator>
  <cp:lastModifiedBy>beaujena</cp:lastModifiedBy>
  <cp:revision>3</cp:revision>
  <cp:lastPrinted>2013-12-11T08:41:00Z</cp:lastPrinted>
  <dcterms:created xsi:type="dcterms:W3CDTF">2013-12-13T13:19:00Z</dcterms:created>
  <dcterms:modified xsi:type="dcterms:W3CDTF">2013-12-13T13:20:00Z</dcterms:modified>
</cp:coreProperties>
</file>