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E4" w:rsidRDefault="00477BE4" w:rsidP="00477BE4">
      <w:pPr>
        <w:jc w:val="both"/>
        <w:rPr>
          <w:rFonts w:ascii="Times New Roman Vet" w:hAnsi="Times New Roman Vet"/>
          <w:smallCaps/>
          <w:sz w:val="22"/>
          <w:szCs w:val="22"/>
          <w:lang w:val="nl-BE"/>
        </w:rPr>
      </w:pPr>
      <w:r>
        <w:rPr>
          <w:rFonts w:ascii="Times New Roman Vet" w:hAnsi="Times New Roman Vet"/>
          <w:b/>
          <w:smallCaps/>
          <w:sz w:val="22"/>
          <w:szCs w:val="22"/>
          <w:lang w:val="nl-BE"/>
        </w:rPr>
        <w:t>pascal smet</w:t>
      </w:r>
    </w:p>
    <w:p w:rsidR="00477BE4" w:rsidRDefault="00477BE4" w:rsidP="00477BE4">
      <w:pPr>
        <w:pStyle w:val="StandaardSV"/>
        <w:pBdr>
          <w:bottom w:val="single" w:sz="4" w:space="1" w:color="auto"/>
        </w:pBdr>
        <w:rPr>
          <w:smallCaps/>
          <w:szCs w:val="22"/>
          <w:lang w:val="nl-BE"/>
        </w:rPr>
      </w:pPr>
      <w:proofErr w:type="spellStart"/>
      <w:r>
        <w:rPr>
          <w:smallCaps/>
          <w:szCs w:val="22"/>
          <w:lang w:val="nl-BE"/>
        </w:rPr>
        <w:t>vlaams</w:t>
      </w:r>
      <w:proofErr w:type="spellEnd"/>
      <w:r>
        <w:rPr>
          <w:smallCaps/>
          <w:szCs w:val="22"/>
          <w:lang w:val="nl-BE"/>
        </w:rPr>
        <w:t xml:space="preserve"> minister van onderwijs, jeugd, gelijke kansen en </w:t>
      </w:r>
      <w:proofErr w:type="spellStart"/>
      <w:r>
        <w:rPr>
          <w:smallCaps/>
          <w:szCs w:val="22"/>
          <w:lang w:val="nl-BE"/>
        </w:rPr>
        <w:t>brussel</w:t>
      </w:r>
      <w:proofErr w:type="spellEnd"/>
    </w:p>
    <w:p w:rsidR="00477BE4" w:rsidRDefault="00477BE4" w:rsidP="00477BE4">
      <w:pPr>
        <w:pStyle w:val="StandaardSV"/>
        <w:pBdr>
          <w:bottom w:val="single" w:sz="4" w:space="1" w:color="auto"/>
        </w:pBdr>
      </w:pPr>
    </w:p>
    <w:p w:rsidR="00477BE4" w:rsidRDefault="00477BE4" w:rsidP="00477BE4">
      <w:pPr>
        <w:jc w:val="both"/>
        <w:rPr>
          <w:sz w:val="22"/>
        </w:rPr>
      </w:pPr>
    </w:p>
    <w:p w:rsidR="00D37C36" w:rsidRPr="00D37C36" w:rsidRDefault="00D37C36" w:rsidP="00477BE4">
      <w:pPr>
        <w:jc w:val="both"/>
        <w:rPr>
          <w:rFonts w:ascii="Times New Roman Vet" w:hAnsi="Times New Roman Vet"/>
          <w:b/>
          <w:smallCaps/>
          <w:sz w:val="22"/>
        </w:rPr>
      </w:pPr>
      <w:r>
        <w:rPr>
          <w:rFonts w:ascii="Times New Roman Vet" w:hAnsi="Times New Roman Vet"/>
          <w:b/>
          <w:smallCaps/>
          <w:sz w:val="22"/>
        </w:rPr>
        <w:t>antwoord</w:t>
      </w:r>
    </w:p>
    <w:p w:rsidR="00477BE4" w:rsidRDefault="00D37C36" w:rsidP="00477BE4">
      <w:pPr>
        <w:jc w:val="both"/>
        <w:rPr>
          <w:sz w:val="22"/>
        </w:rPr>
      </w:pPr>
      <w:r>
        <w:rPr>
          <w:sz w:val="22"/>
        </w:rPr>
        <w:t>op v</w:t>
      </w:r>
      <w:r w:rsidR="00477BE4">
        <w:rPr>
          <w:sz w:val="22"/>
        </w:rPr>
        <w:t>raag nr. 26</w:t>
      </w:r>
      <w:r>
        <w:rPr>
          <w:sz w:val="22"/>
        </w:rPr>
        <w:t xml:space="preserve"> </w:t>
      </w:r>
      <w:r w:rsidR="00477BE4">
        <w:rPr>
          <w:sz w:val="22"/>
        </w:rPr>
        <w:t>van 3 oktober 2013</w:t>
      </w:r>
    </w:p>
    <w:p w:rsidR="00477BE4" w:rsidRDefault="00477BE4" w:rsidP="00477BE4">
      <w:pPr>
        <w:jc w:val="both"/>
        <w:rPr>
          <w:b/>
          <w:sz w:val="22"/>
        </w:rPr>
      </w:pPr>
      <w:r>
        <w:rPr>
          <w:sz w:val="22"/>
        </w:rPr>
        <w:t xml:space="preserve">van </w:t>
      </w:r>
      <w:proofErr w:type="spellStart"/>
      <w:r>
        <w:rPr>
          <w:b/>
          <w:smallCaps/>
          <w:sz w:val="22"/>
        </w:rPr>
        <w:t>björn</w:t>
      </w:r>
      <w:proofErr w:type="spellEnd"/>
      <w:r>
        <w:rPr>
          <w:b/>
          <w:smallCaps/>
          <w:sz w:val="22"/>
        </w:rPr>
        <w:t xml:space="preserve"> </w:t>
      </w:r>
      <w:proofErr w:type="spellStart"/>
      <w:r>
        <w:rPr>
          <w:b/>
          <w:smallCaps/>
          <w:sz w:val="22"/>
        </w:rPr>
        <w:t>rzoska</w:t>
      </w:r>
      <w:proofErr w:type="spellEnd"/>
    </w:p>
    <w:p w:rsidR="00477BE4" w:rsidRDefault="00477BE4" w:rsidP="00477BE4">
      <w:pPr>
        <w:pBdr>
          <w:bottom w:val="single" w:sz="4" w:space="1" w:color="auto"/>
        </w:pBdr>
        <w:jc w:val="both"/>
        <w:rPr>
          <w:sz w:val="22"/>
        </w:rPr>
      </w:pPr>
    </w:p>
    <w:p w:rsidR="00477BE4" w:rsidRDefault="00477BE4" w:rsidP="00477BE4">
      <w:pPr>
        <w:pStyle w:val="StandaardSV"/>
      </w:pPr>
    </w:p>
    <w:p w:rsidR="00051B12" w:rsidRDefault="00051B12" w:rsidP="00477BE4">
      <w:pPr>
        <w:pStyle w:val="StandaardSV"/>
      </w:pPr>
    </w:p>
    <w:p w:rsidR="009E3D2F" w:rsidRDefault="00D37C36" w:rsidP="00F92DF5">
      <w:pPr>
        <w:pStyle w:val="StandaardSV"/>
        <w:ind w:left="426" w:hanging="426"/>
      </w:pPr>
      <w:r>
        <w:t>1-</w:t>
      </w:r>
      <w:r w:rsidR="002A2ECF">
        <w:t>2.</w:t>
      </w:r>
      <w:r w:rsidR="007F3A86">
        <w:tab/>
      </w:r>
      <w:r w:rsidR="009B05F0">
        <w:t>Gezien zowel de eerste als de tweede vraag betrekking hebben op deelnamecijfers, beantwoo</w:t>
      </w:r>
      <w:r w:rsidR="009B05F0">
        <w:t>r</w:t>
      </w:r>
      <w:r w:rsidR="009B05F0">
        <w:t>den we deze beide vragen samen.</w:t>
      </w:r>
      <w:r w:rsidR="009E3D2F">
        <w:t xml:space="preserve"> We verwijzen daarvoor naar de cijfers die vrij te raadplegen zijn op </w:t>
      </w:r>
      <w:r w:rsidR="00ED0E79">
        <w:t>de website van het GO!</w:t>
      </w:r>
      <w:r w:rsidR="005B580B">
        <w:t xml:space="preserve"> (adres: zie tabel in bijlage). </w:t>
      </w:r>
      <w:r w:rsidR="009B05F0">
        <w:t xml:space="preserve">In </w:t>
      </w:r>
      <w:r w:rsidR="002A2ECF">
        <w:t>de</w:t>
      </w:r>
      <w:r w:rsidR="009B05F0">
        <w:t xml:space="preserve"> tabel</w:t>
      </w:r>
      <w:r w:rsidR="002A2ECF">
        <w:t xml:space="preserve"> in bijlage</w:t>
      </w:r>
      <w:r w:rsidR="009B05F0">
        <w:t xml:space="preserve"> is een overzicht gemaakt met de gevraagde onderdelen. We dienen echter op te merken dat deze tabel slechts een momen</w:t>
      </w:r>
      <w:r w:rsidR="009B05F0">
        <w:t>t</w:t>
      </w:r>
      <w:r w:rsidR="009B05F0">
        <w:t>opname is en dat er nog gesprekken lopende zijn met verschillende bedrijven</w:t>
      </w:r>
      <w:r w:rsidR="00D56358">
        <w:t xml:space="preserve"> (aangegeven in de laatste kolom van de tabel</w:t>
      </w:r>
      <w:r w:rsidR="009E3D2F">
        <w:t>)</w:t>
      </w:r>
      <w:r w:rsidR="009B05F0">
        <w:t>.</w:t>
      </w:r>
      <w:r w:rsidR="00D56358">
        <w:t xml:space="preserve"> Deze gesprekken gaan over de laatste details, eerder dan over dee</w:t>
      </w:r>
      <w:r w:rsidR="00D56358">
        <w:t>l</w:t>
      </w:r>
      <w:r w:rsidR="00D56358">
        <w:t>name van het bedrijf op zich.</w:t>
      </w:r>
      <w:r w:rsidR="009B05F0">
        <w:t xml:space="preserve"> </w:t>
      </w:r>
      <w:r w:rsidR="00D56358">
        <w:t>Voorlopig staat de teller</w:t>
      </w:r>
      <w:r w:rsidR="009E3D2F">
        <w:t xml:space="preserve"> op 22</w:t>
      </w:r>
      <w:r w:rsidR="002A2ECF">
        <w:t xml:space="preserve">5 leerlingen, waarvan 66 uit TSO, </w:t>
      </w:r>
      <w:r w:rsidR="009E3D2F">
        <w:t xml:space="preserve">135 </w:t>
      </w:r>
      <w:r w:rsidR="002A2ECF">
        <w:t>uit</w:t>
      </w:r>
      <w:r w:rsidR="009E3D2F">
        <w:t xml:space="preserve"> BSO</w:t>
      </w:r>
      <w:r w:rsidR="002A2ECF">
        <w:t xml:space="preserve"> en 24 uit </w:t>
      </w:r>
      <w:proofErr w:type="spellStart"/>
      <w:r w:rsidR="002A2ECF">
        <w:t>BuSO</w:t>
      </w:r>
      <w:proofErr w:type="spellEnd"/>
      <w:r w:rsidR="002A2ECF">
        <w:t xml:space="preserve"> (OV4). </w:t>
      </w:r>
      <w:r w:rsidR="00051B12">
        <w:t xml:space="preserve">Het aantal leerlingen dat uiteindelijk instapt in dit project kan nog toenemen. </w:t>
      </w:r>
    </w:p>
    <w:p w:rsidR="002A2ECF" w:rsidRDefault="002A2ECF" w:rsidP="002A2ECF">
      <w:pPr>
        <w:pStyle w:val="StandaardSV"/>
      </w:pPr>
    </w:p>
    <w:p w:rsidR="009B05F0" w:rsidRDefault="002A2ECF" w:rsidP="00D37C36">
      <w:pPr>
        <w:pStyle w:val="StandaardSV"/>
        <w:ind w:left="426" w:hanging="426"/>
      </w:pPr>
      <w:r w:rsidRPr="002A2ECF">
        <w:t>3.</w:t>
      </w:r>
      <w:r w:rsidR="007F3A86">
        <w:tab/>
      </w:r>
      <w:r w:rsidR="0059599E">
        <w:t>D</w:t>
      </w:r>
      <w:r>
        <w:t>e projecten van mijn collega</w:t>
      </w:r>
      <w:r w:rsidR="00D56358">
        <w:t xml:space="preserve"> minister</w:t>
      </w:r>
      <w:r>
        <w:t xml:space="preserve"> </w:t>
      </w:r>
      <w:proofErr w:type="spellStart"/>
      <w:r>
        <w:t>Muyters</w:t>
      </w:r>
      <w:proofErr w:type="spellEnd"/>
      <w:r>
        <w:t xml:space="preserve"> mikken</w:t>
      </w:r>
      <w:r w:rsidR="0059599E">
        <w:t xml:space="preserve"> eerder</w:t>
      </w:r>
      <w:r>
        <w:t xml:space="preserve"> op jongeren die reeds de schoo</w:t>
      </w:r>
      <w:r>
        <w:t>l</w:t>
      </w:r>
      <w:r>
        <w:t xml:space="preserve">banken (al dan niet </w:t>
      </w:r>
      <w:r w:rsidR="0059599E">
        <w:t xml:space="preserve">gekwalificeerd) hebben verlaten (o.a. </w:t>
      </w:r>
      <w:proofErr w:type="spellStart"/>
      <w:r w:rsidR="0059599E">
        <w:t>werkinlevingsprojecten</w:t>
      </w:r>
      <w:proofErr w:type="spellEnd"/>
      <w:r w:rsidR="0059599E">
        <w:t xml:space="preserve"> voor jongeren en individuele beroepsopleiding). Hoewel de projecten van </w:t>
      </w:r>
      <w:r w:rsidR="00D56358">
        <w:t xml:space="preserve">minister </w:t>
      </w:r>
      <w:proofErr w:type="spellStart"/>
      <w:r w:rsidR="0059599E">
        <w:t>Muyters</w:t>
      </w:r>
      <w:proofErr w:type="spellEnd"/>
      <w:r w:rsidR="0059599E">
        <w:t xml:space="preserve"> soms ook via vo</w:t>
      </w:r>
      <w:r w:rsidR="0059599E">
        <w:t>l</w:t>
      </w:r>
      <w:r w:rsidR="0059599E">
        <w:t>wassenenonderwijs (i.s.m. VDAB) naar een kwalificatie toe leiden, mikken deze niet op de doe</w:t>
      </w:r>
      <w:r w:rsidR="0059599E">
        <w:t>l</w:t>
      </w:r>
      <w:r w:rsidR="0059599E">
        <w:t>groep die wordt aangesproken met dit project van GO!. “Talenten stimuleren door werken en l</w:t>
      </w:r>
      <w:r w:rsidR="0059599E">
        <w:t>e</w:t>
      </w:r>
      <w:r w:rsidR="0059599E">
        <w:t>ren” is er voor jongeren die nog in het voltijds secundair onderwijs school lopen, maar dient in essentie wel eenzelfde doel: jongeren door de combinatie van leren en werken, werkervaring bi</w:t>
      </w:r>
      <w:r w:rsidR="0059599E">
        <w:t>e</w:t>
      </w:r>
      <w:r w:rsidR="0059599E">
        <w:t xml:space="preserve">den om zo sterker de arbeidsmarkt te betreden. </w:t>
      </w:r>
      <w:r w:rsidR="00051B12">
        <w:t xml:space="preserve">De strijd tegen de jeugdwerkloosheid, is een strijd die we over de beleidsdomeinen heen zullen moeten voeren. Hiervoor zullen we moeten inzetten op een continuüm van acties gaande van preventie tot remediëring. </w:t>
      </w:r>
    </w:p>
    <w:p w:rsidR="0068312F" w:rsidRDefault="0068312F" w:rsidP="009B05F0">
      <w:pPr>
        <w:pStyle w:val="StandaardSV"/>
      </w:pPr>
    </w:p>
    <w:p w:rsidR="00D37C36" w:rsidRDefault="00D37C36" w:rsidP="009B05F0">
      <w:pPr>
        <w:pStyle w:val="StandaardSV"/>
      </w:pPr>
    </w:p>
    <w:p w:rsidR="0068312F" w:rsidRDefault="00D37C36" w:rsidP="00826039">
      <w:pPr>
        <w:pStyle w:val="SVVlaamsParlement"/>
        <w:rPr>
          <w:rFonts w:ascii="Times New Roman Vet" w:hAnsi="Times New Roman Vet"/>
          <w:color w:val="FF0000"/>
          <w:u w:val="single"/>
        </w:rPr>
      </w:pPr>
      <w:r>
        <w:rPr>
          <w:rFonts w:ascii="Times New Roman Vet" w:hAnsi="Times New Roman Vet"/>
          <w:color w:val="FF0000"/>
          <w:u w:val="single"/>
        </w:rPr>
        <w:t>bijlage</w:t>
      </w:r>
      <w:bookmarkStart w:id="0" w:name="_GoBack"/>
      <w:bookmarkEnd w:id="0"/>
    </w:p>
    <w:p w:rsidR="00826039" w:rsidRDefault="00826039" w:rsidP="0068312F"/>
    <w:p w:rsidR="0068312F" w:rsidRPr="00F92DF5" w:rsidRDefault="0068312F" w:rsidP="00D37C36">
      <w:pPr>
        <w:rPr>
          <w:sz w:val="22"/>
          <w:szCs w:val="22"/>
        </w:rPr>
      </w:pPr>
      <w:r w:rsidRPr="00F92DF5">
        <w:rPr>
          <w:sz w:val="22"/>
          <w:szCs w:val="22"/>
        </w:rPr>
        <w:t>Overzichtstabel aantal leerlingen per bedrijf/sector/onderwijsvorm</w:t>
      </w:r>
    </w:p>
    <w:sectPr w:rsidR="0068312F" w:rsidRPr="00F92DF5" w:rsidSect="00172E0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6C31D4D"/>
    <w:multiLevelType w:val="hybridMultilevel"/>
    <w:tmpl w:val="3A7AEE3C"/>
    <w:lvl w:ilvl="0" w:tplc="D7B0226E">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ED3C4A"/>
    <w:multiLevelType w:val="hybridMultilevel"/>
    <w:tmpl w:val="22D6F56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AFC19DA"/>
    <w:multiLevelType w:val="hybridMultilevel"/>
    <w:tmpl w:val="A93A948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B4F1717"/>
    <w:multiLevelType w:val="hybridMultilevel"/>
    <w:tmpl w:val="2272CC7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D3D200E"/>
    <w:multiLevelType w:val="hybridMultilevel"/>
    <w:tmpl w:val="723839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9254641"/>
    <w:multiLevelType w:val="hybridMultilevel"/>
    <w:tmpl w:val="6F8491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1BC05143"/>
    <w:multiLevelType w:val="hybridMultilevel"/>
    <w:tmpl w:val="64C8AC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CD9739B"/>
    <w:multiLevelType w:val="hybridMultilevel"/>
    <w:tmpl w:val="908A6BB4"/>
    <w:lvl w:ilvl="0" w:tplc="08130017">
      <w:start w:val="1"/>
      <w:numFmt w:val="lowerLetter"/>
      <w:lvlText w:val="%1)"/>
      <w:lvlJc w:val="left"/>
      <w:pPr>
        <w:ind w:left="720" w:hanging="360"/>
      </w:pPr>
    </w:lvl>
    <w:lvl w:ilvl="1" w:tplc="75301768">
      <w:start w:val="1"/>
      <w:numFmt w:val="decimal"/>
      <w:lvlText w:val="%2."/>
      <w:lvlJc w:val="left"/>
      <w:pPr>
        <w:ind w:left="1785" w:hanging="70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24A39F3"/>
    <w:multiLevelType w:val="hybridMultilevel"/>
    <w:tmpl w:val="25E4F0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D4C7009"/>
    <w:multiLevelType w:val="hybridMultilevel"/>
    <w:tmpl w:val="34C4CD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1FC42F5"/>
    <w:multiLevelType w:val="hybridMultilevel"/>
    <w:tmpl w:val="C518C4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59F43C5"/>
    <w:multiLevelType w:val="hybridMultilevel"/>
    <w:tmpl w:val="7B6E9FCA"/>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5">
    <w:nsid w:val="37B27806"/>
    <w:multiLevelType w:val="hybridMultilevel"/>
    <w:tmpl w:val="8578DFB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DFC3004"/>
    <w:multiLevelType w:val="hybridMultilevel"/>
    <w:tmpl w:val="F39672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EF7325F"/>
    <w:multiLevelType w:val="hybridMultilevel"/>
    <w:tmpl w:val="B570F8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0382912"/>
    <w:multiLevelType w:val="hybridMultilevel"/>
    <w:tmpl w:val="F41EE4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06F049B"/>
    <w:multiLevelType w:val="hybridMultilevel"/>
    <w:tmpl w:val="B262E07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5E4011FD"/>
    <w:multiLevelType w:val="hybridMultilevel"/>
    <w:tmpl w:val="B750038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631E2EEA"/>
    <w:multiLevelType w:val="hybridMultilevel"/>
    <w:tmpl w:val="4C98D7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3550787"/>
    <w:multiLevelType w:val="hybridMultilevel"/>
    <w:tmpl w:val="7534CEC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nsid w:val="6CC760B1"/>
    <w:multiLevelType w:val="hybridMultilevel"/>
    <w:tmpl w:val="FB48808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4ED72E0"/>
    <w:multiLevelType w:val="hybridMultilevel"/>
    <w:tmpl w:val="B0D0B60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7A015392"/>
    <w:multiLevelType w:val="hybridMultilevel"/>
    <w:tmpl w:val="9AF068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FE2574D"/>
    <w:multiLevelType w:val="hybridMultilevel"/>
    <w:tmpl w:val="E40430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7"/>
  </w:num>
  <w:num w:numId="2">
    <w:abstractNumId w:val="7"/>
  </w:num>
  <w:num w:numId="3">
    <w:abstractNumId w:val="0"/>
  </w:num>
  <w:num w:numId="4">
    <w:abstractNumId w:val="22"/>
  </w:num>
  <w:num w:numId="5">
    <w:abstractNumId w:val="17"/>
  </w:num>
  <w:num w:numId="6">
    <w:abstractNumId w:val="6"/>
  </w:num>
  <w:num w:numId="7">
    <w:abstractNumId w:val="15"/>
  </w:num>
  <w:num w:numId="8">
    <w:abstractNumId w:val="12"/>
  </w:num>
  <w:num w:numId="9">
    <w:abstractNumId w:val="3"/>
  </w:num>
  <w:num w:numId="10">
    <w:abstractNumId w:val="25"/>
  </w:num>
  <w:num w:numId="11">
    <w:abstractNumId w:val="20"/>
  </w:num>
  <w:num w:numId="12">
    <w:abstractNumId w:val="13"/>
  </w:num>
  <w:num w:numId="13">
    <w:abstractNumId w:val="5"/>
  </w:num>
  <w:num w:numId="14">
    <w:abstractNumId w:val="16"/>
  </w:num>
  <w:num w:numId="15">
    <w:abstractNumId w:val="2"/>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21"/>
  </w:num>
  <w:num w:numId="20">
    <w:abstractNumId w:val="1"/>
  </w:num>
  <w:num w:numId="21">
    <w:abstractNumId w:val="4"/>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6"/>
  </w:num>
  <w:num w:numId="29">
    <w:abstractNumId w:val="23"/>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80"/>
    <w:rsid w:val="00051B12"/>
    <w:rsid w:val="00085F76"/>
    <w:rsid w:val="00172E07"/>
    <w:rsid w:val="001C7607"/>
    <w:rsid w:val="00235DC2"/>
    <w:rsid w:val="00236AFC"/>
    <w:rsid w:val="002821E1"/>
    <w:rsid w:val="002A2ECF"/>
    <w:rsid w:val="002E45BD"/>
    <w:rsid w:val="002F429D"/>
    <w:rsid w:val="0032232D"/>
    <w:rsid w:val="003E723F"/>
    <w:rsid w:val="003F52D2"/>
    <w:rsid w:val="004557B5"/>
    <w:rsid w:val="00473D08"/>
    <w:rsid w:val="00477BE4"/>
    <w:rsid w:val="004E7028"/>
    <w:rsid w:val="005419F9"/>
    <w:rsid w:val="005626E7"/>
    <w:rsid w:val="00564C9C"/>
    <w:rsid w:val="005753EA"/>
    <w:rsid w:val="0059599E"/>
    <w:rsid w:val="005B580B"/>
    <w:rsid w:val="005C51E6"/>
    <w:rsid w:val="005D7660"/>
    <w:rsid w:val="006470CB"/>
    <w:rsid w:val="006674F6"/>
    <w:rsid w:val="0068312F"/>
    <w:rsid w:val="006A64DC"/>
    <w:rsid w:val="006D140A"/>
    <w:rsid w:val="006D532A"/>
    <w:rsid w:val="00704C98"/>
    <w:rsid w:val="007B1486"/>
    <w:rsid w:val="007F3A86"/>
    <w:rsid w:val="00826039"/>
    <w:rsid w:val="00890C03"/>
    <w:rsid w:val="009210CE"/>
    <w:rsid w:val="009B05F0"/>
    <w:rsid w:val="009E3D2F"/>
    <w:rsid w:val="00A43CEA"/>
    <w:rsid w:val="00B01DE3"/>
    <w:rsid w:val="00B77154"/>
    <w:rsid w:val="00B823AC"/>
    <w:rsid w:val="00D11080"/>
    <w:rsid w:val="00D37C36"/>
    <w:rsid w:val="00D56358"/>
    <w:rsid w:val="00D638D7"/>
    <w:rsid w:val="00DC4309"/>
    <w:rsid w:val="00DC7F3D"/>
    <w:rsid w:val="00ED0E79"/>
    <w:rsid w:val="00ED3EE7"/>
    <w:rsid w:val="00EF0A04"/>
    <w:rsid w:val="00F30549"/>
    <w:rsid w:val="00F83F26"/>
    <w:rsid w:val="00F92DF5"/>
    <w:rsid w:val="00FB1161"/>
    <w:rsid w:val="00FE22CC"/>
    <w:rsid w:val="00FE4A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uiPriority w:val="34"/>
    <w:qFormat/>
    <w:rsid w:val="001C7607"/>
    <w:pPr>
      <w:ind w:left="708"/>
    </w:p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5753EA"/>
    <w:rPr>
      <w:rFonts w:ascii="Tahoma" w:hAnsi="Tahoma"/>
      <w:sz w:val="16"/>
      <w:szCs w:val="16"/>
    </w:rPr>
  </w:style>
  <w:style w:type="character" w:customStyle="1" w:styleId="BallontekstChar">
    <w:name w:val="Ballontekst Char"/>
    <w:link w:val="Ballontekst"/>
    <w:rsid w:val="005753EA"/>
    <w:rPr>
      <w:rFonts w:ascii="Tahoma" w:hAnsi="Tahoma" w:cs="Tahoma"/>
      <w:sz w:val="16"/>
      <w:szCs w:val="16"/>
      <w:lang w:val="nl-NL" w:eastAsia="nl-NL"/>
    </w:rPr>
  </w:style>
  <w:style w:type="table" w:styleId="Tabelraster">
    <w:name w:val="Table Grid"/>
    <w:basedOn w:val="Standaardtabel"/>
    <w:rsid w:val="009B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9E3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Lijstalinea">
    <w:name w:val="List Paragraph"/>
    <w:basedOn w:val="Standaard"/>
    <w:uiPriority w:val="34"/>
    <w:qFormat/>
    <w:rsid w:val="001C7607"/>
    <w:pPr>
      <w:ind w:left="708"/>
    </w:p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Ballontekst">
    <w:name w:val="Balloon Text"/>
    <w:basedOn w:val="Standaard"/>
    <w:link w:val="BallontekstChar"/>
    <w:rsid w:val="005753EA"/>
    <w:rPr>
      <w:rFonts w:ascii="Tahoma" w:hAnsi="Tahoma"/>
      <w:sz w:val="16"/>
      <w:szCs w:val="16"/>
    </w:rPr>
  </w:style>
  <w:style w:type="character" w:customStyle="1" w:styleId="BallontekstChar">
    <w:name w:val="Ballontekst Char"/>
    <w:link w:val="Ballontekst"/>
    <w:rsid w:val="005753EA"/>
    <w:rPr>
      <w:rFonts w:ascii="Tahoma" w:hAnsi="Tahoma" w:cs="Tahoma"/>
      <w:sz w:val="16"/>
      <w:szCs w:val="16"/>
      <w:lang w:val="nl-NL" w:eastAsia="nl-NL"/>
    </w:rPr>
  </w:style>
  <w:style w:type="table" w:styleId="Tabelraster">
    <w:name w:val="Table Grid"/>
    <w:basedOn w:val="Standaardtabel"/>
    <w:rsid w:val="009B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9E3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9490">
      <w:bodyDiv w:val="1"/>
      <w:marLeft w:val="0"/>
      <w:marRight w:val="0"/>
      <w:marTop w:val="0"/>
      <w:marBottom w:val="0"/>
      <w:divBdr>
        <w:top w:val="none" w:sz="0" w:space="0" w:color="auto"/>
        <w:left w:val="none" w:sz="0" w:space="0" w:color="auto"/>
        <w:bottom w:val="none" w:sz="0" w:space="0" w:color="auto"/>
        <w:right w:val="none" w:sz="0" w:space="0" w:color="auto"/>
      </w:divBdr>
    </w:div>
    <w:div w:id="163475532">
      <w:bodyDiv w:val="1"/>
      <w:marLeft w:val="0"/>
      <w:marRight w:val="0"/>
      <w:marTop w:val="0"/>
      <w:marBottom w:val="0"/>
      <w:divBdr>
        <w:top w:val="none" w:sz="0" w:space="0" w:color="auto"/>
        <w:left w:val="none" w:sz="0" w:space="0" w:color="auto"/>
        <w:bottom w:val="none" w:sz="0" w:space="0" w:color="auto"/>
        <w:right w:val="none" w:sz="0" w:space="0" w:color="auto"/>
      </w:divBdr>
    </w:div>
    <w:div w:id="296306296">
      <w:bodyDiv w:val="1"/>
      <w:marLeft w:val="0"/>
      <w:marRight w:val="0"/>
      <w:marTop w:val="0"/>
      <w:marBottom w:val="0"/>
      <w:divBdr>
        <w:top w:val="none" w:sz="0" w:space="0" w:color="auto"/>
        <w:left w:val="none" w:sz="0" w:space="0" w:color="auto"/>
        <w:bottom w:val="none" w:sz="0" w:space="0" w:color="auto"/>
        <w:right w:val="none" w:sz="0" w:space="0" w:color="auto"/>
      </w:divBdr>
    </w:div>
    <w:div w:id="454326929">
      <w:bodyDiv w:val="1"/>
      <w:marLeft w:val="0"/>
      <w:marRight w:val="0"/>
      <w:marTop w:val="0"/>
      <w:marBottom w:val="0"/>
      <w:divBdr>
        <w:top w:val="none" w:sz="0" w:space="0" w:color="auto"/>
        <w:left w:val="none" w:sz="0" w:space="0" w:color="auto"/>
        <w:bottom w:val="none" w:sz="0" w:space="0" w:color="auto"/>
        <w:right w:val="none" w:sz="0" w:space="0" w:color="auto"/>
      </w:divBdr>
    </w:div>
    <w:div w:id="1076242373">
      <w:bodyDiv w:val="1"/>
      <w:marLeft w:val="0"/>
      <w:marRight w:val="0"/>
      <w:marTop w:val="0"/>
      <w:marBottom w:val="0"/>
      <w:divBdr>
        <w:top w:val="none" w:sz="0" w:space="0" w:color="auto"/>
        <w:left w:val="none" w:sz="0" w:space="0" w:color="auto"/>
        <w:bottom w:val="none" w:sz="0" w:space="0" w:color="auto"/>
        <w:right w:val="none" w:sz="0" w:space="0" w:color="auto"/>
      </w:divBdr>
    </w:div>
    <w:div w:id="1133594232">
      <w:bodyDiv w:val="1"/>
      <w:marLeft w:val="0"/>
      <w:marRight w:val="0"/>
      <w:marTop w:val="0"/>
      <w:marBottom w:val="0"/>
      <w:divBdr>
        <w:top w:val="none" w:sz="0" w:space="0" w:color="auto"/>
        <w:left w:val="none" w:sz="0" w:space="0" w:color="auto"/>
        <w:bottom w:val="none" w:sz="0" w:space="0" w:color="auto"/>
        <w:right w:val="none" w:sz="0" w:space="0" w:color="auto"/>
      </w:divBdr>
    </w:div>
    <w:div w:id="1428380110">
      <w:bodyDiv w:val="1"/>
      <w:marLeft w:val="0"/>
      <w:marRight w:val="0"/>
      <w:marTop w:val="0"/>
      <w:marBottom w:val="0"/>
      <w:divBdr>
        <w:top w:val="none" w:sz="0" w:space="0" w:color="auto"/>
        <w:left w:val="none" w:sz="0" w:space="0" w:color="auto"/>
        <w:bottom w:val="none" w:sz="0" w:space="0" w:color="auto"/>
        <w:right w:val="none" w:sz="0" w:space="0" w:color="auto"/>
      </w:divBdr>
    </w:div>
    <w:div w:id="17386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wro</cp:lastModifiedBy>
  <cp:revision>4</cp:revision>
  <cp:lastPrinted>2013-10-03T11:16:00Z</cp:lastPrinted>
  <dcterms:created xsi:type="dcterms:W3CDTF">2013-11-05T09:00:00Z</dcterms:created>
  <dcterms:modified xsi:type="dcterms:W3CDTF">2013-11-13T10:07:00Z</dcterms:modified>
</cp:coreProperties>
</file>