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9770EF" w:rsidRDefault="003326D8">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9770EF" w:rsidRDefault="003326D8">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9770EF" w:rsidRDefault="009770EF">
      <w:pPr>
        <w:rPr>
          <w:szCs w:val="22"/>
        </w:rPr>
      </w:pPr>
    </w:p>
    <w:p w:rsidR="009770EF" w:rsidRDefault="009770EF">
      <w:pPr>
        <w:pStyle w:val="A-Lijn"/>
      </w:pPr>
    </w:p>
    <w:p w:rsidR="009770EF" w:rsidRDefault="009770EF">
      <w:pPr>
        <w:pStyle w:val="A-Type"/>
        <w:sectPr w:rsidR="009770EF">
          <w:pgSz w:w="11906" w:h="16838"/>
          <w:pgMar w:top="1417" w:right="1417" w:bottom="1417" w:left="1417" w:header="708" w:footer="708" w:gutter="0"/>
          <w:cols w:space="708"/>
          <w:docGrid w:linePitch="360"/>
        </w:sectPr>
      </w:pPr>
    </w:p>
    <w:p w:rsidR="009770EF" w:rsidRDefault="00BF3865">
      <w:pPr>
        <w:pStyle w:val="A-Type"/>
        <w:outlineLvl w:val="0"/>
        <w:sectPr w:rsidR="009770EF">
          <w:type w:val="continuous"/>
          <w:pgSz w:w="11906" w:h="16838"/>
          <w:pgMar w:top="1417" w:right="1417" w:bottom="1417" w:left="1417" w:header="708" w:footer="708" w:gutter="0"/>
          <w:cols w:space="708"/>
          <w:formProt w:val="0"/>
          <w:docGrid w:linePitch="360"/>
        </w:sectPr>
      </w:pPr>
      <w:r>
        <w:lastRenderedPageBreak/>
        <w:t xml:space="preserve">antwoord </w:t>
      </w:r>
    </w:p>
    <w:p w:rsidR="009770EF" w:rsidRDefault="00BF3865">
      <w:pPr>
        <w:pStyle w:val="A-Type"/>
        <w:rPr>
          <w:b w:val="0"/>
        </w:rPr>
      </w:pPr>
      <w:r>
        <w:rPr>
          <w:b w:val="0"/>
          <w:smallCaps w:val="0"/>
        </w:rPr>
        <w:lastRenderedPageBreak/>
        <w:t>op vraag nr.</w:t>
      </w:r>
      <w:r>
        <w:rPr>
          <w:b w:val="0"/>
        </w:rPr>
        <w:t xml:space="preserve"> </w:t>
      </w:r>
      <w:bookmarkStart w:id="2" w:name="Text3"/>
      <w:r w:rsidR="003326D8">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3326D8">
        <w:rPr>
          <w:b w:val="0"/>
        </w:rPr>
      </w:r>
      <w:r w:rsidR="003326D8">
        <w:rPr>
          <w:b w:val="0"/>
        </w:rPr>
        <w:fldChar w:fldCharType="separate"/>
      </w:r>
      <w:r w:rsidR="0025443C">
        <w:rPr>
          <w:b w:val="0"/>
          <w:noProof/>
        </w:rPr>
        <w:t>845</w:t>
      </w:r>
      <w:r w:rsidR="003326D8">
        <w:rPr>
          <w:b w:val="0"/>
        </w:rPr>
        <w:fldChar w:fldCharType="end"/>
      </w:r>
      <w:bookmarkEnd w:id="2"/>
      <w:r>
        <w:rPr>
          <w:b w:val="0"/>
        </w:rPr>
        <w:t xml:space="preserve"> </w:t>
      </w:r>
      <w:r>
        <w:rPr>
          <w:b w:val="0"/>
          <w:smallCaps w:val="0"/>
        </w:rPr>
        <w:t>van</w:t>
      </w:r>
      <w:r>
        <w:rPr>
          <w:b w:val="0"/>
        </w:rPr>
        <w:t xml:space="preserve"> </w:t>
      </w:r>
      <w:bookmarkStart w:id="3" w:name="Text5"/>
      <w:r w:rsidR="003326D8">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3326D8">
        <w:rPr>
          <w:b w:val="0"/>
        </w:rPr>
      </w:r>
      <w:r w:rsidR="003326D8">
        <w:rPr>
          <w:b w:val="0"/>
        </w:rPr>
        <w:fldChar w:fldCharType="separate"/>
      </w:r>
      <w:r w:rsidR="0025443C">
        <w:rPr>
          <w:b w:val="0"/>
          <w:noProof/>
        </w:rPr>
        <w:t>13</w:t>
      </w:r>
      <w:r w:rsidR="003326D8">
        <w:rPr>
          <w:b w:val="0"/>
        </w:rPr>
        <w:fldChar w:fldCharType="end"/>
      </w:r>
      <w:bookmarkEnd w:id="3"/>
      <w:r>
        <w:rPr>
          <w:b w:val="0"/>
        </w:rPr>
        <w:t xml:space="preserve"> </w:t>
      </w:r>
      <w:bookmarkStart w:id="4" w:name="Dropdown2"/>
      <w:r w:rsidR="003326D8">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3326D8">
        <w:rPr>
          <w:b w:val="0"/>
        </w:rPr>
      </w:r>
      <w:r w:rsidR="003326D8">
        <w:rPr>
          <w:b w:val="0"/>
        </w:rPr>
        <w:fldChar w:fldCharType="end"/>
      </w:r>
      <w:bookmarkEnd w:id="4"/>
      <w:r>
        <w:rPr>
          <w:b w:val="0"/>
        </w:rPr>
        <w:t xml:space="preserve"> </w:t>
      </w:r>
      <w:bookmarkStart w:id="5" w:name="Dropdown3"/>
      <w:r w:rsidR="003326D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3326D8">
        <w:rPr>
          <w:b w:val="0"/>
        </w:rPr>
      </w:r>
      <w:r w:rsidR="003326D8">
        <w:rPr>
          <w:b w:val="0"/>
        </w:rPr>
        <w:fldChar w:fldCharType="end"/>
      </w:r>
      <w:bookmarkEnd w:id="5"/>
    </w:p>
    <w:p w:rsidR="009770EF" w:rsidRDefault="00BF3865">
      <w:pPr>
        <w:rPr>
          <w:szCs w:val="22"/>
        </w:rPr>
      </w:pPr>
      <w:r>
        <w:rPr>
          <w:szCs w:val="22"/>
        </w:rPr>
        <w:t xml:space="preserve">van </w:t>
      </w:r>
      <w:r w:rsidR="003326D8">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3326D8">
        <w:rPr>
          <w:rStyle w:val="AntwoordNaamMinisterChar"/>
        </w:rPr>
      </w:r>
      <w:r w:rsidR="003326D8">
        <w:rPr>
          <w:rStyle w:val="AntwoordNaamMinisterChar"/>
        </w:rPr>
        <w:fldChar w:fldCharType="separate"/>
      </w:r>
      <w:r w:rsidR="007B52EA">
        <w:rPr>
          <w:rStyle w:val="AntwoordNaamMinisterChar"/>
        </w:rPr>
        <w:t>m</w:t>
      </w:r>
      <w:r w:rsidR="0025443C">
        <w:rPr>
          <w:rStyle w:val="AntwoordNaamMinisterChar"/>
          <w:noProof/>
        </w:rPr>
        <w:t xml:space="preserve">arius </w:t>
      </w:r>
      <w:r w:rsidR="007B52EA">
        <w:rPr>
          <w:rStyle w:val="AntwoordNaamMinisterChar"/>
          <w:noProof/>
        </w:rPr>
        <w:t>m</w:t>
      </w:r>
      <w:r w:rsidR="0025443C">
        <w:rPr>
          <w:rStyle w:val="AntwoordNaamMinisterChar"/>
          <w:noProof/>
        </w:rPr>
        <w:t>eremans</w:t>
      </w:r>
      <w:r w:rsidR="003326D8">
        <w:rPr>
          <w:rStyle w:val="AntwoordNaamMinisterChar"/>
        </w:rPr>
        <w:fldChar w:fldCharType="end"/>
      </w:r>
    </w:p>
    <w:p w:rsidR="009770EF" w:rsidRDefault="009770EF">
      <w:pPr>
        <w:rPr>
          <w:szCs w:val="22"/>
        </w:rPr>
      </w:pPr>
    </w:p>
    <w:p w:rsidR="009770EF" w:rsidRDefault="009770EF">
      <w:pPr>
        <w:pStyle w:val="A-Lijn"/>
      </w:pPr>
    </w:p>
    <w:p w:rsidR="009770EF" w:rsidRDefault="009770EF">
      <w:pPr>
        <w:pStyle w:val="A-Lijn"/>
      </w:pPr>
    </w:p>
    <w:p w:rsidR="009770EF" w:rsidRDefault="009770EF">
      <w:pPr>
        <w:sectPr w:rsidR="009770EF">
          <w:type w:val="continuous"/>
          <w:pgSz w:w="11906" w:h="16838"/>
          <w:pgMar w:top="1417" w:right="1417" w:bottom="1417" w:left="1417" w:header="708" w:footer="708" w:gutter="0"/>
          <w:cols w:space="708"/>
          <w:docGrid w:linePitch="360"/>
        </w:sectPr>
      </w:pPr>
    </w:p>
    <w:p w:rsidR="0025443C" w:rsidRDefault="0025443C" w:rsidP="00DD1B57">
      <w:pPr>
        <w:jc w:val="both"/>
      </w:pPr>
      <w:r>
        <w:lastRenderedPageBreak/>
        <w:t xml:space="preserve">Kind en Gezin </w:t>
      </w:r>
      <w:r w:rsidR="00EB14F5">
        <w:t xml:space="preserve">staat niet zelf in voor </w:t>
      </w:r>
      <w:r w:rsidR="009C4170">
        <w:t xml:space="preserve">de organisatie van </w:t>
      </w:r>
      <w:r w:rsidR="00EB14F5">
        <w:t>kinderopvang. Kind en Gezin</w:t>
      </w:r>
      <w:r>
        <w:t xml:space="preserve"> ondersteunt wel de kinderopvangvoorzieningen in situaties</w:t>
      </w:r>
      <w:r w:rsidR="009C4170">
        <w:t xml:space="preserve"> zoals door u aangegeven</w:t>
      </w:r>
      <w:r>
        <w:t xml:space="preserve">. </w:t>
      </w:r>
    </w:p>
    <w:p w:rsidR="0025443C" w:rsidRDefault="0025443C" w:rsidP="00DD1B57">
      <w:pPr>
        <w:jc w:val="both"/>
      </w:pPr>
    </w:p>
    <w:p w:rsidR="0025443C" w:rsidRDefault="0025443C" w:rsidP="00DD1B57">
      <w:pPr>
        <w:jc w:val="both"/>
      </w:pPr>
      <w:r>
        <w:t>Kind en Gezin kan</w:t>
      </w:r>
      <w:r w:rsidR="009C4170">
        <w:t xml:space="preserve"> kinderdagverblijven</w:t>
      </w:r>
      <w:r>
        <w:t xml:space="preserve"> de toelating geven om tijdelijk een hoger aantal kinderen op te vangen dan regelgevend voorzien. Hierdoor kunnen kinderen die worden opgevangen in een kinderopvangvoorziening die omwille van externe factoren</w:t>
      </w:r>
      <w:r w:rsidR="00EB14F5">
        <w:t>,</w:t>
      </w:r>
      <w:r>
        <w:t xml:space="preserve"> zoals de treinramp</w:t>
      </w:r>
      <w:r w:rsidR="00EB14F5">
        <w:t>, tijdelijke gesloten is</w:t>
      </w:r>
      <w:r>
        <w:t xml:space="preserve"> worden opgevangen in een andere opvangvoorziening. </w:t>
      </w:r>
    </w:p>
    <w:p w:rsidR="0025443C" w:rsidRDefault="0025443C" w:rsidP="00DD1B57">
      <w:pPr>
        <w:jc w:val="both"/>
      </w:pPr>
    </w:p>
    <w:p w:rsidR="0025443C" w:rsidRDefault="0025443C" w:rsidP="00DD1B57">
      <w:pPr>
        <w:jc w:val="both"/>
      </w:pPr>
      <w:r>
        <w:t>In d</w:t>
      </w:r>
      <w:r w:rsidR="00EB14F5">
        <w:t>ergelijke situaties kunnen het Lokaal O</w:t>
      </w:r>
      <w:r>
        <w:t xml:space="preserve">verleg kinderopvang en het lokaal bestuur een rol spelen in het zoeken naar een tijdelijke geschikte opvanglocatie of </w:t>
      </w:r>
      <w:r w:rsidR="00EB14F5">
        <w:t xml:space="preserve">naar </w:t>
      </w:r>
      <w:r>
        <w:t xml:space="preserve">bijkomende capaciteit binnen andere bestaande opvangvoorzieningen. Na de start van het decreet kinderopvang van baby’s en peuters zal het lokaal loket kinderopvang ook een rol in dergelijke situaties kunnen opnemen. Het lokaal loket kinderopvang is immers een informatie- en ondersteuningspunt voor de gezinnen in hun zoektocht naar een geschikte kinderopvangplaats. </w:t>
      </w:r>
    </w:p>
    <w:p w:rsidR="0025443C" w:rsidRDefault="0025443C" w:rsidP="00DD1B57">
      <w:pPr>
        <w:jc w:val="both"/>
      </w:pPr>
    </w:p>
    <w:p w:rsidR="009770EF" w:rsidRDefault="00B66BDB" w:rsidP="00DD1B57">
      <w:pPr>
        <w:jc w:val="both"/>
      </w:pPr>
      <w:r>
        <w:t xml:space="preserve">Tenslotte is er een engagementsverklaring tussen enerzijds </w:t>
      </w:r>
      <w:r w:rsidR="005028A8">
        <w:t xml:space="preserve">de agentschappen Zorg en Gezondheid en </w:t>
      </w:r>
      <w:r>
        <w:t xml:space="preserve">Kind en Gezin en anderzijds de VVSG in het geval van een verplichte sluiting van voorzieningen. </w:t>
      </w:r>
      <w:r w:rsidR="005028A8">
        <w:t xml:space="preserve">Vanuit het agentschap Kind en Gezin wordt het engagement genomen om het lokaal bestuur te informeren en ondersteunen in het geval van een sluiting. De VVSG </w:t>
      </w:r>
      <w:r w:rsidR="00EB14F5">
        <w:t xml:space="preserve">zal de lokale besturen </w:t>
      </w:r>
      <w:r w:rsidR="005028A8">
        <w:t>stimuleren in te gaan op de informatie aangeboden door Kind</w:t>
      </w:r>
      <w:r w:rsidR="00661C5C">
        <w:t xml:space="preserve"> en Gezin</w:t>
      </w:r>
      <w:r w:rsidR="005028A8">
        <w:t>.</w:t>
      </w:r>
      <w:r w:rsidR="00EB14F5">
        <w:t xml:space="preserve"> Daarnaast zal de VVSG de lokale besturen </w:t>
      </w:r>
      <w:r w:rsidR="005028A8">
        <w:t xml:space="preserve">informeren en ondersteunen in hun wettelijke opdrachten, in het kader van een sluiting. </w:t>
      </w:r>
      <w:bookmarkStart w:id="6" w:name="_GoBack"/>
      <w:bookmarkEnd w:id="6"/>
    </w:p>
    <w:sectPr w:rsidR="009770EF" w:rsidSect="009770EF">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3C" w:rsidRDefault="0025443C">
      <w:r>
        <w:separator/>
      </w:r>
    </w:p>
  </w:endnote>
  <w:endnote w:type="continuationSeparator" w:id="0">
    <w:p w:rsidR="0025443C" w:rsidRDefault="0025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3C" w:rsidRDefault="0025443C">
      <w:r>
        <w:separator/>
      </w:r>
    </w:p>
  </w:footnote>
  <w:footnote w:type="continuationSeparator" w:id="0">
    <w:p w:rsidR="0025443C" w:rsidRDefault="00254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DB"/>
    <w:rsid w:val="00181800"/>
    <w:rsid w:val="002245A6"/>
    <w:rsid w:val="0025443C"/>
    <w:rsid w:val="003326D8"/>
    <w:rsid w:val="00397A19"/>
    <w:rsid w:val="004931AD"/>
    <w:rsid w:val="005028A8"/>
    <w:rsid w:val="00661C5C"/>
    <w:rsid w:val="00784258"/>
    <w:rsid w:val="007B52EA"/>
    <w:rsid w:val="009770EF"/>
    <w:rsid w:val="009C4170"/>
    <w:rsid w:val="00B66BDB"/>
    <w:rsid w:val="00BF3865"/>
    <w:rsid w:val="00DD1B57"/>
    <w:rsid w:val="00EB14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70EF"/>
    <w:rPr>
      <w:sz w:val="22"/>
      <w:szCs w:val="24"/>
      <w:lang w:val="nl-NL" w:eastAsia="nl-NL"/>
    </w:rPr>
  </w:style>
  <w:style w:type="paragraph" w:styleId="Kop1">
    <w:name w:val="heading 1"/>
    <w:basedOn w:val="Standaard"/>
    <w:next w:val="Standaard"/>
    <w:qFormat/>
    <w:rsid w:val="009770EF"/>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770EF"/>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9770E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9770EF"/>
    <w:pPr>
      <w:shd w:val="clear" w:color="auto" w:fill="000080"/>
    </w:pPr>
    <w:rPr>
      <w:rFonts w:ascii="Tahoma" w:hAnsi="Tahoma" w:cs="Tahoma"/>
    </w:rPr>
  </w:style>
  <w:style w:type="paragraph" w:customStyle="1" w:styleId="NotaKenmerk">
    <w:name w:val="NotaKenmerk"/>
    <w:basedOn w:val="Standaard"/>
    <w:next w:val="Standaard"/>
    <w:rsid w:val="009770EF"/>
    <w:pPr>
      <w:tabs>
        <w:tab w:val="right" w:pos="2700"/>
        <w:tab w:val="left" w:pos="2880"/>
      </w:tabs>
    </w:pPr>
    <w:rPr>
      <w:i/>
      <w:lang w:val="nl-BE"/>
    </w:rPr>
  </w:style>
  <w:style w:type="paragraph" w:customStyle="1" w:styleId="NotaDirectie">
    <w:name w:val="NotaDirectie"/>
    <w:basedOn w:val="Standaard"/>
    <w:next w:val="Standaard"/>
    <w:rsid w:val="009770EF"/>
    <w:rPr>
      <w:i/>
      <w:lang w:val="nl-BE"/>
    </w:rPr>
  </w:style>
  <w:style w:type="paragraph" w:customStyle="1" w:styleId="NotaAan">
    <w:name w:val="NotaAan"/>
    <w:basedOn w:val="Standaard"/>
    <w:next w:val="Standaard"/>
    <w:rsid w:val="009770EF"/>
    <w:rPr>
      <w:b/>
      <w:lang w:val="nl-BE"/>
    </w:rPr>
  </w:style>
  <w:style w:type="paragraph" w:styleId="Voettekst">
    <w:name w:val="footer"/>
    <w:basedOn w:val="Standaard"/>
    <w:next w:val="Standaard"/>
    <w:semiHidden/>
    <w:rsid w:val="009770EF"/>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9770EF"/>
    <w:rPr>
      <w:b/>
      <w:smallCaps/>
      <w:lang w:val="nl-BE"/>
    </w:rPr>
  </w:style>
  <w:style w:type="paragraph" w:customStyle="1" w:styleId="A-TitelMinister">
    <w:name w:val="A-TitelMinister"/>
    <w:basedOn w:val="Standaard"/>
    <w:rsid w:val="009770EF"/>
    <w:rPr>
      <w:smallCaps/>
      <w:szCs w:val="22"/>
      <w:lang w:val="nl-BE"/>
    </w:rPr>
  </w:style>
  <w:style w:type="character" w:customStyle="1" w:styleId="A-Indiener">
    <w:name w:val="A-Indiener"/>
    <w:basedOn w:val="Standaardalinea-lettertype"/>
    <w:rsid w:val="009770EF"/>
    <w:rPr>
      <w:b/>
      <w:smallCaps/>
    </w:rPr>
  </w:style>
  <w:style w:type="paragraph" w:customStyle="1" w:styleId="Opmaakprofiel1">
    <w:name w:val="Opmaakprofiel1"/>
    <w:basedOn w:val="Standaard"/>
    <w:rsid w:val="009770EF"/>
    <w:pPr>
      <w:widowControl w:val="0"/>
      <w:jc w:val="both"/>
    </w:pPr>
    <w:rPr>
      <w:snapToGrid w:val="0"/>
      <w:szCs w:val="20"/>
    </w:rPr>
  </w:style>
  <w:style w:type="paragraph" w:customStyle="1" w:styleId="LijstItemLetter">
    <w:name w:val="LijstItemLetter"/>
    <w:basedOn w:val="Standaard"/>
    <w:rsid w:val="009770EF"/>
    <w:pPr>
      <w:widowControl w:val="0"/>
      <w:jc w:val="both"/>
    </w:pPr>
    <w:rPr>
      <w:snapToGrid w:val="0"/>
      <w:szCs w:val="20"/>
    </w:rPr>
  </w:style>
  <w:style w:type="paragraph" w:customStyle="1" w:styleId="AgendaSamenstelling">
    <w:name w:val="AgendaSamenstelling"/>
    <w:basedOn w:val="Standaard"/>
    <w:rsid w:val="009770EF"/>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9770EF"/>
    <w:rPr>
      <w:i w:val="0"/>
    </w:rPr>
  </w:style>
  <w:style w:type="paragraph" w:customStyle="1" w:styleId="A-NaamMinister">
    <w:name w:val="A-NaamMinister"/>
    <w:basedOn w:val="Standaard"/>
    <w:rsid w:val="009770EF"/>
    <w:rPr>
      <w:b/>
      <w:smallCaps/>
      <w:lang w:val="nl-BE"/>
    </w:rPr>
  </w:style>
  <w:style w:type="paragraph" w:customStyle="1" w:styleId="A-Lijn">
    <w:name w:val="A-Lijn"/>
    <w:basedOn w:val="Standaard"/>
    <w:rsid w:val="009770EF"/>
    <w:pPr>
      <w:pBdr>
        <w:top w:val="single" w:sz="4" w:space="1" w:color="auto"/>
      </w:pBdr>
    </w:pPr>
    <w:rPr>
      <w:smallCaps/>
      <w:szCs w:val="22"/>
      <w:lang w:val="nl-BE"/>
    </w:rPr>
  </w:style>
  <w:style w:type="paragraph" w:customStyle="1" w:styleId="A-Type">
    <w:name w:val="A-Type"/>
    <w:rsid w:val="009770EF"/>
    <w:rPr>
      <w:b/>
      <w:smallCaps/>
      <w:sz w:val="22"/>
      <w:szCs w:val="22"/>
      <w:lang w:eastAsia="nl-NL"/>
    </w:rPr>
  </w:style>
  <w:style w:type="character" w:customStyle="1" w:styleId="A-NaamMinisterChar">
    <w:name w:val="A-NaamMinister Char"/>
    <w:basedOn w:val="Standaardalinea-lettertype"/>
    <w:rsid w:val="009770EF"/>
    <w:rPr>
      <w:b/>
      <w:smallCaps/>
      <w:sz w:val="22"/>
      <w:szCs w:val="24"/>
      <w:lang w:val="nl-BE" w:eastAsia="nl-NL" w:bidi="ar-SA"/>
    </w:rPr>
  </w:style>
  <w:style w:type="paragraph" w:customStyle="1" w:styleId="A-Gewonetekst">
    <w:name w:val="A-Gewone tekst"/>
    <w:rsid w:val="009770EF"/>
    <w:rPr>
      <w:sz w:val="22"/>
      <w:szCs w:val="24"/>
      <w:lang w:eastAsia="nl-NL"/>
    </w:rPr>
  </w:style>
  <w:style w:type="character" w:customStyle="1" w:styleId="A-GewonetekstChar">
    <w:name w:val="A-Gewone tekst Char"/>
    <w:basedOn w:val="Standaardalinea-lettertype"/>
    <w:rsid w:val="009770EF"/>
    <w:rPr>
      <w:sz w:val="22"/>
      <w:szCs w:val="24"/>
      <w:lang w:val="nl-BE" w:eastAsia="nl-NL" w:bidi="ar-SA"/>
    </w:rPr>
  </w:style>
  <w:style w:type="character" w:customStyle="1" w:styleId="A-TypeChar">
    <w:name w:val="A-Type Char"/>
    <w:basedOn w:val="Standaardalinea-lettertype"/>
    <w:rsid w:val="009770EF"/>
    <w:rPr>
      <w:b/>
      <w:smallCaps/>
      <w:sz w:val="22"/>
      <w:szCs w:val="22"/>
      <w:lang w:val="nl-BE" w:eastAsia="nl-NL" w:bidi="ar-SA"/>
    </w:rPr>
  </w:style>
  <w:style w:type="character" w:customStyle="1" w:styleId="AntwoordNaamMinisterChar">
    <w:name w:val="AntwoordNaamMinister Char"/>
    <w:basedOn w:val="Standaardalinea-lettertype"/>
    <w:rsid w:val="009770EF"/>
    <w:rPr>
      <w:b/>
      <w:smallCaps/>
      <w:sz w:val="22"/>
      <w:szCs w:val="24"/>
      <w:lang w:val="nl-BE" w:eastAsia="nl-NL" w:bidi="ar-SA"/>
    </w:rPr>
  </w:style>
  <w:style w:type="paragraph" w:styleId="Ballontekst">
    <w:name w:val="Balloon Text"/>
    <w:basedOn w:val="Standaard"/>
    <w:semiHidden/>
    <w:rsid w:val="009770EF"/>
    <w:rPr>
      <w:rFonts w:ascii="Tahoma" w:hAnsi="Tahoma" w:cs="Tahoma"/>
      <w:sz w:val="16"/>
      <w:szCs w:val="16"/>
    </w:rPr>
  </w:style>
  <w:style w:type="paragraph" w:styleId="Plattetekst">
    <w:name w:val="Body Text"/>
    <w:basedOn w:val="Standaard"/>
    <w:semiHidden/>
    <w:rsid w:val="009770EF"/>
    <w:pPr>
      <w:spacing w:after="120"/>
    </w:pPr>
    <w:rPr>
      <w:rFonts w:ascii="Garamond" w:hAnsi="Garamond"/>
      <w:szCs w:val="20"/>
    </w:rPr>
  </w:style>
  <w:style w:type="paragraph" w:styleId="Voetnoottekst">
    <w:name w:val="footnote text"/>
    <w:basedOn w:val="Standaard"/>
    <w:semiHidden/>
    <w:rsid w:val="009770EF"/>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9770EF"/>
    <w:rPr>
      <w:vertAlign w:val="superscript"/>
    </w:rPr>
  </w:style>
  <w:style w:type="character" w:styleId="Hyperlink">
    <w:name w:val="Hyperlink"/>
    <w:basedOn w:val="Standaardalinea-lettertype"/>
    <w:semiHidden/>
    <w:rsid w:val="009770EF"/>
    <w:rPr>
      <w:color w:val="0000FF"/>
      <w:u w:val="single"/>
    </w:rPr>
  </w:style>
  <w:style w:type="paragraph" w:styleId="Normaalweb">
    <w:name w:val="Normal (Web)"/>
    <w:basedOn w:val="Standaard"/>
    <w:semiHidden/>
    <w:rsid w:val="009770EF"/>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70EF"/>
    <w:rPr>
      <w:sz w:val="22"/>
      <w:szCs w:val="24"/>
      <w:lang w:val="nl-NL" w:eastAsia="nl-NL"/>
    </w:rPr>
  </w:style>
  <w:style w:type="paragraph" w:styleId="Kop1">
    <w:name w:val="heading 1"/>
    <w:basedOn w:val="Standaard"/>
    <w:next w:val="Standaard"/>
    <w:qFormat/>
    <w:rsid w:val="009770EF"/>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770EF"/>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9770E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9770EF"/>
    <w:pPr>
      <w:shd w:val="clear" w:color="auto" w:fill="000080"/>
    </w:pPr>
    <w:rPr>
      <w:rFonts w:ascii="Tahoma" w:hAnsi="Tahoma" w:cs="Tahoma"/>
    </w:rPr>
  </w:style>
  <w:style w:type="paragraph" w:customStyle="1" w:styleId="NotaKenmerk">
    <w:name w:val="NotaKenmerk"/>
    <w:basedOn w:val="Standaard"/>
    <w:next w:val="Standaard"/>
    <w:rsid w:val="009770EF"/>
    <w:pPr>
      <w:tabs>
        <w:tab w:val="right" w:pos="2700"/>
        <w:tab w:val="left" w:pos="2880"/>
      </w:tabs>
    </w:pPr>
    <w:rPr>
      <w:i/>
      <w:lang w:val="nl-BE"/>
    </w:rPr>
  </w:style>
  <w:style w:type="paragraph" w:customStyle="1" w:styleId="NotaDirectie">
    <w:name w:val="NotaDirectie"/>
    <w:basedOn w:val="Standaard"/>
    <w:next w:val="Standaard"/>
    <w:rsid w:val="009770EF"/>
    <w:rPr>
      <w:i/>
      <w:lang w:val="nl-BE"/>
    </w:rPr>
  </w:style>
  <w:style w:type="paragraph" w:customStyle="1" w:styleId="NotaAan">
    <w:name w:val="NotaAan"/>
    <w:basedOn w:val="Standaard"/>
    <w:next w:val="Standaard"/>
    <w:rsid w:val="009770EF"/>
    <w:rPr>
      <w:b/>
      <w:lang w:val="nl-BE"/>
    </w:rPr>
  </w:style>
  <w:style w:type="paragraph" w:styleId="Voettekst">
    <w:name w:val="footer"/>
    <w:basedOn w:val="Standaard"/>
    <w:next w:val="Standaard"/>
    <w:semiHidden/>
    <w:rsid w:val="009770EF"/>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9770EF"/>
    <w:rPr>
      <w:b/>
      <w:smallCaps/>
      <w:lang w:val="nl-BE"/>
    </w:rPr>
  </w:style>
  <w:style w:type="paragraph" w:customStyle="1" w:styleId="A-TitelMinister">
    <w:name w:val="A-TitelMinister"/>
    <w:basedOn w:val="Standaard"/>
    <w:rsid w:val="009770EF"/>
    <w:rPr>
      <w:smallCaps/>
      <w:szCs w:val="22"/>
      <w:lang w:val="nl-BE"/>
    </w:rPr>
  </w:style>
  <w:style w:type="character" w:customStyle="1" w:styleId="A-Indiener">
    <w:name w:val="A-Indiener"/>
    <w:basedOn w:val="Standaardalinea-lettertype"/>
    <w:rsid w:val="009770EF"/>
    <w:rPr>
      <w:b/>
      <w:smallCaps/>
    </w:rPr>
  </w:style>
  <w:style w:type="paragraph" w:customStyle="1" w:styleId="Opmaakprofiel1">
    <w:name w:val="Opmaakprofiel1"/>
    <w:basedOn w:val="Standaard"/>
    <w:rsid w:val="009770EF"/>
    <w:pPr>
      <w:widowControl w:val="0"/>
      <w:jc w:val="both"/>
    </w:pPr>
    <w:rPr>
      <w:snapToGrid w:val="0"/>
      <w:szCs w:val="20"/>
    </w:rPr>
  </w:style>
  <w:style w:type="paragraph" w:customStyle="1" w:styleId="LijstItemLetter">
    <w:name w:val="LijstItemLetter"/>
    <w:basedOn w:val="Standaard"/>
    <w:rsid w:val="009770EF"/>
    <w:pPr>
      <w:widowControl w:val="0"/>
      <w:jc w:val="both"/>
    </w:pPr>
    <w:rPr>
      <w:snapToGrid w:val="0"/>
      <w:szCs w:val="20"/>
    </w:rPr>
  </w:style>
  <w:style w:type="paragraph" w:customStyle="1" w:styleId="AgendaSamenstelling">
    <w:name w:val="AgendaSamenstelling"/>
    <w:basedOn w:val="Standaard"/>
    <w:rsid w:val="009770EF"/>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9770EF"/>
    <w:rPr>
      <w:i w:val="0"/>
    </w:rPr>
  </w:style>
  <w:style w:type="paragraph" w:customStyle="1" w:styleId="A-NaamMinister">
    <w:name w:val="A-NaamMinister"/>
    <w:basedOn w:val="Standaard"/>
    <w:rsid w:val="009770EF"/>
    <w:rPr>
      <w:b/>
      <w:smallCaps/>
      <w:lang w:val="nl-BE"/>
    </w:rPr>
  </w:style>
  <w:style w:type="paragraph" w:customStyle="1" w:styleId="A-Lijn">
    <w:name w:val="A-Lijn"/>
    <w:basedOn w:val="Standaard"/>
    <w:rsid w:val="009770EF"/>
    <w:pPr>
      <w:pBdr>
        <w:top w:val="single" w:sz="4" w:space="1" w:color="auto"/>
      </w:pBdr>
    </w:pPr>
    <w:rPr>
      <w:smallCaps/>
      <w:szCs w:val="22"/>
      <w:lang w:val="nl-BE"/>
    </w:rPr>
  </w:style>
  <w:style w:type="paragraph" w:customStyle="1" w:styleId="A-Type">
    <w:name w:val="A-Type"/>
    <w:rsid w:val="009770EF"/>
    <w:rPr>
      <w:b/>
      <w:smallCaps/>
      <w:sz w:val="22"/>
      <w:szCs w:val="22"/>
      <w:lang w:eastAsia="nl-NL"/>
    </w:rPr>
  </w:style>
  <w:style w:type="character" w:customStyle="1" w:styleId="A-NaamMinisterChar">
    <w:name w:val="A-NaamMinister Char"/>
    <w:basedOn w:val="Standaardalinea-lettertype"/>
    <w:rsid w:val="009770EF"/>
    <w:rPr>
      <w:b/>
      <w:smallCaps/>
      <w:sz w:val="22"/>
      <w:szCs w:val="24"/>
      <w:lang w:val="nl-BE" w:eastAsia="nl-NL" w:bidi="ar-SA"/>
    </w:rPr>
  </w:style>
  <w:style w:type="paragraph" w:customStyle="1" w:styleId="A-Gewonetekst">
    <w:name w:val="A-Gewone tekst"/>
    <w:rsid w:val="009770EF"/>
    <w:rPr>
      <w:sz w:val="22"/>
      <w:szCs w:val="24"/>
      <w:lang w:eastAsia="nl-NL"/>
    </w:rPr>
  </w:style>
  <w:style w:type="character" w:customStyle="1" w:styleId="A-GewonetekstChar">
    <w:name w:val="A-Gewone tekst Char"/>
    <w:basedOn w:val="Standaardalinea-lettertype"/>
    <w:rsid w:val="009770EF"/>
    <w:rPr>
      <w:sz w:val="22"/>
      <w:szCs w:val="24"/>
      <w:lang w:val="nl-BE" w:eastAsia="nl-NL" w:bidi="ar-SA"/>
    </w:rPr>
  </w:style>
  <w:style w:type="character" w:customStyle="1" w:styleId="A-TypeChar">
    <w:name w:val="A-Type Char"/>
    <w:basedOn w:val="Standaardalinea-lettertype"/>
    <w:rsid w:val="009770EF"/>
    <w:rPr>
      <w:b/>
      <w:smallCaps/>
      <w:sz w:val="22"/>
      <w:szCs w:val="22"/>
      <w:lang w:val="nl-BE" w:eastAsia="nl-NL" w:bidi="ar-SA"/>
    </w:rPr>
  </w:style>
  <w:style w:type="character" w:customStyle="1" w:styleId="AntwoordNaamMinisterChar">
    <w:name w:val="AntwoordNaamMinister Char"/>
    <w:basedOn w:val="Standaardalinea-lettertype"/>
    <w:rsid w:val="009770EF"/>
    <w:rPr>
      <w:b/>
      <w:smallCaps/>
      <w:sz w:val="22"/>
      <w:szCs w:val="24"/>
      <w:lang w:val="nl-BE" w:eastAsia="nl-NL" w:bidi="ar-SA"/>
    </w:rPr>
  </w:style>
  <w:style w:type="paragraph" w:styleId="Ballontekst">
    <w:name w:val="Balloon Text"/>
    <w:basedOn w:val="Standaard"/>
    <w:semiHidden/>
    <w:rsid w:val="009770EF"/>
    <w:rPr>
      <w:rFonts w:ascii="Tahoma" w:hAnsi="Tahoma" w:cs="Tahoma"/>
      <w:sz w:val="16"/>
      <w:szCs w:val="16"/>
    </w:rPr>
  </w:style>
  <w:style w:type="paragraph" w:styleId="Plattetekst">
    <w:name w:val="Body Text"/>
    <w:basedOn w:val="Standaard"/>
    <w:semiHidden/>
    <w:rsid w:val="009770EF"/>
    <w:pPr>
      <w:spacing w:after="120"/>
    </w:pPr>
    <w:rPr>
      <w:rFonts w:ascii="Garamond" w:hAnsi="Garamond"/>
      <w:szCs w:val="20"/>
    </w:rPr>
  </w:style>
  <w:style w:type="paragraph" w:styleId="Voetnoottekst">
    <w:name w:val="footnote text"/>
    <w:basedOn w:val="Standaard"/>
    <w:semiHidden/>
    <w:rsid w:val="009770EF"/>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9770EF"/>
    <w:rPr>
      <w:vertAlign w:val="superscript"/>
    </w:rPr>
  </w:style>
  <w:style w:type="character" w:styleId="Hyperlink">
    <w:name w:val="Hyperlink"/>
    <w:basedOn w:val="Standaardalinea-lettertype"/>
    <w:semiHidden/>
    <w:rsid w:val="009770EF"/>
    <w:rPr>
      <w:color w:val="0000FF"/>
      <w:u w:val="single"/>
    </w:rPr>
  </w:style>
  <w:style w:type="paragraph" w:styleId="Normaalweb">
    <w:name w:val="Normal (Web)"/>
    <w:basedOn w:val="Standaard"/>
    <w:semiHidden/>
    <w:rsid w:val="009770EF"/>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1</Pages>
  <Words>258</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christophe verhaeghe</dc:creator>
  <cp:lastModifiedBy>Nathalie De Keyzer</cp:lastModifiedBy>
  <cp:revision>3</cp:revision>
  <cp:lastPrinted>2013-10-04T14:17:00Z</cp:lastPrinted>
  <dcterms:created xsi:type="dcterms:W3CDTF">2013-10-04T14:17:00Z</dcterms:created>
  <dcterms:modified xsi:type="dcterms:W3CDTF">2013-10-10T11:20:00Z</dcterms:modified>
</cp:coreProperties>
</file>