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D64FA7">
        <w:rPr>
          <w:b w:val="0"/>
        </w:rPr>
        <w:t>538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64FA7">
        <w:rPr>
          <w:b w:val="0"/>
        </w:rPr>
        <w:t>14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D64FA7">
        <w:rPr>
          <w:rStyle w:val="AntwoordNaamMinisterChar"/>
        </w:rPr>
        <w:t>lydia peeters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A771B1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D64FA7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7"/>
    <w:rsid w:val="000976E9"/>
    <w:rsid w:val="00097A95"/>
    <w:rsid w:val="000C4E8C"/>
    <w:rsid w:val="000F3532"/>
    <w:rsid w:val="00210C07"/>
    <w:rsid w:val="00210DA4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A771B1"/>
    <w:rsid w:val="00B45EB2"/>
    <w:rsid w:val="00BE425A"/>
    <w:rsid w:val="00C91441"/>
    <w:rsid w:val="00D64FA7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77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71B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77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71B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Chiau, Evelien</dc:creator>
  <cp:lastModifiedBy>wro</cp:lastModifiedBy>
  <cp:revision>3</cp:revision>
  <cp:lastPrinted>2013-09-04T09:05:00Z</cp:lastPrinted>
  <dcterms:created xsi:type="dcterms:W3CDTF">2013-09-04T09:05:00Z</dcterms:created>
  <dcterms:modified xsi:type="dcterms:W3CDTF">2013-09-10T13:35:00Z</dcterms:modified>
</cp:coreProperties>
</file>