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2A" w:rsidRPr="00D65107" w:rsidRDefault="0066612A" w:rsidP="0066612A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66612A" w:rsidRDefault="0066612A" w:rsidP="0066612A">
      <w:pPr>
        <w:jc w:val="both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66612A" w:rsidRPr="00EC684F" w:rsidRDefault="0066612A" w:rsidP="0066612A">
      <w:pPr>
        <w:pStyle w:val="StandaardSV"/>
        <w:pBdr>
          <w:bottom w:val="single" w:sz="4" w:space="1" w:color="auto"/>
        </w:pBdr>
        <w:rPr>
          <w:lang w:val="nl-BE"/>
        </w:rPr>
      </w:pPr>
    </w:p>
    <w:p w:rsidR="002A4657" w:rsidRDefault="002A4657" w:rsidP="007B20AB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7B20AB" w:rsidRPr="00D65107" w:rsidRDefault="007B20AB" w:rsidP="007B20AB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66612A" w:rsidRDefault="002A4657" w:rsidP="0066612A">
      <w:pPr>
        <w:jc w:val="both"/>
        <w:rPr>
          <w:sz w:val="22"/>
        </w:rPr>
      </w:pPr>
      <w:r>
        <w:rPr>
          <w:sz w:val="22"/>
        </w:rPr>
        <w:t>o</w:t>
      </w:r>
      <w:r w:rsidR="007B20AB">
        <w:rPr>
          <w:sz w:val="22"/>
        </w:rPr>
        <w:t xml:space="preserve">p vraag </w:t>
      </w:r>
      <w:r w:rsidR="009F0072">
        <w:rPr>
          <w:sz w:val="22"/>
        </w:rPr>
        <w:t xml:space="preserve">nr. </w:t>
      </w:r>
      <w:r w:rsidR="006C1B8C">
        <w:rPr>
          <w:sz w:val="22"/>
        </w:rPr>
        <w:t>649</w:t>
      </w:r>
      <w:r w:rsidR="007B20AB">
        <w:rPr>
          <w:sz w:val="22"/>
        </w:rPr>
        <w:t xml:space="preserve"> </w:t>
      </w:r>
      <w:r w:rsidR="0066612A">
        <w:rPr>
          <w:sz w:val="22"/>
        </w:rPr>
        <w:t xml:space="preserve">van </w:t>
      </w:r>
      <w:r w:rsidR="00374597">
        <w:rPr>
          <w:sz w:val="22"/>
        </w:rPr>
        <w:t xml:space="preserve">14 juni 2013 </w:t>
      </w:r>
    </w:p>
    <w:p w:rsidR="0066612A" w:rsidRDefault="0066612A" w:rsidP="0066612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2A4657">
        <w:rPr>
          <w:b/>
          <w:smallCaps/>
          <w:sz w:val="22"/>
        </w:rPr>
        <w:t>cindy</w:t>
      </w:r>
      <w:proofErr w:type="spellEnd"/>
      <w:r w:rsidR="002A4657">
        <w:rPr>
          <w:b/>
          <w:smallCaps/>
          <w:sz w:val="22"/>
        </w:rPr>
        <w:t xml:space="preserve"> </w:t>
      </w:r>
      <w:proofErr w:type="spellStart"/>
      <w:r w:rsidR="002A4657">
        <w:rPr>
          <w:b/>
          <w:smallCaps/>
          <w:sz w:val="22"/>
        </w:rPr>
        <w:t>franssen</w:t>
      </w:r>
      <w:proofErr w:type="spellEnd"/>
    </w:p>
    <w:p w:rsidR="0066612A" w:rsidRDefault="0066612A" w:rsidP="0066612A">
      <w:pPr>
        <w:pBdr>
          <w:bottom w:val="single" w:sz="4" w:space="1" w:color="auto"/>
        </w:pBdr>
        <w:jc w:val="both"/>
        <w:rPr>
          <w:sz w:val="22"/>
        </w:rPr>
      </w:pPr>
    </w:p>
    <w:p w:rsidR="0066612A" w:rsidRDefault="0066612A" w:rsidP="0066612A">
      <w:pPr>
        <w:pStyle w:val="StandaardSV"/>
      </w:pPr>
    </w:p>
    <w:p w:rsidR="00374597" w:rsidRDefault="00374597"/>
    <w:p w:rsidR="00374597" w:rsidRDefault="00374597" w:rsidP="002A4657">
      <w:pPr>
        <w:numPr>
          <w:ilvl w:val="0"/>
          <w:numId w:val="1"/>
        </w:numPr>
        <w:ind w:left="426" w:hanging="426"/>
        <w:jc w:val="both"/>
      </w:pPr>
      <w:bookmarkStart w:id="0" w:name="_GoBack"/>
      <w:r>
        <w:t>Het voorontwerpd</w:t>
      </w:r>
      <w:r w:rsidR="00EE543C">
        <w:t>ossi</w:t>
      </w:r>
      <w:r w:rsidR="006C1B8C">
        <w:t>er, voor het project O213036</w:t>
      </w:r>
      <w:r>
        <w:t>, werd ontvangen bij de Vlaamse Milieumaatschappij.</w:t>
      </w:r>
    </w:p>
    <w:p w:rsidR="00374597" w:rsidRDefault="00374597" w:rsidP="002A4657">
      <w:pPr>
        <w:ind w:left="426" w:hanging="426"/>
        <w:jc w:val="both"/>
      </w:pPr>
    </w:p>
    <w:p w:rsidR="00374597" w:rsidRDefault="00374597" w:rsidP="002A4657">
      <w:pPr>
        <w:numPr>
          <w:ilvl w:val="0"/>
          <w:numId w:val="1"/>
        </w:numPr>
        <w:ind w:left="426" w:hanging="426"/>
        <w:jc w:val="both"/>
      </w:pPr>
      <w:r>
        <w:t>Naar aanleiding van de uit te voeren evaluatie van het dossier z</w:t>
      </w:r>
      <w:r w:rsidR="00A305FF">
        <w:t>al worden nagegaan of er wijzigi</w:t>
      </w:r>
      <w:r>
        <w:t>ngen zijn opgetreden ten opzichte van de aanvraag.</w:t>
      </w:r>
    </w:p>
    <w:p w:rsidR="00374597" w:rsidRDefault="00374597" w:rsidP="002A4657">
      <w:pPr>
        <w:pStyle w:val="Lijstalinea"/>
        <w:ind w:left="426" w:hanging="426"/>
        <w:jc w:val="both"/>
      </w:pPr>
    </w:p>
    <w:p w:rsidR="00FB6EF0" w:rsidRDefault="00FB6EF0" w:rsidP="002A4657">
      <w:pPr>
        <w:numPr>
          <w:ilvl w:val="0"/>
          <w:numId w:val="1"/>
        </w:numPr>
        <w:ind w:left="426" w:hanging="426"/>
        <w:jc w:val="both"/>
      </w:pPr>
      <w:r>
        <w:t xml:space="preserve">Het voorontwerpdossier werd door de rioolbeheerder ingediend en door de VMM doorgestuurd aan de leden van de ambtelijke commissie, zijnde de provinciale technische dienst en </w:t>
      </w:r>
      <w:proofErr w:type="spellStart"/>
      <w:r>
        <w:t>Aquafin</w:t>
      </w:r>
      <w:proofErr w:type="spellEnd"/>
      <w:r>
        <w:t xml:space="preserve">.  Door </w:t>
      </w:r>
      <w:proofErr w:type="spellStart"/>
      <w:r>
        <w:t>Aquafin</w:t>
      </w:r>
      <w:proofErr w:type="spellEnd"/>
      <w:r>
        <w:t xml:space="preserve"> moet binnen de 60 dagen een technisch en financieel advies gegeven worden waarna het dossier zal worden besproken binnen de ambtelijke commissie.</w:t>
      </w:r>
    </w:p>
    <w:p w:rsidR="00FB6EF0" w:rsidRDefault="00FB6EF0" w:rsidP="002A4657">
      <w:pPr>
        <w:pStyle w:val="Lijstalinea"/>
        <w:ind w:left="426" w:hanging="426"/>
        <w:jc w:val="both"/>
      </w:pPr>
    </w:p>
    <w:p w:rsidR="00FB6EF0" w:rsidRDefault="00FB6EF0" w:rsidP="002A4657">
      <w:pPr>
        <w:numPr>
          <w:ilvl w:val="0"/>
          <w:numId w:val="1"/>
        </w:numPr>
        <w:ind w:left="426" w:hanging="426"/>
        <w:jc w:val="both"/>
      </w:pPr>
      <w:r>
        <w:t xml:space="preserve">De beoordeling van de kostprijs maakt onderdeel uit van het technisch en financieel advies van </w:t>
      </w:r>
      <w:proofErr w:type="spellStart"/>
      <w:r>
        <w:t>Aquafin</w:t>
      </w:r>
      <w:proofErr w:type="spellEnd"/>
      <w:r>
        <w:t>.</w:t>
      </w:r>
    </w:p>
    <w:p w:rsidR="00165417" w:rsidRDefault="00165417" w:rsidP="002A4657">
      <w:pPr>
        <w:pStyle w:val="Lijstalinea"/>
        <w:ind w:left="426" w:hanging="426"/>
        <w:jc w:val="both"/>
      </w:pPr>
    </w:p>
    <w:p w:rsidR="00165417" w:rsidRDefault="00165417" w:rsidP="002A4657">
      <w:pPr>
        <w:numPr>
          <w:ilvl w:val="0"/>
          <w:numId w:val="1"/>
        </w:numPr>
        <w:ind w:left="426" w:hanging="426"/>
        <w:jc w:val="both"/>
      </w:pPr>
      <w:r>
        <w:t xml:space="preserve">De kostenverdeling tussen de verschillende </w:t>
      </w:r>
      <w:r w:rsidR="00A305FF">
        <w:t>partners</w:t>
      </w:r>
      <w:r>
        <w:t xml:space="preserve"> wordt bekeken bij de technische en financiële bespreking van het project.</w:t>
      </w:r>
    </w:p>
    <w:p w:rsidR="00165417" w:rsidRDefault="00165417" w:rsidP="002A4657">
      <w:pPr>
        <w:pStyle w:val="Lijstalinea"/>
        <w:ind w:left="426" w:hanging="426"/>
        <w:jc w:val="both"/>
      </w:pPr>
    </w:p>
    <w:p w:rsidR="00165417" w:rsidRDefault="00165417" w:rsidP="002A4657">
      <w:pPr>
        <w:numPr>
          <w:ilvl w:val="0"/>
          <w:numId w:val="1"/>
        </w:numPr>
        <w:ind w:left="426" w:hanging="426"/>
        <w:jc w:val="both"/>
      </w:pPr>
      <w:r>
        <w:t>De aanvang van de werken kan conform de subsidieprocedure doorgaan na de goedkeuring van het ontwerpdossier.  De duur van de werken is afhankelijk van de grootte van het dossier.</w:t>
      </w:r>
      <w:bookmarkEnd w:id="0"/>
    </w:p>
    <w:sectPr w:rsidR="00165417" w:rsidSect="008A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061"/>
    <w:multiLevelType w:val="hybridMultilevel"/>
    <w:tmpl w:val="A2DC3D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2A"/>
    <w:rsid w:val="000053D3"/>
    <w:rsid w:val="00165417"/>
    <w:rsid w:val="002026FD"/>
    <w:rsid w:val="002A4657"/>
    <w:rsid w:val="002E344C"/>
    <w:rsid w:val="00374597"/>
    <w:rsid w:val="00385A86"/>
    <w:rsid w:val="006471A5"/>
    <w:rsid w:val="0065668E"/>
    <w:rsid w:val="0066612A"/>
    <w:rsid w:val="0066668A"/>
    <w:rsid w:val="006C1B8C"/>
    <w:rsid w:val="007805D1"/>
    <w:rsid w:val="007B20AB"/>
    <w:rsid w:val="008A12E6"/>
    <w:rsid w:val="0090706E"/>
    <w:rsid w:val="009F0072"/>
    <w:rsid w:val="00A05276"/>
    <w:rsid w:val="00A305FF"/>
    <w:rsid w:val="00A57D36"/>
    <w:rsid w:val="00A66805"/>
    <w:rsid w:val="00B1618A"/>
    <w:rsid w:val="00C56CAF"/>
    <w:rsid w:val="00D879EC"/>
    <w:rsid w:val="00DB0EE0"/>
    <w:rsid w:val="00DB1E29"/>
    <w:rsid w:val="00EE543C"/>
    <w:rsid w:val="00F36A0A"/>
    <w:rsid w:val="00FB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74597"/>
    <w:pPr>
      <w:ind w:left="708"/>
    </w:pPr>
  </w:style>
  <w:style w:type="paragraph" w:styleId="Ballontekst">
    <w:name w:val="Balloon Text"/>
    <w:basedOn w:val="Standaard"/>
    <w:link w:val="BallontekstChar"/>
    <w:rsid w:val="00FB6E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6EF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74597"/>
    <w:pPr>
      <w:ind w:left="708"/>
    </w:pPr>
  </w:style>
  <w:style w:type="paragraph" w:styleId="Ballontekst">
    <w:name w:val="Balloon Text"/>
    <w:basedOn w:val="Standaard"/>
    <w:link w:val="BallontekstChar"/>
    <w:rsid w:val="00FB6E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6EF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MVG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Claudine Van De Steene</dc:creator>
  <cp:lastModifiedBy>Vlaams Parlement</cp:lastModifiedBy>
  <cp:revision>2</cp:revision>
  <cp:lastPrinted>2013-09-04T09:51:00Z</cp:lastPrinted>
  <dcterms:created xsi:type="dcterms:W3CDTF">2013-09-04T09:51:00Z</dcterms:created>
  <dcterms:modified xsi:type="dcterms:W3CDTF">2013-09-04T09:51:00Z</dcterms:modified>
</cp:coreProperties>
</file>