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D71D99"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sidR="000430D1">
        <w:rPr>
          <w:szCs w:val="22"/>
        </w:rPr>
        <w:t>p</w:t>
      </w:r>
      <w:r w:rsidR="000430D1">
        <w:rPr>
          <w:noProof/>
          <w:szCs w:val="22"/>
        </w:rPr>
        <w:t>ascal smet</w:t>
      </w:r>
      <w:r>
        <w:rPr>
          <w:szCs w:val="22"/>
        </w:rPr>
        <w:fldChar w:fldCharType="end"/>
      </w:r>
      <w:bookmarkEnd w:id="0"/>
    </w:p>
    <w:bookmarkStart w:id="1" w:name="Text2"/>
    <w:p w:rsidR="000976E9" w:rsidRPr="00015BF7" w:rsidRDefault="00D71D99"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rsidR="000430D1">
        <w:t xml:space="preserve">vlaams minister van onderwijs, </w:t>
      </w:r>
      <w:r w:rsidR="00B21B45">
        <w:t>jeugd</w:t>
      </w:r>
      <w:r w:rsidR="000430D1">
        <w:t xml:space="preserve">, </w:t>
      </w:r>
      <w:r w:rsidR="00B21B45">
        <w:t>gelijke  kansen</w:t>
      </w:r>
      <w:r w:rsidR="000430D1">
        <w:t xml:space="preserve">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3E507B">
      <w:pPr>
        <w:pStyle w:val="A-Type"/>
        <w:outlineLvl w:val="0"/>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sidR="00FD663F">
        <w:rPr>
          <w:b w:val="0"/>
          <w:noProof/>
        </w:rPr>
        <w:t>467</w:t>
      </w:r>
      <w:r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8D5DB4">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8D5DB4">
        <w:rPr>
          <w:b w:val="0"/>
        </w:rPr>
      </w:r>
      <w:r w:rsidR="008D5DB4">
        <w:rPr>
          <w:b w:val="0"/>
        </w:rPr>
        <w:fldChar w:fldCharType="separate"/>
      </w:r>
      <w:r w:rsidR="00FD663F">
        <w:rPr>
          <w:b w:val="0"/>
          <w:noProof/>
        </w:rPr>
        <w:t>15</w:t>
      </w:r>
      <w:r w:rsidR="008D5DB4">
        <w:rPr>
          <w:b w:val="0"/>
        </w:rPr>
        <w:fldChar w:fldCharType="end"/>
      </w:r>
      <w:bookmarkEnd w:id="3"/>
      <w:r w:rsidRPr="00326A58">
        <w:rPr>
          <w:b w:val="0"/>
        </w:rPr>
        <w:t xml:space="preserve"> </w:t>
      </w:r>
      <w:bookmarkStart w:id="4" w:name="Dropdown2"/>
      <w:r w:rsidR="008D5DB4">
        <w:rPr>
          <w:b w:val="0"/>
        </w:rPr>
        <w:fldChar w:fldCharType="begin">
          <w:ffData>
            <w:name w:val="Dropdown2"/>
            <w:enabled/>
            <w:calcOnExit w:val="0"/>
            <w:statusText w:type="text" w:val="Kies de maand waarin de vraag gesteld werd."/>
            <w:ddList>
              <w:result w:val="4"/>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8D5DB4">
        <w:rPr>
          <w:b w:val="0"/>
        </w:rPr>
      </w:r>
      <w:r w:rsidR="008D5DB4">
        <w:rPr>
          <w:b w:val="0"/>
        </w:rPr>
        <w:fldChar w:fldCharType="end"/>
      </w:r>
      <w:bookmarkEnd w:id="4"/>
      <w:r w:rsidRPr="00326A58">
        <w:rPr>
          <w:b w:val="0"/>
        </w:rPr>
        <w:t xml:space="preserve"> </w:t>
      </w:r>
      <w:bookmarkStart w:id="5" w:name="Dropdown3"/>
      <w:r w:rsidR="008D5DB4">
        <w:rPr>
          <w:b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8D5DB4">
        <w:rPr>
          <w:b w:val="0"/>
        </w:rPr>
      </w:r>
      <w:r w:rsidR="008D5DB4">
        <w:rPr>
          <w:b w:val="0"/>
        </w:rPr>
        <w:fldChar w:fldCharType="end"/>
      </w:r>
      <w:bookmarkEnd w:id="5"/>
    </w:p>
    <w:p w:rsidR="000976E9" w:rsidRDefault="000976E9" w:rsidP="000976E9">
      <w:pPr>
        <w:rPr>
          <w:szCs w:val="22"/>
        </w:rPr>
      </w:pPr>
      <w:r>
        <w:rPr>
          <w:szCs w:val="22"/>
        </w:rPr>
        <w:t xml:space="preserve">van </w:t>
      </w:r>
      <w:r w:rsidR="00D71D9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D71D99" w:rsidRPr="009D7043">
        <w:rPr>
          <w:rStyle w:val="AntwoordNaamMinisterChar"/>
        </w:rPr>
      </w:r>
      <w:r w:rsidR="00D71D99" w:rsidRPr="009D7043">
        <w:rPr>
          <w:rStyle w:val="AntwoordNaamMinisterChar"/>
        </w:rPr>
        <w:fldChar w:fldCharType="separate"/>
      </w:r>
      <w:proofErr w:type="spellStart"/>
      <w:r w:rsidR="00A93313">
        <w:rPr>
          <w:rStyle w:val="AntwoordNaamMinisterChar"/>
        </w:rPr>
        <w:t>f</w:t>
      </w:r>
      <w:r w:rsidR="00FD663F">
        <w:rPr>
          <w:rStyle w:val="AntwoordNaamMinisterChar"/>
        </w:rPr>
        <w:t>atma</w:t>
      </w:r>
      <w:proofErr w:type="spellEnd"/>
      <w:r w:rsidR="00FD663F">
        <w:rPr>
          <w:rStyle w:val="AntwoordNaamMinisterChar"/>
        </w:rPr>
        <w:t xml:space="preserve"> </w:t>
      </w:r>
      <w:proofErr w:type="spellStart"/>
      <w:r w:rsidR="00A93313">
        <w:rPr>
          <w:rStyle w:val="AntwoordNaamMinisterChar"/>
        </w:rPr>
        <w:t>p</w:t>
      </w:r>
      <w:r w:rsidR="00FD663F">
        <w:rPr>
          <w:rStyle w:val="AntwoordNaamMinisterChar"/>
        </w:rPr>
        <w:t>ehlivan</w:t>
      </w:r>
      <w:proofErr w:type="spellEnd"/>
      <w:r w:rsidR="00D71D9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597E48" w:rsidRDefault="00597E48" w:rsidP="00F549AD">
      <w:pPr>
        <w:jc w:val="both"/>
      </w:pPr>
      <w:r>
        <w:lastRenderedPageBreak/>
        <w:t>Mijn administratie</w:t>
      </w:r>
      <w:r w:rsidR="009F2334">
        <w:t xml:space="preserve"> verzamelt </w:t>
      </w:r>
      <w:r>
        <w:t xml:space="preserve">enkele </w:t>
      </w:r>
      <w:r w:rsidR="009F2334">
        <w:t xml:space="preserve">gegevens </w:t>
      </w:r>
      <w:r w:rsidR="00A1793C">
        <w:t>omtrent</w:t>
      </w:r>
      <w:r w:rsidR="009F2334">
        <w:t xml:space="preserve"> het aantal leerlingen in het buitengewoon onderwijs d</w:t>
      </w:r>
      <w:r>
        <w:t xml:space="preserve">at scoort op de GOK indicatoren. Dit gebeurt voor de berekening van de GOK omkadering in het buitengewoon onderwijs. Voor deze berekening </w:t>
      </w:r>
      <w:r w:rsidR="005202D1" w:rsidRPr="005202D1">
        <w:t>wordt sinds het schooljaar 200</w:t>
      </w:r>
      <w:r w:rsidR="005202D1">
        <w:t>8</w:t>
      </w:r>
      <w:r w:rsidR="005202D1" w:rsidRPr="005202D1">
        <w:t>-200</w:t>
      </w:r>
      <w:r w:rsidR="005202D1">
        <w:t>9</w:t>
      </w:r>
      <w:r w:rsidR="005202D1" w:rsidRPr="005202D1">
        <w:t xml:space="preserve"> aan de ouders van alle leerlingen </w:t>
      </w:r>
      <w:r w:rsidR="005202D1">
        <w:t xml:space="preserve">type </w:t>
      </w:r>
      <w:r w:rsidR="00E92468">
        <w:t>één (</w:t>
      </w:r>
      <w:r w:rsidR="00E92468" w:rsidRPr="00E92468">
        <w:t>voor kinderen met een licht mentale handicap</w:t>
      </w:r>
      <w:r w:rsidR="00E92468">
        <w:t>)</w:t>
      </w:r>
      <w:r w:rsidR="005202D1">
        <w:t xml:space="preserve"> en type </w:t>
      </w:r>
      <w:r w:rsidR="00E92468">
        <w:t>drie (</w:t>
      </w:r>
      <w:r w:rsidR="00E92468" w:rsidRPr="00E92468">
        <w:t>voor kinderen met ernstige emotionele en/of gedragsproblemen</w:t>
      </w:r>
      <w:r w:rsidR="00E92468">
        <w:t xml:space="preserve">) </w:t>
      </w:r>
      <w:r w:rsidR="005202D1" w:rsidRPr="005202D1">
        <w:t>een formulier voorgelegd dat peilt naar de thuistaal van de leerling</w:t>
      </w:r>
      <w:r w:rsidR="005202D1">
        <w:t xml:space="preserve"> en het opleidingsniveau van de moeder</w:t>
      </w:r>
      <w:r w:rsidR="005202D1" w:rsidRPr="005202D1">
        <w:t>.</w:t>
      </w:r>
    </w:p>
    <w:p w:rsidR="00A93313" w:rsidRDefault="00A93313" w:rsidP="00F549AD">
      <w:pPr>
        <w:jc w:val="both"/>
      </w:pPr>
    </w:p>
    <w:p w:rsidR="005202D1" w:rsidRDefault="00A93313" w:rsidP="00D04390">
      <w:pPr>
        <w:jc w:val="both"/>
      </w:pPr>
      <w:r>
        <w:t>Als</w:t>
      </w:r>
      <w:r w:rsidR="005202D1" w:rsidRPr="005202D1">
        <w:t xml:space="preserve"> bijlage vindt u </w:t>
      </w:r>
      <w:r w:rsidR="005202D1">
        <w:t>een overzicht van schooljaar 2008-2009 tot en met schooljaar 2011-2012 met daarin het aantal l</w:t>
      </w:r>
      <w:r w:rsidR="005202D1" w:rsidRPr="005202D1">
        <w:t xml:space="preserve">eerlingen </w:t>
      </w:r>
      <w:r w:rsidR="005202D1">
        <w:t xml:space="preserve">buitengewoon onderwijs type één en </w:t>
      </w:r>
      <w:r w:rsidR="00E92468">
        <w:t xml:space="preserve">type </w:t>
      </w:r>
      <w:r w:rsidR="005202D1">
        <w:t xml:space="preserve">drie die </w:t>
      </w:r>
      <w:r w:rsidR="00EC1F4C">
        <w:t>scoren</w:t>
      </w:r>
      <w:r w:rsidR="005202D1" w:rsidRPr="005202D1">
        <w:t xml:space="preserve"> op de indicator</w:t>
      </w:r>
      <w:r w:rsidR="005202D1">
        <w:t>en</w:t>
      </w:r>
      <w:r w:rsidR="005202D1" w:rsidRPr="005202D1">
        <w:t xml:space="preserve"> “Thuistaal </w:t>
      </w:r>
      <w:r w:rsidR="00EC1F4C">
        <w:t>niet</w:t>
      </w:r>
      <w:r w:rsidR="005202D1" w:rsidRPr="005202D1">
        <w:t xml:space="preserve"> Nederlands” </w:t>
      </w:r>
      <w:r w:rsidR="005202D1">
        <w:t xml:space="preserve">en “laag opleidingsniveau moeder”. </w:t>
      </w:r>
      <w:r w:rsidR="005202D1" w:rsidRPr="005202D1">
        <w:t>Er is een bijlage voor basisonderwijs en een b</w:t>
      </w:r>
      <w:r w:rsidR="00E92468">
        <w:t xml:space="preserve">ijlage voor secundair onderwijs. Daarnaast zijn </w:t>
      </w:r>
      <w:r w:rsidR="005202D1">
        <w:t>de gegevens</w:t>
      </w:r>
      <w:r w:rsidR="00E92468">
        <w:t xml:space="preserve"> </w:t>
      </w:r>
      <w:r w:rsidR="00E5537A">
        <w:t xml:space="preserve">ook opgesplitst per provincie; de opsplitsing per </w:t>
      </w:r>
      <w:r w:rsidR="00EC1F4C">
        <w:t>provincie</w:t>
      </w:r>
      <w:r w:rsidR="00E5537A">
        <w:t xml:space="preserve"> is </w:t>
      </w:r>
      <w:r w:rsidR="00EC1F4C">
        <w:t xml:space="preserve">gebaseerd op de </w:t>
      </w:r>
      <w:proofErr w:type="spellStart"/>
      <w:r w:rsidR="00EC1F4C">
        <w:t>schoolplaats</w:t>
      </w:r>
      <w:proofErr w:type="spellEnd"/>
      <w:r w:rsidR="00EC1F4C">
        <w:t xml:space="preserve"> van de leerlingen.</w:t>
      </w:r>
      <w:r w:rsidR="00EB39BE">
        <w:t xml:space="preserve"> Ten</w:t>
      </w:r>
      <w:r w:rsidR="00FC6AE8">
        <w:t xml:space="preserve"> </w:t>
      </w:r>
      <w:r w:rsidR="00EB39BE">
        <w:t xml:space="preserve">slotte </w:t>
      </w:r>
      <w:r w:rsidR="00BE6048">
        <w:t>worden</w:t>
      </w:r>
      <w:r w:rsidR="00EB39BE">
        <w:t xml:space="preserve"> </w:t>
      </w:r>
      <w:r w:rsidR="00BE6048">
        <w:t xml:space="preserve">ter vergelijking </w:t>
      </w:r>
      <w:r w:rsidR="00EB39BE">
        <w:t xml:space="preserve">ook de cijfers voor het gewoon onderwijs </w:t>
      </w:r>
      <w:r w:rsidR="00BE6048">
        <w:t>getoond</w:t>
      </w:r>
      <w:r w:rsidR="00EB39BE">
        <w:t>.</w:t>
      </w:r>
    </w:p>
    <w:p w:rsidR="00A93313" w:rsidRDefault="00A93313" w:rsidP="00D04390">
      <w:pPr>
        <w:jc w:val="both"/>
      </w:pPr>
    </w:p>
    <w:p w:rsidR="00D5483B" w:rsidRDefault="00D5483B" w:rsidP="00D5483B">
      <w:pPr>
        <w:jc w:val="both"/>
      </w:pPr>
      <w:r>
        <w:t>Een leerling scoort op de indicator “Thuistaal niet Nederlands” als een leerling thuis met niemand, ofwel met een minderheid van de</w:t>
      </w:r>
      <w:r w:rsidR="00A93313">
        <w:t xml:space="preserve"> gezinsleden Nederlands spreekt (h</w:t>
      </w:r>
      <w:bookmarkStart w:id="6" w:name="_GoBack"/>
      <w:bookmarkEnd w:id="6"/>
      <w:r>
        <w:t>ierbij worden broers en zus</w:t>
      </w:r>
      <w:r w:rsidR="00A93313">
        <w:t>sen als één gezinslid beschouwd</w:t>
      </w:r>
      <w:r>
        <w:t>)</w:t>
      </w:r>
      <w:r w:rsidR="00A93313">
        <w:t>.</w:t>
      </w:r>
    </w:p>
    <w:p w:rsidR="00A93313" w:rsidRDefault="00A93313" w:rsidP="00D5483B">
      <w:pPr>
        <w:jc w:val="both"/>
      </w:pPr>
    </w:p>
    <w:p w:rsidR="00D5483B" w:rsidRDefault="00F66E21" w:rsidP="00D5483B">
      <w:pPr>
        <w:jc w:val="both"/>
      </w:pPr>
      <w:r>
        <w:t>Een leerling scoort op de indicator “laag opleidingsniveau moeder” wanneer de</w:t>
      </w:r>
      <w:r w:rsidR="00D5483B">
        <w:t xml:space="preserve"> moeder </w:t>
      </w:r>
      <w:r>
        <w:t xml:space="preserve">niet </w:t>
      </w:r>
      <w:r w:rsidR="00D5483B">
        <w:t>in het bezit</w:t>
      </w:r>
      <w:r>
        <w:t xml:space="preserve"> is</w:t>
      </w:r>
      <w:r w:rsidR="00D5483B">
        <w:t xml:space="preserve"> van een diploma secundair onderwijs, een studiegetuigschrift van het tweede leerjaar van de derde graad van het </w:t>
      </w:r>
      <w:proofErr w:type="spellStart"/>
      <w:r w:rsidR="00D5483B">
        <w:t>beroepssecundair</w:t>
      </w:r>
      <w:proofErr w:type="spellEnd"/>
      <w:r w:rsidR="00D5483B">
        <w:t xml:space="preserve"> onderwijs of van een daarmee gelijkwaardig studiebewijs</w:t>
      </w:r>
    </w:p>
    <w:p w:rsidR="007D10E8" w:rsidRDefault="007D10E8" w:rsidP="00D04390">
      <w:pPr>
        <w:jc w:val="both"/>
      </w:pPr>
    </w:p>
    <w:p w:rsidR="007D10E8" w:rsidRDefault="007D10E8" w:rsidP="00D04390">
      <w:pPr>
        <w:jc w:val="both"/>
        <w:rPr>
          <w:b/>
          <w:bCs/>
          <w:smallCaps/>
          <w:color w:val="FF0000"/>
          <w:szCs w:val="22"/>
          <w:u w:val="single"/>
        </w:rPr>
      </w:pPr>
      <w:r w:rsidRPr="007D10E8">
        <w:rPr>
          <w:b/>
          <w:bCs/>
          <w:smallCaps/>
          <w:color w:val="FF0000"/>
          <w:szCs w:val="22"/>
          <w:u w:val="single"/>
        </w:rPr>
        <w:t>bijlagen</w:t>
      </w:r>
    </w:p>
    <w:p w:rsidR="00A93313" w:rsidRPr="007D10E8" w:rsidRDefault="00A93313" w:rsidP="00D04390">
      <w:pPr>
        <w:jc w:val="both"/>
        <w:rPr>
          <w:szCs w:val="22"/>
        </w:rPr>
      </w:pPr>
    </w:p>
    <w:p w:rsidR="00EC1F4C" w:rsidRDefault="00EC1F4C" w:rsidP="00A93313">
      <w:pPr>
        <w:pStyle w:val="Lijstalinea"/>
        <w:numPr>
          <w:ilvl w:val="0"/>
          <w:numId w:val="4"/>
        </w:numPr>
        <w:ind w:left="426" w:hanging="426"/>
        <w:jc w:val="both"/>
      </w:pPr>
      <w:r>
        <w:t xml:space="preserve">Aantal leerlingen buitengewoon basisonderwijs type één en type drie dat scoort op de indicator “thuistaal niet Nederlands” en aantal leerlingen buitengewoon basisonderwijs type één en type drie dat scoort op de indicator “laag opleidingsniveau moeder”, opgesplitst </w:t>
      </w:r>
      <w:r w:rsidR="00DB1105">
        <w:t>per</w:t>
      </w:r>
      <w:r>
        <w:t xml:space="preserve"> provincie.</w:t>
      </w:r>
    </w:p>
    <w:p w:rsidR="00EC1F4C" w:rsidRDefault="00EC1F4C" w:rsidP="00A93313">
      <w:pPr>
        <w:pStyle w:val="Lijstalinea"/>
        <w:numPr>
          <w:ilvl w:val="0"/>
          <w:numId w:val="4"/>
        </w:numPr>
        <w:ind w:left="426" w:hanging="426"/>
        <w:jc w:val="both"/>
      </w:pPr>
      <w:r>
        <w:t xml:space="preserve">Aantal leerlingen buitengewoon secundair onderwijs type één en type drie dat scoort op de indicator “thuistaal niet Nederlands” en aantal leerlingen buitengewoon basisonderwijs type één en type drie dat scoort op de indicator “laag opleidingsniveau moeder”, opgesplitst </w:t>
      </w:r>
      <w:r w:rsidR="00DB1105">
        <w:t>per</w:t>
      </w:r>
      <w:r>
        <w:t xml:space="preserve"> provincie.</w:t>
      </w:r>
    </w:p>
    <w:p w:rsidR="00D04390" w:rsidRDefault="00D04390" w:rsidP="00D04390">
      <w:pPr>
        <w:jc w:val="both"/>
      </w:pPr>
    </w:p>
    <w:sectPr w:rsidR="00D04390"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83F90"/>
    <w:multiLevelType w:val="hybridMultilevel"/>
    <w:tmpl w:val="764A8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4D9F255E"/>
    <w:multiLevelType w:val="hybridMultilevel"/>
    <w:tmpl w:val="4FCCCCF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W3sxOJ1m/icZvzgZYRRk3Z4QmI=" w:salt="mue/tlR9pOVSv776vnFKsA=="/>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430D1"/>
    <w:rsid w:val="00081509"/>
    <w:rsid w:val="000976E9"/>
    <w:rsid w:val="000C4E8C"/>
    <w:rsid w:val="000F3532"/>
    <w:rsid w:val="00133D55"/>
    <w:rsid w:val="00210C07"/>
    <w:rsid w:val="002C2617"/>
    <w:rsid w:val="00326A58"/>
    <w:rsid w:val="003E507B"/>
    <w:rsid w:val="0044466B"/>
    <w:rsid w:val="00454ABB"/>
    <w:rsid w:val="005202D1"/>
    <w:rsid w:val="00597E48"/>
    <w:rsid w:val="005E38CA"/>
    <w:rsid w:val="00626447"/>
    <w:rsid w:val="006563FB"/>
    <w:rsid w:val="0071248C"/>
    <w:rsid w:val="007252C7"/>
    <w:rsid w:val="007D10E8"/>
    <w:rsid w:val="007D3654"/>
    <w:rsid w:val="008D1BFB"/>
    <w:rsid w:val="008D5DB4"/>
    <w:rsid w:val="00916B86"/>
    <w:rsid w:val="009347E0"/>
    <w:rsid w:val="0093558D"/>
    <w:rsid w:val="009D7043"/>
    <w:rsid w:val="009F186A"/>
    <w:rsid w:val="009F2334"/>
    <w:rsid w:val="00A1793C"/>
    <w:rsid w:val="00A7516E"/>
    <w:rsid w:val="00A93313"/>
    <w:rsid w:val="00B21B45"/>
    <w:rsid w:val="00B45EB2"/>
    <w:rsid w:val="00BE425A"/>
    <w:rsid w:val="00BE4DED"/>
    <w:rsid w:val="00BE6048"/>
    <w:rsid w:val="00C410D2"/>
    <w:rsid w:val="00C91441"/>
    <w:rsid w:val="00D04390"/>
    <w:rsid w:val="00D5483B"/>
    <w:rsid w:val="00D71D99"/>
    <w:rsid w:val="00D754F2"/>
    <w:rsid w:val="00DB1105"/>
    <w:rsid w:val="00DB41C0"/>
    <w:rsid w:val="00DC4DB6"/>
    <w:rsid w:val="00E325B0"/>
    <w:rsid w:val="00E55200"/>
    <w:rsid w:val="00E5537A"/>
    <w:rsid w:val="00E77A51"/>
    <w:rsid w:val="00E85C8D"/>
    <w:rsid w:val="00E92468"/>
    <w:rsid w:val="00EB39BE"/>
    <w:rsid w:val="00EC1F4C"/>
    <w:rsid w:val="00F549AD"/>
    <w:rsid w:val="00F66E21"/>
    <w:rsid w:val="00FA29D6"/>
    <w:rsid w:val="00FC6AE8"/>
    <w:rsid w:val="00FD5BF4"/>
    <w:rsid w:val="00FD663F"/>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D04390"/>
    <w:pPr>
      <w:ind w:left="720"/>
      <w:contextualSpacing/>
    </w:pPr>
  </w:style>
  <w:style w:type="paragraph" w:styleId="Ballontekst">
    <w:name w:val="Balloon Text"/>
    <w:basedOn w:val="Standaard"/>
    <w:link w:val="BallontekstChar"/>
    <w:rsid w:val="00597E48"/>
    <w:rPr>
      <w:rFonts w:ascii="Tahoma" w:hAnsi="Tahoma" w:cs="Tahoma"/>
      <w:sz w:val="16"/>
      <w:szCs w:val="16"/>
    </w:rPr>
  </w:style>
  <w:style w:type="character" w:customStyle="1" w:styleId="BallontekstChar">
    <w:name w:val="Ballontekst Char"/>
    <w:basedOn w:val="Standaardalinea-lettertype"/>
    <w:link w:val="Ballontekst"/>
    <w:rsid w:val="00597E48"/>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3E507B"/>
    <w:pPr>
      <w:shd w:val="clear" w:color="auto" w:fill="000080"/>
    </w:pPr>
    <w:rPr>
      <w:rFonts w:ascii="Tahoma" w:hAnsi="Tahoma" w:cs="Tahoma"/>
      <w:sz w:val="20"/>
      <w:szCs w:val="20"/>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styleId="Lijstalinea">
    <w:name w:val="List Paragraph"/>
    <w:basedOn w:val="Standaard"/>
    <w:uiPriority w:val="34"/>
    <w:qFormat/>
    <w:rsid w:val="00D04390"/>
    <w:pPr>
      <w:ind w:left="720"/>
      <w:contextualSpacing/>
    </w:pPr>
  </w:style>
  <w:style w:type="paragraph" w:styleId="Ballontekst">
    <w:name w:val="Balloon Text"/>
    <w:basedOn w:val="Standaard"/>
    <w:link w:val="BallontekstChar"/>
    <w:rsid w:val="00597E48"/>
    <w:rPr>
      <w:rFonts w:ascii="Tahoma" w:hAnsi="Tahoma" w:cs="Tahoma"/>
      <w:sz w:val="16"/>
      <w:szCs w:val="16"/>
    </w:rPr>
  </w:style>
  <w:style w:type="character" w:customStyle="1" w:styleId="BallontekstChar">
    <w:name w:val="Ballontekst Char"/>
    <w:basedOn w:val="Standaardalinea-lettertype"/>
    <w:link w:val="Ballontekst"/>
    <w:rsid w:val="00597E48"/>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4ECC-84B2-4239-871A-75F4FB8B4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2</TotalTime>
  <Pages>1</Pages>
  <Words>343</Words>
  <Characters>2115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2013-05-27T12:47:00Z</cp:lastPrinted>
  <dcterms:created xsi:type="dcterms:W3CDTF">2013-05-27T12:47:00Z</dcterms:created>
  <dcterms:modified xsi:type="dcterms:W3CDTF">2013-05-27T12:47:00Z</dcterms:modified>
</cp:coreProperties>
</file>