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BB" w:rsidRPr="00882669" w:rsidRDefault="005F03BB" w:rsidP="005F03BB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r w:rsidRPr="00882669">
        <w:rPr>
          <w:rFonts w:ascii="Times New Roman Vet" w:hAnsi="Times New Roman Vet"/>
          <w:b/>
          <w:smallCaps/>
          <w:sz w:val="22"/>
          <w:szCs w:val="22"/>
          <w:lang w:val="nl-BE"/>
        </w:rPr>
        <w:t>geert bourgeois</w:t>
      </w:r>
      <w:r w:rsidRPr="00882669"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5F03BB" w:rsidRPr="00882669" w:rsidRDefault="005F03BB" w:rsidP="005F03BB">
      <w:pPr>
        <w:jc w:val="both"/>
        <w:rPr>
          <w:smallCaps/>
          <w:sz w:val="22"/>
          <w:szCs w:val="22"/>
          <w:lang w:val="nl-BE"/>
        </w:rPr>
      </w:pPr>
      <w:r w:rsidRPr="00882669">
        <w:rPr>
          <w:smallCaps/>
          <w:sz w:val="22"/>
          <w:szCs w:val="22"/>
          <w:lang w:val="nl-BE"/>
        </w:rPr>
        <w:t xml:space="preserve">viceminister-president van de </w:t>
      </w:r>
      <w:proofErr w:type="spellStart"/>
      <w:r w:rsidRPr="00882669">
        <w:rPr>
          <w:smallCaps/>
          <w:sz w:val="22"/>
          <w:szCs w:val="22"/>
          <w:lang w:val="nl-BE"/>
        </w:rPr>
        <w:t>vlaamse</w:t>
      </w:r>
      <w:proofErr w:type="spellEnd"/>
      <w:r w:rsidRPr="00882669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882669">
        <w:rPr>
          <w:smallCaps/>
          <w:sz w:val="22"/>
          <w:szCs w:val="22"/>
          <w:lang w:val="nl-BE"/>
        </w:rPr>
        <w:t>vlaams</w:t>
      </w:r>
      <w:proofErr w:type="spellEnd"/>
      <w:r w:rsidRPr="00882669">
        <w:rPr>
          <w:smallCaps/>
          <w:sz w:val="22"/>
          <w:szCs w:val="22"/>
          <w:lang w:val="nl-BE"/>
        </w:rPr>
        <w:t xml:space="preserve"> minister van bestuurszaken, binnenlands bestuur, inburgering, toerisme en </w:t>
      </w:r>
      <w:proofErr w:type="spellStart"/>
      <w:r w:rsidRPr="00882669">
        <w:rPr>
          <w:smallCaps/>
          <w:sz w:val="22"/>
          <w:szCs w:val="22"/>
          <w:lang w:val="nl-BE"/>
        </w:rPr>
        <w:t>vlaamse</w:t>
      </w:r>
      <w:proofErr w:type="spellEnd"/>
      <w:r w:rsidRPr="00882669">
        <w:rPr>
          <w:smallCaps/>
          <w:sz w:val="22"/>
          <w:szCs w:val="22"/>
          <w:lang w:val="nl-BE"/>
        </w:rPr>
        <w:t xml:space="preserve"> rand</w:t>
      </w:r>
    </w:p>
    <w:p w:rsidR="005F03BB" w:rsidRPr="00A2584A" w:rsidRDefault="005F03BB" w:rsidP="005F03BB">
      <w:pPr>
        <w:pStyle w:val="StandaardSV"/>
        <w:pBdr>
          <w:bottom w:val="single" w:sz="4" w:space="1" w:color="auto"/>
        </w:pBdr>
        <w:rPr>
          <w:lang w:val="nl-BE"/>
        </w:rPr>
      </w:pPr>
    </w:p>
    <w:p w:rsidR="005F03BB" w:rsidRDefault="005F03BB" w:rsidP="005F03BB">
      <w:pPr>
        <w:jc w:val="both"/>
        <w:rPr>
          <w:sz w:val="22"/>
        </w:rPr>
      </w:pPr>
    </w:p>
    <w:p w:rsidR="00504A81" w:rsidRPr="00504A81" w:rsidRDefault="00504A81" w:rsidP="005C0E48">
      <w:pPr>
        <w:jc w:val="both"/>
        <w:rPr>
          <w:rFonts w:ascii="Times New Roman Vet" w:hAnsi="Times New Roman Vet"/>
          <w:b/>
          <w:smallCaps/>
          <w:sz w:val="22"/>
        </w:rPr>
      </w:pPr>
      <w:r w:rsidRPr="00504A81">
        <w:rPr>
          <w:rFonts w:ascii="Times New Roman Vet" w:hAnsi="Times New Roman Vet"/>
          <w:b/>
          <w:smallCaps/>
          <w:sz w:val="22"/>
        </w:rPr>
        <w:t>a</w:t>
      </w:r>
      <w:r w:rsidR="005C0E48" w:rsidRPr="00504A81">
        <w:rPr>
          <w:rFonts w:ascii="Times New Roman Vet" w:hAnsi="Times New Roman Vet"/>
          <w:b/>
          <w:smallCaps/>
          <w:sz w:val="22"/>
        </w:rPr>
        <w:t xml:space="preserve">ntwoord </w:t>
      </w:r>
    </w:p>
    <w:p w:rsidR="005F03BB" w:rsidRDefault="005C0E48" w:rsidP="005F03BB">
      <w:pPr>
        <w:jc w:val="both"/>
        <w:rPr>
          <w:sz w:val="22"/>
        </w:rPr>
      </w:pPr>
      <w:r>
        <w:rPr>
          <w:sz w:val="22"/>
        </w:rPr>
        <w:t>op v</w:t>
      </w:r>
      <w:r w:rsidR="005F03BB">
        <w:rPr>
          <w:sz w:val="22"/>
        </w:rPr>
        <w:t>raag nr. 342</w:t>
      </w:r>
      <w:r w:rsidR="00504A81">
        <w:rPr>
          <w:sz w:val="22"/>
        </w:rPr>
        <w:t xml:space="preserve"> </w:t>
      </w:r>
      <w:r w:rsidR="005F03BB">
        <w:rPr>
          <w:sz w:val="22"/>
        </w:rPr>
        <w:t>van 28 februari 2013</w:t>
      </w:r>
    </w:p>
    <w:p w:rsidR="005F03BB" w:rsidRPr="00AD7FB0" w:rsidRDefault="005F03BB" w:rsidP="005F03BB">
      <w:pPr>
        <w:jc w:val="both"/>
        <w:rPr>
          <w:b/>
          <w:sz w:val="22"/>
        </w:rPr>
      </w:pPr>
      <w:r>
        <w:t xml:space="preserve">van </w:t>
      </w:r>
      <w:proofErr w:type="spellStart"/>
      <w:r>
        <w:rPr>
          <w:b/>
          <w:smallCaps/>
          <w:sz w:val="22"/>
        </w:rPr>
        <w:t>ward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kennes</w:t>
      </w:r>
      <w:proofErr w:type="spellEnd"/>
    </w:p>
    <w:p w:rsidR="005F03BB" w:rsidRDefault="005F03BB" w:rsidP="005F03BB">
      <w:pPr>
        <w:pBdr>
          <w:bottom w:val="single" w:sz="4" w:space="1" w:color="auto"/>
        </w:pBdr>
        <w:jc w:val="both"/>
        <w:rPr>
          <w:sz w:val="22"/>
        </w:rPr>
      </w:pPr>
    </w:p>
    <w:p w:rsidR="005F03BB" w:rsidRDefault="005F03BB" w:rsidP="005F03BB">
      <w:pPr>
        <w:pStyle w:val="StandaardSV"/>
      </w:pPr>
    </w:p>
    <w:p w:rsidR="005F03BB" w:rsidRDefault="005F03BB" w:rsidP="005F03BB">
      <w:pPr>
        <w:pStyle w:val="StandaardSV"/>
      </w:pPr>
    </w:p>
    <w:p w:rsidR="005C0E48" w:rsidRDefault="005C0E48" w:rsidP="005F03BB">
      <w:pPr>
        <w:pStyle w:val="StandaardSV"/>
        <w:numPr>
          <w:ilvl w:val="0"/>
          <w:numId w:val="1"/>
        </w:numPr>
      </w:pPr>
      <w:r>
        <w:t>Ja, dat was zowel in 2010 als in 2011 het geval.</w:t>
      </w:r>
    </w:p>
    <w:p w:rsidR="005C0E48" w:rsidRDefault="005C0E48" w:rsidP="005C0E48">
      <w:pPr>
        <w:pStyle w:val="Lijstalinea"/>
      </w:pPr>
    </w:p>
    <w:p w:rsidR="005C0E48" w:rsidRDefault="005C0E48" w:rsidP="005C0E48">
      <w:pPr>
        <w:pStyle w:val="StandaardSV"/>
        <w:numPr>
          <w:ilvl w:val="0"/>
          <w:numId w:val="1"/>
        </w:numPr>
      </w:pPr>
      <w:r>
        <w:t>Dat was in alle vijf de provincies het geval.</w:t>
      </w:r>
    </w:p>
    <w:p w:rsidR="005C0E48" w:rsidRDefault="005C0E48" w:rsidP="005C0E48">
      <w:pPr>
        <w:pStyle w:val="Lijstalinea"/>
      </w:pPr>
    </w:p>
    <w:p w:rsidR="005C0E48" w:rsidRDefault="005C0E48" w:rsidP="005C0E48">
      <w:pPr>
        <w:pStyle w:val="StandaardSV"/>
        <w:numPr>
          <w:ilvl w:val="0"/>
          <w:numId w:val="1"/>
        </w:numPr>
      </w:pPr>
      <w:r>
        <w:t>Voor 2010 bedroegen de provinciale toelagen in totaal 455.867 euro. In 2011 werd 573.982 euro betaald.</w:t>
      </w:r>
      <w:bookmarkStart w:id="0" w:name="_GoBack"/>
      <w:bookmarkEnd w:id="0"/>
    </w:p>
    <w:sectPr w:rsidR="005C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622B"/>
    <w:multiLevelType w:val="hybridMultilevel"/>
    <w:tmpl w:val="4D728D4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BB"/>
    <w:rsid w:val="00504A81"/>
    <w:rsid w:val="005C0E48"/>
    <w:rsid w:val="005F03BB"/>
    <w:rsid w:val="00822600"/>
    <w:rsid w:val="00887765"/>
    <w:rsid w:val="00E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5F03BB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5F03B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5C0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5F03BB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5F03B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5C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Everaert, Veronique</dc:creator>
  <cp:lastModifiedBy>Nathalie De Keyzer</cp:lastModifiedBy>
  <cp:revision>3</cp:revision>
  <dcterms:created xsi:type="dcterms:W3CDTF">2013-03-11T12:42:00Z</dcterms:created>
  <dcterms:modified xsi:type="dcterms:W3CDTF">2013-03-15T12:43:00Z</dcterms:modified>
</cp:coreProperties>
</file>