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F537A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F537A9">
        <w:rPr>
          <w:sz w:val="22"/>
        </w:rPr>
      </w:r>
      <w:r w:rsidR="00F537A9">
        <w:rPr>
          <w:sz w:val="22"/>
        </w:rPr>
        <w:fldChar w:fldCharType="separate"/>
      </w:r>
      <w:r w:rsidR="00776E35">
        <w:rPr>
          <w:noProof/>
          <w:sz w:val="22"/>
        </w:rPr>
        <w:t>1</w:t>
      </w:r>
      <w:r w:rsidR="00EF61BB">
        <w:rPr>
          <w:noProof/>
          <w:sz w:val="22"/>
        </w:rPr>
        <w:t>95</w:t>
      </w:r>
      <w:r w:rsidR="00F537A9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F537A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F537A9">
        <w:rPr>
          <w:sz w:val="22"/>
        </w:rPr>
      </w:r>
      <w:r w:rsidR="00F537A9">
        <w:rPr>
          <w:sz w:val="22"/>
        </w:rPr>
        <w:fldChar w:fldCharType="separate"/>
      </w:r>
      <w:r w:rsidR="00EF61BB">
        <w:rPr>
          <w:sz w:val="22"/>
        </w:rPr>
        <w:t>31 januari 2013</w:t>
      </w:r>
      <w:r w:rsidR="00F537A9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F537A9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F537A9">
        <w:rPr>
          <w:b/>
          <w:smallCaps/>
          <w:sz w:val="22"/>
          <w:szCs w:val="22"/>
        </w:rPr>
      </w:r>
      <w:r w:rsidR="00F537A9">
        <w:rPr>
          <w:b/>
          <w:smallCaps/>
          <w:sz w:val="22"/>
          <w:szCs w:val="22"/>
        </w:rPr>
        <w:fldChar w:fldCharType="separate"/>
      </w:r>
      <w:r w:rsidR="00EF61BB">
        <w:rPr>
          <w:b/>
          <w:smallCaps/>
          <w:noProof/>
          <w:sz w:val="22"/>
          <w:szCs w:val="22"/>
        </w:rPr>
        <w:t>chris janssens</w:t>
      </w:r>
      <w:r w:rsidR="00F537A9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</w:t>
      </w:r>
      <w:r w:rsidR="00707EE8">
        <w:rPr>
          <w:sz w:val="22"/>
        </w:rPr>
        <w:t xml:space="preserve">mevrouw </w:t>
      </w:r>
      <w:bookmarkStart w:id="3" w:name="_GoBack"/>
      <w:bookmarkEnd w:id="3"/>
      <w:r w:rsidR="007A1A4B">
        <w:rPr>
          <w:sz w:val="22"/>
        </w:rPr>
        <w:t>Freya Van den Bossche, Vlaams minister van Energie, Wonen, Steden en Sociale Economie.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747B4"/>
    <w:rsid w:val="00193F61"/>
    <w:rsid w:val="001C02F2"/>
    <w:rsid w:val="001F0937"/>
    <w:rsid w:val="0031636D"/>
    <w:rsid w:val="00347688"/>
    <w:rsid w:val="003B1835"/>
    <w:rsid w:val="00466D3B"/>
    <w:rsid w:val="004E75AC"/>
    <w:rsid w:val="005431C7"/>
    <w:rsid w:val="005671ED"/>
    <w:rsid w:val="006A324D"/>
    <w:rsid w:val="006D5EDF"/>
    <w:rsid w:val="006F7264"/>
    <w:rsid w:val="00707EE8"/>
    <w:rsid w:val="00754555"/>
    <w:rsid w:val="00776E35"/>
    <w:rsid w:val="007938E6"/>
    <w:rsid w:val="007A1A4B"/>
    <w:rsid w:val="007A666B"/>
    <w:rsid w:val="007B0752"/>
    <w:rsid w:val="007B527F"/>
    <w:rsid w:val="008A7D66"/>
    <w:rsid w:val="008C7A14"/>
    <w:rsid w:val="009976C1"/>
    <w:rsid w:val="009C6349"/>
    <w:rsid w:val="00AB0AA4"/>
    <w:rsid w:val="00AB5738"/>
    <w:rsid w:val="00C159B5"/>
    <w:rsid w:val="00D611D0"/>
    <w:rsid w:val="00EF61BB"/>
    <w:rsid w:val="00F537A9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2013-03-01T10:34:00Z</cp:lastPrinted>
  <dcterms:created xsi:type="dcterms:W3CDTF">2013-03-01T10:34:00Z</dcterms:created>
  <dcterms:modified xsi:type="dcterms:W3CDTF">2013-03-01T10:34:00Z</dcterms:modified>
</cp:coreProperties>
</file>