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73D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1773D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1773D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73DE" w:rsidRPr="00326A58">
        <w:rPr>
          <w:b w:val="0"/>
        </w:rPr>
      </w:r>
      <w:r w:rsidR="001773DE" w:rsidRPr="00326A58">
        <w:rPr>
          <w:b w:val="0"/>
        </w:rPr>
        <w:fldChar w:fldCharType="separate"/>
      </w:r>
      <w:r w:rsidR="00714253">
        <w:rPr>
          <w:b w:val="0"/>
          <w:noProof/>
        </w:rPr>
        <w:t>194</w:t>
      </w:r>
      <w:r w:rsidR="001773D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1773D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73DE">
        <w:rPr>
          <w:b w:val="0"/>
        </w:rPr>
      </w:r>
      <w:r w:rsidR="001773DE">
        <w:rPr>
          <w:b w:val="0"/>
        </w:rPr>
        <w:fldChar w:fldCharType="separate"/>
      </w:r>
      <w:r w:rsidR="00714253">
        <w:rPr>
          <w:b w:val="0"/>
          <w:noProof/>
        </w:rPr>
        <w:t>14</w:t>
      </w:r>
      <w:r w:rsidR="001773D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1773D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73DE">
        <w:rPr>
          <w:b w:val="0"/>
        </w:rPr>
      </w:r>
      <w:r w:rsidR="001773D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1773D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73DE">
        <w:rPr>
          <w:b w:val="0"/>
        </w:rPr>
      </w:r>
      <w:r w:rsidR="001773D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73D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73DE" w:rsidRPr="009D7043">
        <w:rPr>
          <w:rStyle w:val="AntwoordNaamMinisterChar"/>
        </w:rPr>
      </w:r>
      <w:r w:rsidR="001773DE" w:rsidRPr="009D7043">
        <w:rPr>
          <w:rStyle w:val="AntwoordNaamMinisterChar"/>
        </w:rPr>
        <w:fldChar w:fldCharType="separate"/>
      </w:r>
      <w:r w:rsidR="00714253">
        <w:rPr>
          <w:rStyle w:val="AntwoordNaamMinisterChar"/>
        </w:rPr>
        <w:t>bart tommelein</w:t>
      </w:r>
      <w:r w:rsidR="001773D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7627FF">
      <w:pPr>
        <w:jc w:val="both"/>
      </w:pPr>
      <w:r w:rsidRPr="00A12ED5">
        <w:lastRenderedPageBreak/>
        <w:t>Een gecoördineerd antwoord</w:t>
      </w:r>
      <w:bookmarkStart w:id="6" w:name="_GoBack"/>
      <w:bookmarkEnd w:id="6"/>
      <w:r w:rsidRPr="00A12ED5">
        <w:t xml:space="preserve"> zal worden verstrekt do</w:t>
      </w:r>
      <w:r>
        <w:t xml:space="preserve">or </w:t>
      </w:r>
      <w:r w:rsidRPr="007E533D">
        <w:t>mevrouw Ingrid Lieten, viceminister-president van de Vlaamse Regering en Vlaams minister van Innovatie, Overheidsinvesteringen, Media en Armoedebestrijding</w:t>
      </w:r>
      <w:r>
        <w:t>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253"/>
    <w:rsid w:val="000976E9"/>
    <w:rsid w:val="00097A95"/>
    <w:rsid w:val="000C4E8C"/>
    <w:rsid w:val="000F3532"/>
    <w:rsid w:val="001773DE"/>
    <w:rsid w:val="00210C07"/>
    <w:rsid w:val="00326A58"/>
    <w:rsid w:val="003A470F"/>
    <w:rsid w:val="005E38CA"/>
    <w:rsid w:val="006563FB"/>
    <w:rsid w:val="0071248C"/>
    <w:rsid w:val="00714253"/>
    <w:rsid w:val="007252C7"/>
    <w:rsid w:val="007627FF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4</TotalTime>
  <Pages>1</Pages>
  <Words>49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Nathalie De Keyzer</cp:lastModifiedBy>
  <cp:revision>2</cp:revision>
  <cp:lastPrinted>1900-12-31T23:00:00Z</cp:lastPrinted>
  <dcterms:created xsi:type="dcterms:W3CDTF">2013-02-07T08:51:00Z</dcterms:created>
  <dcterms:modified xsi:type="dcterms:W3CDTF">2013-02-18T07:49:00Z</dcterms:modified>
</cp:coreProperties>
</file>