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6571DE" w:rsidRDefault="00512EDC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BF3865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F3865">
        <w:rPr>
          <w:noProof/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6571DE" w:rsidRDefault="00512EDC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BF3865">
        <w:instrText xml:space="preserve"> FORMTEXT </w:instrText>
      </w:r>
      <w:r>
        <w:fldChar w:fldCharType="separate"/>
      </w:r>
      <w:r w:rsidR="00BF3865">
        <w:rPr>
          <w:noProof/>
        </w:rPr>
        <w:t>vlaams minister van welzijn, volksgezondheid en gezin</w:t>
      </w:r>
      <w:r>
        <w:fldChar w:fldCharType="end"/>
      </w:r>
      <w:bookmarkEnd w:id="2"/>
    </w:p>
    <w:p w:rsidR="006571DE" w:rsidRDefault="006571DE">
      <w:pPr>
        <w:rPr>
          <w:szCs w:val="22"/>
        </w:rPr>
      </w:pPr>
    </w:p>
    <w:p w:rsidR="006571DE" w:rsidRDefault="006571DE">
      <w:pPr>
        <w:pStyle w:val="A-Lijn"/>
      </w:pPr>
    </w:p>
    <w:p w:rsidR="006571DE" w:rsidRDefault="006571DE">
      <w:pPr>
        <w:pStyle w:val="A-Type"/>
        <w:sectPr w:rsidR="00657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1DE" w:rsidRDefault="00BF3865">
      <w:pPr>
        <w:pStyle w:val="A-Type"/>
        <w:outlineLvl w:val="0"/>
        <w:sectPr w:rsidR="006571D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6571DE" w:rsidRDefault="00BF3865">
      <w:pPr>
        <w:pStyle w:val="A-Type"/>
        <w:rPr>
          <w:b w:val="0"/>
        </w:rPr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3" w:name="Text3"/>
      <w:r w:rsidR="00512EDC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>
        <w:rPr>
          <w:b w:val="0"/>
        </w:rPr>
        <w:instrText xml:space="preserve"> FORMTEXT </w:instrText>
      </w:r>
      <w:r w:rsidR="00512EDC">
        <w:rPr>
          <w:b w:val="0"/>
        </w:rPr>
      </w:r>
      <w:r w:rsidR="00512EDC">
        <w:rPr>
          <w:b w:val="0"/>
        </w:rPr>
        <w:fldChar w:fldCharType="separate"/>
      </w:r>
      <w:r w:rsidR="00E61DE4">
        <w:rPr>
          <w:b w:val="0"/>
          <w:noProof/>
        </w:rPr>
        <w:t>1</w:t>
      </w:r>
      <w:r w:rsidR="00D92B8B">
        <w:rPr>
          <w:b w:val="0"/>
          <w:noProof/>
        </w:rPr>
        <w:t>95</w:t>
      </w:r>
      <w:r w:rsidR="00512EDC">
        <w:rPr>
          <w:b w:val="0"/>
        </w:rPr>
        <w:fldChar w:fldCharType="end"/>
      </w:r>
      <w:bookmarkEnd w:id="3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4" w:name="Text5"/>
      <w:r w:rsidR="00512ED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 w:rsidR="00512EDC">
        <w:rPr>
          <w:b w:val="0"/>
        </w:rPr>
      </w:r>
      <w:r w:rsidR="00512EDC">
        <w:rPr>
          <w:b w:val="0"/>
        </w:rPr>
        <w:fldChar w:fldCharType="separate"/>
      </w:r>
      <w:r w:rsidR="00D92B8B">
        <w:rPr>
          <w:b w:val="0"/>
        </w:rPr>
        <w:t>18</w:t>
      </w:r>
      <w:r w:rsidR="00512EDC">
        <w:rPr>
          <w:b w:val="0"/>
        </w:rPr>
        <w:fldChar w:fldCharType="end"/>
      </w:r>
      <w:bookmarkEnd w:id="4"/>
      <w:r>
        <w:rPr>
          <w:b w:val="0"/>
        </w:rPr>
        <w:t xml:space="preserve"> </w:t>
      </w:r>
      <w:bookmarkStart w:id="5" w:name="Dropdown2"/>
      <w:r w:rsidR="00512ED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 w:rsidR="00512EDC">
        <w:rPr>
          <w:b w:val="0"/>
        </w:rPr>
      </w:r>
      <w:r w:rsidR="00512EDC">
        <w:rPr>
          <w:b w:val="0"/>
        </w:rPr>
        <w:fldChar w:fldCharType="end"/>
      </w:r>
      <w:bookmarkEnd w:id="5"/>
      <w:r>
        <w:rPr>
          <w:b w:val="0"/>
        </w:rPr>
        <w:t xml:space="preserve"> </w:t>
      </w:r>
      <w:bookmarkStart w:id="6" w:name="Dropdown3"/>
      <w:r w:rsidR="00512ED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512EDC">
        <w:rPr>
          <w:b w:val="0"/>
        </w:rPr>
      </w:r>
      <w:r w:rsidR="00512EDC">
        <w:rPr>
          <w:b w:val="0"/>
        </w:rPr>
        <w:fldChar w:fldCharType="end"/>
      </w:r>
      <w:bookmarkEnd w:id="6"/>
    </w:p>
    <w:p w:rsidR="006571DE" w:rsidRDefault="00BF3865">
      <w:pPr>
        <w:rPr>
          <w:szCs w:val="22"/>
        </w:rPr>
      </w:pPr>
      <w:r>
        <w:rPr>
          <w:szCs w:val="22"/>
        </w:rPr>
        <w:t xml:space="preserve">van </w:t>
      </w:r>
      <w:r w:rsidR="00512EDC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>
        <w:rPr>
          <w:rStyle w:val="AntwoordNaamMinisterChar"/>
        </w:rPr>
        <w:instrText xml:space="preserve"> FORMTEXT </w:instrText>
      </w:r>
      <w:r w:rsidR="00512EDC">
        <w:rPr>
          <w:rStyle w:val="AntwoordNaamMinisterChar"/>
        </w:rPr>
      </w:r>
      <w:r w:rsidR="00512EDC">
        <w:rPr>
          <w:rStyle w:val="AntwoordNaamMinisterChar"/>
        </w:rPr>
        <w:fldChar w:fldCharType="separate"/>
      </w:r>
      <w:r w:rsidR="00E61DE4">
        <w:rPr>
          <w:rStyle w:val="AntwoordNaamMinisterChar"/>
          <w:noProof/>
        </w:rPr>
        <w:t>vera jans</w:t>
      </w:r>
      <w:r w:rsidR="00512EDC">
        <w:rPr>
          <w:rStyle w:val="AntwoordNaamMinisterChar"/>
        </w:rPr>
        <w:fldChar w:fldCharType="end"/>
      </w:r>
    </w:p>
    <w:p w:rsidR="006571DE" w:rsidRDefault="006571DE">
      <w:pPr>
        <w:rPr>
          <w:szCs w:val="22"/>
        </w:rPr>
      </w:pPr>
    </w:p>
    <w:p w:rsidR="006571DE" w:rsidRDefault="006571DE">
      <w:pPr>
        <w:pStyle w:val="A-Lijn"/>
      </w:pPr>
    </w:p>
    <w:p w:rsidR="006571DE" w:rsidRDefault="006571DE">
      <w:pPr>
        <w:pStyle w:val="A-Lijn"/>
      </w:pPr>
    </w:p>
    <w:p w:rsidR="006571DE" w:rsidRDefault="006571DE">
      <w:pPr>
        <w:sectPr w:rsidR="006571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B8B" w:rsidRDefault="00D92B8B" w:rsidP="00413E38">
      <w:pPr>
        <w:pStyle w:val="StandaardSV"/>
        <w:numPr>
          <w:ilvl w:val="0"/>
          <w:numId w:val="20"/>
        </w:numPr>
      </w:pPr>
      <w:r>
        <w:lastRenderedPageBreak/>
        <w:t xml:space="preserve">Bij de proeftuinopzet zijn betrokken: </w:t>
      </w:r>
    </w:p>
    <w:p w:rsidR="00D92B8B" w:rsidRDefault="00D92B8B" w:rsidP="00D92B8B">
      <w:pPr>
        <w:pStyle w:val="StandaardSV"/>
        <w:numPr>
          <w:ilvl w:val="0"/>
          <w:numId w:val="19"/>
        </w:numPr>
      </w:pPr>
      <w:r>
        <w:t>de lokale be</w:t>
      </w:r>
      <w:r w:rsidR="00EE1A47">
        <w:t>sturen uit de zorgregio Hasselt die dan op hun beu</w:t>
      </w:r>
      <w:r w:rsidR="00BF2E8B">
        <w:t>rt de lokale actoren betrekken;</w:t>
      </w:r>
    </w:p>
    <w:p w:rsidR="00D92B8B" w:rsidRDefault="00D92B8B" w:rsidP="00D92B8B">
      <w:pPr>
        <w:pStyle w:val="StandaardSV"/>
        <w:numPr>
          <w:ilvl w:val="0"/>
          <w:numId w:val="19"/>
        </w:numPr>
      </w:pPr>
      <w:r>
        <w:t>de voorzieningen kinderopvang uit de zorgregio Hasselt</w:t>
      </w:r>
      <w:r w:rsidR="00EE1A47">
        <w:t xml:space="preserve">; </w:t>
      </w:r>
    </w:p>
    <w:p w:rsidR="00D92B8B" w:rsidRDefault="00D92B8B" w:rsidP="00D92B8B">
      <w:pPr>
        <w:pStyle w:val="StandaardSV"/>
        <w:numPr>
          <w:ilvl w:val="0"/>
          <w:numId w:val="19"/>
        </w:numPr>
      </w:pPr>
      <w:r>
        <w:t>de ouders via de Gezinsbond en het Vlaams netwerk van verenigingen waar armen het woord nemen</w:t>
      </w:r>
      <w:r w:rsidR="00EE1A47">
        <w:t>;</w:t>
      </w:r>
    </w:p>
    <w:p w:rsidR="00EE1A47" w:rsidRDefault="00EE1A47" w:rsidP="00D92B8B">
      <w:pPr>
        <w:pStyle w:val="StandaardSV"/>
        <w:numPr>
          <w:ilvl w:val="0"/>
          <w:numId w:val="19"/>
        </w:numPr>
      </w:pPr>
      <w:r>
        <w:t>Kind en Gezin.</w:t>
      </w:r>
    </w:p>
    <w:p w:rsidR="00D92B8B" w:rsidRDefault="00D92B8B" w:rsidP="00D92B8B">
      <w:pPr>
        <w:pStyle w:val="StandaardSV"/>
      </w:pPr>
    </w:p>
    <w:p w:rsidR="00D92B8B" w:rsidRDefault="00D92B8B" w:rsidP="00413E38">
      <w:pPr>
        <w:pStyle w:val="StandaardSV"/>
        <w:numPr>
          <w:ilvl w:val="0"/>
          <w:numId w:val="20"/>
        </w:numPr>
        <w:rPr>
          <w:i/>
        </w:rPr>
      </w:pPr>
      <w:r>
        <w:t>De voorbereidingen in Heusden-Zolder worden volop getroffen door de lokale actoren in Heusden-Zolder zodat alle lokaal betrokken</w:t>
      </w:r>
      <w:r w:rsidR="00A0341E">
        <w:t>en</w:t>
      </w:r>
      <w:r>
        <w:t xml:space="preserve"> op de hoogte zijn dat vanaf 1 maart kinderopvang kan aangevraagd worden via de Kinderopvangzoeker en zodat de voorzieningen kinderopvang hierop g</w:t>
      </w:r>
      <w:r w:rsidR="00A0341E">
        <w:t>epast kunnen inspelen. Daartoe</w:t>
      </w:r>
      <w:r>
        <w:t xml:space="preserve"> wordt </w:t>
      </w:r>
      <w:r w:rsidR="00A0341E">
        <w:t xml:space="preserve">tegelijk ook sterk </w:t>
      </w:r>
      <w:r>
        <w:t xml:space="preserve">verder gewerkt aan de ontwikkeling en de </w:t>
      </w:r>
      <w:proofErr w:type="spellStart"/>
      <w:r>
        <w:t>testing</w:t>
      </w:r>
      <w:proofErr w:type="spellEnd"/>
      <w:r>
        <w:t xml:space="preserve"> van de </w:t>
      </w:r>
      <w:proofErr w:type="spellStart"/>
      <w:r>
        <w:t>webtoepassing</w:t>
      </w:r>
      <w:proofErr w:type="spellEnd"/>
      <w:r>
        <w:t xml:space="preserve">, de voorbereiding van de helpdeskfunctie via de Kind en </w:t>
      </w:r>
      <w:proofErr w:type="spellStart"/>
      <w:r>
        <w:t>Gezinlijn</w:t>
      </w:r>
      <w:proofErr w:type="spellEnd"/>
      <w:r w:rsidR="00EE1A47">
        <w:t xml:space="preserve"> en de voorbereiding van het ad hoc onderzoek dat zal uitgevoerd worden vanuit het Steunpunt Welzijn Volksgezondheid en Gezin.</w:t>
      </w:r>
      <w:r>
        <w:t xml:space="preserve"> </w:t>
      </w:r>
    </w:p>
    <w:p w:rsidR="006571DE" w:rsidRDefault="006571DE" w:rsidP="00D92B8B">
      <w:pPr>
        <w:ind w:left="360"/>
        <w:jc w:val="both"/>
        <w:rPr>
          <w:b/>
          <w:smallCaps/>
          <w:szCs w:val="22"/>
          <w:u w:val="single"/>
        </w:rPr>
      </w:pPr>
    </w:p>
    <w:sectPr w:rsidR="006571DE" w:rsidSect="006571D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8B" w:rsidRDefault="00D92B8B">
      <w:r>
        <w:separator/>
      </w:r>
    </w:p>
  </w:endnote>
  <w:endnote w:type="continuationSeparator" w:id="0">
    <w:p w:rsidR="00D92B8B" w:rsidRDefault="00D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8B" w:rsidRDefault="00D92B8B">
      <w:r>
        <w:separator/>
      </w:r>
    </w:p>
  </w:footnote>
  <w:footnote w:type="continuationSeparator" w:id="0">
    <w:p w:rsidR="00D92B8B" w:rsidRDefault="00D9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219C2"/>
    <w:multiLevelType w:val="hybridMultilevel"/>
    <w:tmpl w:val="0DC6CCC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A3CC6"/>
    <w:multiLevelType w:val="hybridMultilevel"/>
    <w:tmpl w:val="10D0395E"/>
    <w:lvl w:ilvl="0" w:tplc="4ED47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843ED"/>
    <w:multiLevelType w:val="hybridMultilevel"/>
    <w:tmpl w:val="2F48286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11206"/>
    <w:multiLevelType w:val="hybridMultilevel"/>
    <w:tmpl w:val="45D431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5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B671D"/>
    <w:multiLevelType w:val="hybridMultilevel"/>
    <w:tmpl w:val="8AA6A206"/>
    <w:lvl w:ilvl="0" w:tplc="3D44E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Z0TElp2kgKoaknX3bHALEamv1rg=" w:salt="VJsKgkI7g0zl8Y1mZ8Aw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7"/>
    <w:rsid w:val="000034DC"/>
    <w:rsid w:val="000336B7"/>
    <w:rsid w:val="00095E62"/>
    <w:rsid w:val="000C670F"/>
    <w:rsid w:val="000E5657"/>
    <w:rsid w:val="00231826"/>
    <w:rsid w:val="00263DAA"/>
    <w:rsid w:val="002D5118"/>
    <w:rsid w:val="00326560"/>
    <w:rsid w:val="003315BC"/>
    <w:rsid w:val="003F004F"/>
    <w:rsid w:val="00413E38"/>
    <w:rsid w:val="00415873"/>
    <w:rsid w:val="004E4631"/>
    <w:rsid w:val="00512EDC"/>
    <w:rsid w:val="0052202F"/>
    <w:rsid w:val="005A7E40"/>
    <w:rsid w:val="005F0F92"/>
    <w:rsid w:val="006167F4"/>
    <w:rsid w:val="00651520"/>
    <w:rsid w:val="006571DE"/>
    <w:rsid w:val="00676A2E"/>
    <w:rsid w:val="006D271E"/>
    <w:rsid w:val="00775165"/>
    <w:rsid w:val="008A1D3F"/>
    <w:rsid w:val="00A0168C"/>
    <w:rsid w:val="00A02C57"/>
    <w:rsid w:val="00A0341E"/>
    <w:rsid w:val="00A550A1"/>
    <w:rsid w:val="00A7038B"/>
    <w:rsid w:val="00AA0540"/>
    <w:rsid w:val="00B72045"/>
    <w:rsid w:val="00BF2E8B"/>
    <w:rsid w:val="00BF3865"/>
    <w:rsid w:val="00CB701F"/>
    <w:rsid w:val="00CF354F"/>
    <w:rsid w:val="00D2534D"/>
    <w:rsid w:val="00D31520"/>
    <w:rsid w:val="00D92B8B"/>
    <w:rsid w:val="00DA13F9"/>
    <w:rsid w:val="00E05C99"/>
    <w:rsid w:val="00E61DE4"/>
    <w:rsid w:val="00EE1A47"/>
    <w:rsid w:val="00EF42C4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1DE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57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57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57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6571D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6571DE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6571DE"/>
    <w:rPr>
      <w:i/>
      <w:lang w:val="nl-BE"/>
    </w:rPr>
  </w:style>
  <w:style w:type="paragraph" w:customStyle="1" w:styleId="NotaAan">
    <w:name w:val="NotaAan"/>
    <w:basedOn w:val="Standaard"/>
    <w:next w:val="Standaard"/>
    <w:rsid w:val="006571DE"/>
    <w:rPr>
      <w:b/>
      <w:lang w:val="nl-BE"/>
    </w:rPr>
  </w:style>
  <w:style w:type="paragraph" w:styleId="Voettekst">
    <w:name w:val="footer"/>
    <w:basedOn w:val="Standaard"/>
    <w:next w:val="Standaard"/>
    <w:semiHidden/>
    <w:rsid w:val="006571DE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6571DE"/>
    <w:rPr>
      <w:b/>
      <w:smallCaps/>
      <w:lang w:val="nl-BE"/>
    </w:rPr>
  </w:style>
  <w:style w:type="paragraph" w:customStyle="1" w:styleId="A-TitelMinister">
    <w:name w:val="A-TitelMinister"/>
    <w:basedOn w:val="Standaard"/>
    <w:rsid w:val="006571DE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6571DE"/>
    <w:rPr>
      <w:b/>
      <w:smallCaps/>
    </w:rPr>
  </w:style>
  <w:style w:type="paragraph" w:customStyle="1" w:styleId="Opmaakprofiel1">
    <w:name w:val="Opmaakprofiel1"/>
    <w:basedOn w:val="Standaard"/>
    <w:rsid w:val="006571DE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6571DE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6571DE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6571DE"/>
    <w:rPr>
      <w:i w:val="0"/>
    </w:rPr>
  </w:style>
  <w:style w:type="paragraph" w:customStyle="1" w:styleId="A-NaamMinister">
    <w:name w:val="A-NaamMinister"/>
    <w:basedOn w:val="Standaard"/>
    <w:rsid w:val="006571DE"/>
    <w:rPr>
      <w:b/>
      <w:smallCaps/>
      <w:lang w:val="nl-BE"/>
    </w:rPr>
  </w:style>
  <w:style w:type="paragraph" w:customStyle="1" w:styleId="A-Lijn">
    <w:name w:val="A-Lijn"/>
    <w:basedOn w:val="Standaard"/>
    <w:rsid w:val="006571DE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6571D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6571DE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6571DE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6571DE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6571DE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6571DE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6571D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6571DE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6571DE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6571DE"/>
    <w:rPr>
      <w:vertAlign w:val="superscript"/>
    </w:rPr>
  </w:style>
  <w:style w:type="character" w:styleId="Hyperlink">
    <w:name w:val="Hyperlink"/>
    <w:basedOn w:val="Standaardalinea-lettertype"/>
    <w:semiHidden/>
    <w:rsid w:val="006571DE"/>
    <w:rPr>
      <w:color w:val="0000FF"/>
      <w:u w:val="single"/>
    </w:rPr>
  </w:style>
  <w:style w:type="paragraph" w:styleId="Normaalweb">
    <w:name w:val="Normal (Web)"/>
    <w:basedOn w:val="Standaard"/>
    <w:semiHidden/>
    <w:rsid w:val="006571D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A02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B1689"/>
    <w:pPr>
      <w:ind w:left="720"/>
      <w:contextualSpacing/>
    </w:pPr>
  </w:style>
  <w:style w:type="paragraph" w:customStyle="1" w:styleId="StandaardSV">
    <w:name w:val="Standaard SV"/>
    <w:basedOn w:val="Standaard"/>
    <w:rsid w:val="00D92B8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71DE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57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57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57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6571D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6571DE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6571DE"/>
    <w:rPr>
      <w:i/>
      <w:lang w:val="nl-BE"/>
    </w:rPr>
  </w:style>
  <w:style w:type="paragraph" w:customStyle="1" w:styleId="NotaAan">
    <w:name w:val="NotaAan"/>
    <w:basedOn w:val="Standaard"/>
    <w:next w:val="Standaard"/>
    <w:rsid w:val="006571DE"/>
    <w:rPr>
      <w:b/>
      <w:lang w:val="nl-BE"/>
    </w:rPr>
  </w:style>
  <w:style w:type="paragraph" w:styleId="Voettekst">
    <w:name w:val="footer"/>
    <w:basedOn w:val="Standaard"/>
    <w:next w:val="Standaard"/>
    <w:semiHidden/>
    <w:rsid w:val="006571DE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6571DE"/>
    <w:rPr>
      <w:b/>
      <w:smallCaps/>
      <w:lang w:val="nl-BE"/>
    </w:rPr>
  </w:style>
  <w:style w:type="paragraph" w:customStyle="1" w:styleId="A-TitelMinister">
    <w:name w:val="A-TitelMinister"/>
    <w:basedOn w:val="Standaard"/>
    <w:rsid w:val="006571DE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6571DE"/>
    <w:rPr>
      <w:b/>
      <w:smallCaps/>
    </w:rPr>
  </w:style>
  <w:style w:type="paragraph" w:customStyle="1" w:styleId="Opmaakprofiel1">
    <w:name w:val="Opmaakprofiel1"/>
    <w:basedOn w:val="Standaard"/>
    <w:rsid w:val="006571DE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6571DE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6571DE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6571DE"/>
    <w:rPr>
      <w:i w:val="0"/>
    </w:rPr>
  </w:style>
  <w:style w:type="paragraph" w:customStyle="1" w:styleId="A-NaamMinister">
    <w:name w:val="A-NaamMinister"/>
    <w:basedOn w:val="Standaard"/>
    <w:rsid w:val="006571DE"/>
    <w:rPr>
      <w:b/>
      <w:smallCaps/>
      <w:lang w:val="nl-BE"/>
    </w:rPr>
  </w:style>
  <w:style w:type="paragraph" w:customStyle="1" w:styleId="A-Lijn">
    <w:name w:val="A-Lijn"/>
    <w:basedOn w:val="Standaard"/>
    <w:rsid w:val="006571DE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rsid w:val="006571DE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rsid w:val="006571DE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rsid w:val="006571DE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rsid w:val="006571DE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rsid w:val="006571DE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rsid w:val="006571DE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semiHidden/>
    <w:rsid w:val="006571D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6571DE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6571DE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6571DE"/>
    <w:rPr>
      <w:vertAlign w:val="superscript"/>
    </w:rPr>
  </w:style>
  <w:style w:type="character" w:styleId="Hyperlink">
    <w:name w:val="Hyperlink"/>
    <w:basedOn w:val="Standaardalinea-lettertype"/>
    <w:semiHidden/>
    <w:rsid w:val="006571DE"/>
    <w:rPr>
      <w:color w:val="0000FF"/>
      <w:u w:val="single"/>
    </w:rPr>
  </w:style>
  <w:style w:type="paragraph" w:styleId="Normaalweb">
    <w:name w:val="Normal (Web)"/>
    <w:basedOn w:val="Standaard"/>
    <w:semiHidden/>
    <w:rsid w:val="006571D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A02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B1689"/>
    <w:pPr>
      <w:ind w:left="720"/>
      <w:contextualSpacing/>
    </w:pPr>
  </w:style>
  <w:style w:type="paragraph" w:customStyle="1" w:styleId="StandaardSV">
    <w:name w:val="Standaard SV"/>
    <w:basedOn w:val="Standaard"/>
    <w:rsid w:val="00D92B8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J_K_&amp;_G\Cent_Adm\Kabinet%20schriftelijke%20vraag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 schriftelijke vraag</Template>
  <TotalTime>1</TotalTime>
  <Pages>1</Pages>
  <Words>173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Kind en Gezin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christophe verhaeghe</dc:creator>
  <cp:lastModifiedBy>Vlaams Parlement</cp:lastModifiedBy>
  <cp:revision>2</cp:revision>
  <cp:lastPrinted>2013-02-14T12:35:00Z</cp:lastPrinted>
  <dcterms:created xsi:type="dcterms:W3CDTF">2013-02-14T12:36:00Z</dcterms:created>
  <dcterms:modified xsi:type="dcterms:W3CDTF">2013-02-14T12:36:00Z</dcterms:modified>
</cp:coreProperties>
</file>