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bookmarkStart w:id="1" w:name="_GoBack"/>
    <w:p w:rsidR="006F1E1C" w:rsidRPr="00DD4121" w:rsidRDefault="006F1E1C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2" w:name="Text2"/>
    <w:bookmarkEnd w:id="1"/>
    <w:p w:rsidR="006F1E1C" w:rsidRDefault="006F1E1C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viceminister-president van de vlaamse regering</w:t>
      </w:r>
    </w:p>
    <w:p w:rsidR="006F1E1C" w:rsidRPr="00015BF7" w:rsidRDefault="006F1E1C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>
        <w:fldChar w:fldCharType="end"/>
      </w:r>
      <w:bookmarkEnd w:id="2"/>
    </w:p>
    <w:p w:rsidR="006F1E1C" w:rsidRPr="00015BF7" w:rsidRDefault="006F1E1C" w:rsidP="000976E9">
      <w:pPr>
        <w:rPr>
          <w:szCs w:val="22"/>
        </w:rPr>
      </w:pPr>
    </w:p>
    <w:p w:rsidR="006F1E1C" w:rsidRPr="00DB41C0" w:rsidRDefault="006F1E1C" w:rsidP="000976E9">
      <w:pPr>
        <w:pStyle w:val="A-Lijn"/>
      </w:pPr>
    </w:p>
    <w:p w:rsidR="006F1E1C" w:rsidRDefault="006F1E1C" w:rsidP="000976E9">
      <w:pPr>
        <w:pStyle w:val="A-Type"/>
        <w:sectPr w:rsidR="006F1E1C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F1E1C" w:rsidRDefault="006F1E1C" w:rsidP="006F7B19">
      <w:pPr>
        <w:pStyle w:val="A-Type"/>
        <w:outlineLvl w:val="0"/>
        <w:sectPr w:rsidR="006F1E1C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</w:p>
    <w:p w:rsidR="006F1E1C" w:rsidRPr="00326A58" w:rsidRDefault="006F1E1C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>
        <w:rPr>
          <w:b w:val="0"/>
        </w:rPr>
        <w:t>126</w:t>
      </w:r>
      <w:r w:rsidR="00A30F14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="00A30F14">
        <w:rPr>
          <w:b w:val="0"/>
          <w:smallCaps w:val="0"/>
        </w:rPr>
        <w:t xml:space="preserve"> </w:t>
      </w:r>
      <w:r>
        <w:rPr>
          <w:b w:val="0"/>
        </w:rPr>
        <w:t>4</w:t>
      </w:r>
      <w:r w:rsidR="00A30F14">
        <w:rPr>
          <w:b w:val="0"/>
        </w:rPr>
        <w:t xml:space="preserve"> </w:t>
      </w:r>
      <w:r>
        <w:rPr>
          <w:b w:val="0"/>
        </w:rPr>
        <w:t xml:space="preserve"> </w:t>
      </w:r>
      <w:r w:rsidR="002B0D35" w:rsidRPr="002B0D35">
        <w:rPr>
          <w:b w:val="0"/>
          <w:smallCaps w:val="0"/>
        </w:rPr>
        <w:t>december</w:t>
      </w:r>
      <w:r w:rsidR="00A30F14">
        <w:rPr>
          <w:b w:val="0"/>
        </w:rPr>
        <w:t xml:space="preserve"> </w:t>
      </w:r>
      <w:r>
        <w:rPr>
          <w:b w:val="0"/>
        </w:rPr>
        <w:t>2012</w:t>
      </w:r>
    </w:p>
    <w:p w:rsidR="006F1E1C" w:rsidRDefault="006F1E1C" w:rsidP="00CA594C">
      <w:pPr>
        <w:rPr>
          <w:szCs w:val="22"/>
        </w:rPr>
      </w:pPr>
      <w:r>
        <w:rPr>
          <w:szCs w:val="22"/>
        </w:rPr>
        <w:t xml:space="preserve">van </w:t>
      </w:r>
      <w:proofErr w:type="spellStart"/>
      <w:r>
        <w:rPr>
          <w:rStyle w:val="AntwoordNaamMinisterChar"/>
          <w:sz w:val="22"/>
        </w:rPr>
        <w:t>veli</w:t>
      </w:r>
      <w:proofErr w:type="spellEnd"/>
      <w:r w:rsidR="006F63C3">
        <w:rPr>
          <w:rStyle w:val="AntwoordNaamMinisterChar"/>
          <w:sz w:val="22"/>
        </w:rPr>
        <w:t xml:space="preserve"> </w:t>
      </w:r>
      <w:proofErr w:type="spellStart"/>
      <w:r>
        <w:rPr>
          <w:rStyle w:val="AntwoordNaamMinisterChar"/>
          <w:sz w:val="22"/>
        </w:rPr>
        <w:t>yüksel</w:t>
      </w:r>
      <w:proofErr w:type="spellEnd"/>
    </w:p>
    <w:p w:rsidR="006F1E1C" w:rsidRPr="00015BF7" w:rsidRDefault="006F1E1C" w:rsidP="000976E9">
      <w:pPr>
        <w:rPr>
          <w:szCs w:val="22"/>
        </w:rPr>
      </w:pPr>
    </w:p>
    <w:p w:rsidR="006F1E1C" w:rsidRPr="00DB41C0" w:rsidRDefault="006F1E1C" w:rsidP="000976E9">
      <w:pPr>
        <w:pStyle w:val="A-Lijn"/>
      </w:pPr>
    </w:p>
    <w:p w:rsidR="006F1E1C" w:rsidRDefault="006F1E1C" w:rsidP="00DB41C0"/>
    <w:p w:rsidR="006F1E1C" w:rsidRDefault="006F1E1C" w:rsidP="00DB41C0">
      <w:pPr>
        <w:sectPr w:rsidR="006F1E1C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F1E1C" w:rsidRPr="000C7762" w:rsidRDefault="003E155E" w:rsidP="000C7762">
      <w:pPr>
        <w:pStyle w:val="Lijstalinea"/>
        <w:numPr>
          <w:ilvl w:val="0"/>
          <w:numId w:val="47"/>
        </w:numPr>
        <w:jc w:val="both"/>
        <w:outlineLvl w:val="0"/>
        <w:rPr>
          <w:szCs w:val="22"/>
        </w:rPr>
      </w:pPr>
      <w:r>
        <w:rPr>
          <w:szCs w:val="22"/>
        </w:rPr>
        <w:lastRenderedPageBreak/>
        <w:t xml:space="preserve">Eén, met name de lokale islamitische geloofsgemeenschap </w:t>
      </w:r>
      <w:r w:rsidR="006F1E1C">
        <w:rPr>
          <w:szCs w:val="22"/>
        </w:rPr>
        <w:t xml:space="preserve">Yildirim </w:t>
      </w:r>
      <w:proofErr w:type="spellStart"/>
      <w:r w:rsidR="006F1E1C">
        <w:rPr>
          <w:szCs w:val="22"/>
        </w:rPr>
        <w:t>Beyazit</w:t>
      </w:r>
      <w:proofErr w:type="spellEnd"/>
      <w:r>
        <w:rPr>
          <w:szCs w:val="22"/>
        </w:rPr>
        <w:t xml:space="preserve"> </w:t>
      </w:r>
      <w:proofErr w:type="spellStart"/>
      <w:r w:rsidR="006F1E1C">
        <w:rPr>
          <w:szCs w:val="22"/>
        </w:rPr>
        <w:t>Camii</w:t>
      </w:r>
      <w:proofErr w:type="spellEnd"/>
      <w:r w:rsidR="006F1E1C">
        <w:rPr>
          <w:szCs w:val="22"/>
        </w:rPr>
        <w:t xml:space="preserve"> uit Genk.</w:t>
      </w:r>
    </w:p>
    <w:p w:rsidR="006F1E1C" w:rsidRDefault="006F1E1C" w:rsidP="00E03453">
      <w:pPr>
        <w:ind w:left="567" w:hanging="567"/>
        <w:jc w:val="both"/>
        <w:outlineLvl w:val="0"/>
        <w:rPr>
          <w:szCs w:val="22"/>
        </w:rPr>
      </w:pPr>
    </w:p>
    <w:p w:rsidR="006F1E1C" w:rsidRDefault="003E155E" w:rsidP="00E03453">
      <w:pPr>
        <w:numPr>
          <w:ilvl w:val="0"/>
          <w:numId w:val="47"/>
        </w:numPr>
        <w:jc w:val="both"/>
        <w:outlineLvl w:val="0"/>
        <w:rPr>
          <w:szCs w:val="22"/>
        </w:rPr>
      </w:pPr>
      <w:r>
        <w:rPr>
          <w:szCs w:val="22"/>
        </w:rPr>
        <w:t>Geen.</w:t>
      </w:r>
    </w:p>
    <w:p w:rsidR="006F1E1C" w:rsidRDefault="006F1E1C" w:rsidP="00E03453">
      <w:pPr>
        <w:jc w:val="both"/>
        <w:outlineLvl w:val="0"/>
        <w:rPr>
          <w:szCs w:val="22"/>
        </w:rPr>
      </w:pPr>
    </w:p>
    <w:p w:rsidR="006F1E1C" w:rsidRDefault="006F1E1C" w:rsidP="00E03453">
      <w:pPr>
        <w:pStyle w:val="Lijstalinea"/>
        <w:numPr>
          <w:ilvl w:val="0"/>
          <w:numId w:val="47"/>
        </w:numPr>
        <w:jc w:val="both"/>
        <w:outlineLvl w:val="0"/>
        <w:rPr>
          <w:szCs w:val="22"/>
        </w:rPr>
      </w:pPr>
      <w:r w:rsidRPr="00E03453">
        <w:rPr>
          <w:szCs w:val="22"/>
        </w:rPr>
        <w:t xml:space="preserve">Voor de </w:t>
      </w:r>
      <w:r w:rsidR="006F63C3">
        <w:rPr>
          <w:szCs w:val="22"/>
        </w:rPr>
        <w:t xml:space="preserve">volgende </w:t>
      </w:r>
      <w:r w:rsidR="003E155E">
        <w:rPr>
          <w:szCs w:val="22"/>
        </w:rPr>
        <w:t>lokale islamitische geloofsgemeenschappen</w:t>
      </w:r>
      <w:r w:rsidR="006F63C3">
        <w:rPr>
          <w:szCs w:val="22"/>
        </w:rPr>
        <w:t xml:space="preserve"> </w:t>
      </w:r>
      <w:r w:rsidR="009B28DE">
        <w:rPr>
          <w:szCs w:val="22"/>
        </w:rPr>
        <w:t>loopt</w:t>
      </w:r>
      <w:r w:rsidR="006F63C3">
        <w:rPr>
          <w:szCs w:val="22"/>
        </w:rPr>
        <w:t xml:space="preserve"> </w:t>
      </w:r>
      <w:r w:rsidRPr="00E03453">
        <w:rPr>
          <w:szCs w:val="22"/>
        </w:rPr>
        <w:t xml:space="preserve">de erkenningsprocedure </w:t>
      </w:r>
      <w:r w:rsidR="009B28DE">
        <w:rPr>
          <w:szCs w:val="22"/>
        </w:rPr>
        <w:t>momenteel</w:t>
      </w:r>
      <w:r w:rsidRPr="00E03453">
        <w:rPr>
          <w:szCs w:val="22"/>
        </w:rPr>
        <w:t>:</w:t>
      </w:r>
    </w:p>
    <w:p w:rsidR="006F1E1C" w:rsidRPr="00E03453" w:rsidRDefault="006F1E1C" w:rsidP="00E03453">
      <w:pPr>
        <w:jc w:val="both"/>
        <w:outlineLvl w:val="0"/>
        <w:rPr>
          <w:szCs w:val="22"/>
        </w:rPr>
      </w:pPr>
    </w:p>
    <w:p w:rsidR="006F1E1C" w:rsidRPr="00923C85" w:rsidRDefault="003E155E" w:rsidP="00E03453">
      <w:pPr>
        <w:numPr>
          <w:ilvl w:val="0"/>
          <w:numId w:val="49"/>
        </w:numPr>
        <w:jc w:val="both"/>
        <w:outlineLvl w:val="0"/>
        <w:rPr>
          <w:szCs w:val="22"/>
        </w:rPr>
      </w:pPr>
      <w:r>
        <w:rPr>
          <w:szCs w:val="22"/>
        </w:rPr>
        <w:t xml:space="preserve">Wat betreft </w:t>
      </w:r>
      <w:r w:rsidR="006F1E1C" w:rsidRPr="00E03453">
        <w:rPr>
          <w:szCs w:val="22"/>
        </w:rPr>
        <w:t xml:space="preserve">de </w:t>
      </w:r>
      <w:r>
        <w:rPr>
          <w:szCs w:val="22"/>
        </w:rPr>
        <w:t>lokale</w:t>
      </w:r>
      <w:r w:rsidR="00A3754F">
        <w:rPr>
          <w:szCs w:val="22"/>
        </w:rPr>
        <w:t xml:space="preserve"> geloofs</w:t>
      </w:r>
      <w:r>
        <w:rPr>
          <w:szCs w:val="22"/>
        </w:rPr>
        <w:t xml:space="preserve">gemeenschap </w:t>
      </w:r>
      <w:proofErr w:type="spellStart"/>
      <w:r w:rsidR="006F1E1C" w:rsidRPr="00923C85">
        <w:rPr>
          <w:szCs w:val="22"/>
        </w:rPr>
        <w:t>Imami-Buhari</w:t>
      </w:r>
      <w:proofErr w:type="spellEnd"/>
      <w:r w:rsidR="006F1E1C" w:rsidRPr="00923C85">
        <w:rPr>
          <w:szCs w:val="22"/>
        </w:rPr>
        <w:t xml:space="preserve"> uit Antwerpen</w:t>
      </w:r>
      <w:r w:rsidR="00A3754F">
        <w:rPr>
          <w:szCs w:val="22"/>
        </w:rPr>
        <w:t xml:space="preserve"> is</w:t>
      </w:r>
      <w:r w:rsidR="006F1E1C" w:rsidRPr="00923C85">
        <w:rPr>
          <w:szCs w:val="22"/>
        </w:rPr>
        <w:t xml:space="preserve"> de procedure uitgesteld tot de nodige aanpassingen i</w:t>
      </w:r>
      <w:r>
        <w:rPr>
          <w:szCs w:val="22"/>
        </w:rPr>
        <w:t>.v.m.</w:t>
      </w:r>
      <w:r w:rsidR="006F1E1C" w:rsidRPr="00923C85">
        <w:rPr>
          <w:szCs w:val="22"/>
        </w:rPr>
        <w:t xml:space="preserve"> met de brandveiligheid aan het gebouw worden doorgevoerd.</w:t>
      </w:r>
    </w:p>
    <w:p w:rsidR="006F1E1C" w:rsidRPr="00923C85" w:rsidRDefault="006F1E1C" w:rsidP="001D585E">
      <w:pPr>
        <w:ind w:left="540"/>
        <w:jc w:val="both"/>
        <w:outlineLvl w:val="0"/>
        <w:rPr>
          <w:szCs w:val="22"/>
        </w:rPr>
      </w:pPr>
    </w:p>
    <w:p w:rsidR="006F1E1C" w:rsidRPr="00923C85" w:rsidRDefault="003E155E" w:rsidP="00E03453">
      <w:pPr>
        <w:numPr>
          <w:ilvl w:val="0"/>
          <w:numId w:val="49"/>
        </w:numPr>
        <w:jc w:val="both"/>
        <w:outlineLvl w:val="0"/>
        <w:rPr>
          <w:szCs w:val="22"/>
        </w:rPr>
      </w:pPr>
      <w:r>
        <w:rPr>
          <w:szCs w:val="22"/>
        </w:rPr>
        <w:t xml:space="preserve">Wat betreft de lokale </w:t>
      </w:r>
      <w:r w:rsidR="00A3754F">
        <w:rPr>
          <w:szCs w:val="22"/>
        </w:rPr>
        <w:t>geloofs</w:t>
      </w:r>
      <w:r>
        <w:rPr>
          <w:szCs w:val="22"/>
        </w:rPr>
        <w:t xml:space="preserve">gemeenschap </w:t>
      </w:r>
      <w:r w:rsidR="006F1E1C" w:rsidRPr="00923C85">
        <w:rPr>
          <w:szCs w:val="22"/>
        </w:rPr>
        <w:t xml:space="preserve">El </w:t>
      </w:r>
      <w:proofErr w:type="spellStart"/>
      <w:r w:rsidR="006F1E1C" w:rsidRPr="00923C85">
        <w:rPr>
          <w:szCs w:val="22"/>
        </w:rPr>
        <w:t>Fourkan</w:t>
      </w:r>
      <w:proofErr w:type="spellEnd"/>
      <w:r w:rsidR="006F1E1C" w:rsidRPr="00923C85">
        <w:rPr>
          <w:szCs w:val="22"/>
        </w:rPr>
        <w:t xml:space="preserve"> uit Ronse</w:t>
      </w:r>
      <w:r w:rsidR="00A3754F">
        <w:rPr>
          <w:szCs w:val="22"/>
        </w:rPr>
        <w:t xml:space="preserve"> is</w:t>
      </w:r>
      <w:r w:rsidR="006F1E1C" w:rsidRPr="00923C85">
        <w:rPr>
          <w:szCs w:val="22"/>
        </w:rPr>
        <w:t xml:space="preserve"> de procedure uitgesteld tot het provinciebestuur in het bezit is van de documenten die het heeft opgevraagd.</w:t>
      </w:r>
    </w:p>
    <w:p w:rsidR="006F1E1C" w:rsidRPr="00923C85" w:rsidRDefault="006F1E1C" w:rsidP="001D585E">
      <w:pPr>
        <w:jc w:val="both"/>
        <w:outlineLvl w:val="0"/>
        <w:rPr>
          <w:szCs w:val="22"/>
        </w:rPr>
      </w:pPr>
    </w:p>
    <w:p w:rsidR="00A3754F" w:rsidRPr="003A790B" w:rsidRDefault="00A3754F" w:rsidP="00A3754F">
      <w:pPr>
        <w:pStyle w:val="Lijstalinea"/>
        <w:numPr>
          <w:ilvl w:val="0"/>
          <w:numId w:val="49"/>
        </w:numPr>
        <w:rPr>
          <w:szCs w:val="22"/>
        </w:rPr>
      </w:pPr>
      <w:r>
        <w:rPr>
          <w:szCs w:val="22"/>
        </w:rPr>
        <w:t xml:space="preserve">Wat betreft de lokale geloofsgemeenschap </w:t>
      </w:r>
      <w:r w:rsidRPr="00923C85">
        <w:rPr>
          <w:szCs w:val="22"/>
        </w:rPr>
        <w:t>uit Houthalen-</w:t>
      </w:r>
      <w:proofErr w:type="spellStart"/>
      <w:r w:rsidRPr="00923C85">
        <w:rPr>
          <w:szCs w:val="22"/>
        </w:rPr>
        <w:t>Helchteren</w:t>
      </w:r>
      <w:proofErr w:type="spellEnd"/>
      <w:r>
        <w:rPr>
          <w:szCs w:val="22"/>
        </w:rPr>
        <w:t xml:space="preserve"> is </w:t>
      </w:r>
      <w:r w:rsidRPr="00923C85">
        <w:rPr>
          <w:szCs w:val="22"/>
        </w:rPr>
        <w:t>de procedure opgeschort omwille van een ongunstig advies van de diensten van de Veiligheid</w:t>
      </w:r>
      <w:r w:rsidRPr="003A790B">
        <w:rPr>
          <w:szCs w:val="22"/>
        </w:rPr>
        <w:t xml:space="preserve"> van de Staat. </w:t>
      </w:r>
    </w:p>
    <w:p w:rsidR="00A3754F" w:rsidRDefault="00A3754F" w:rsidP="00A3754F">
      <w:pPr>
        <w:pStyle w:val="Lijstalinea"/>
        <w:rPr>
          <w:szCs w:val="22"/>
        </w:rPr>
      </w:pPr>
    </w:p>
    <w:p w:rsidR="006F1E1C" w:rsidRPr="00A3754F" w:rsidRDefault="003E155E" w:rsidP="001D585E">
      <w:pPr>
        <w:numPr>
          <w:ilvl w:val="0"/>
          <w:numId w:val="49"/>
        </w:numPr>
        <w:jc w:val="both"/>
        <w:outlineLvl w:val="0"/>
        <w:rPr>
          <w:szCs w:val="22"/>
        </w:rPr>
      </w:pPr>
      <w:r w:rsidRPr="00A3754F">
        <w:rPr>
          <w:szCs w:val="22"/>
        </w:rPr>
        <w:t xml:space="preserve">Wat betreft de lokale </w:t>
      </w:r>
      <w:r w:rsidR="00A30F14">
        <w:rPr>
          <w:szCs w:val="22"/>
        </w:rPr>
        <w:t>geloofs</w:t>
      </w:r>
      <w:r w:rsidRPr="00A3754F">
        <w:rPr>
          <w:szCs w:val="22"/>
        </w:rPr>
        <w:t xml:space="preserve">gemeenschappen </w:t>
      </w:r>
      <w:proofErr w:type="spellStart"/>
      <w:r w:rsidR="006F1E1C" w:rsidRPr="00A3754F">
        <w:rPr>
          <w:szCs w:val="22"/>
        </w:rPr>
        <w:t>Huzur</w:t>
      </w:r>
      <w:proofErr w:type="spellEnd"/>
      <w:r w:rsidR="006F1E1C" w:rsidRPr="00A3754F">
        <w:rPr>
          <w:szCs w:val="22"/>
        </w:rPr>
        <w:t xml:space="preserve"> uit Antwerpen</w:t>
      </w:r>
      <w:r w:rsidR="00A3754F" w:rsidRPr="00A3754F">
        <w:rPr>
          <w:szCs w:val="22"/>
        </w:rPr>
        <w:t xml:space="preserve">, </w:t>
      </w:r>
      <w:proofErr w:type="spellStart"/>
      <w:r w:rsidR="006F1E1C" w:rsidRPr="00A3754F">
        <w:rPr>
          <w:szCs w:val="22"/>
        </w:rPr>
        <w:t>Kevser</w:t>
      </w:r>
      <w:proofErr w:type="spellEnd"/>
      <w:r w:rsidR="00A3754F" w:rsidRPr="00A3754F">
        <w:rPr>
          <w:szCs w:val="22"/>
        </w:rPr>
        <w:t xml:space="preserve"> </w:t>
      </w:r>
      <w:proofErr w:type="spellStart"/>
      <w:r w:rsidR="006F1E1C" w:rsidRPr="00A3754F">
        <w:rPr>
          <w:szCs w:val="22"/>
        </w:rPr>
        <w:t>Camii</w:t>
      </w:r>
      <w:proofErr w:type="spellEnd"/>
      <w:r w:rsidR="006F1E1C" w:rsidRPr="00A3754F">
        <w:rPr>
          <w:szCs w:val="22"/>
        </w:rPr>
        <w:t xml:space="preserve"> uit Aalst</w:t>
      </w:r>
      <w:r w:rsidR="00A3754F" w:rsidRPr="00A3754F">
        <w:rPr>
          <w:szCs w:val="22"/>
        </w:rPr>
        <w:t xml:space="preserve">, </w:t>
      </w:r>
      <w:proofErr w:type="spellStart"/>
      <w:r w:rsidR="006F1E1C" w:rsidRPr="00A3754F">
        <w:rPr>
          <w:szCs w:val="22"/>
        </w:rPr>
        <w:t>Fatih</w:t>
      </w:r>
      <w:proofErr w:type="spellEnd"/>
      <w:r w:rsidR="00A3754F" w:rsidRPr="00A3754F">
        <w:rPr>
          <w:szCs w:val="22"/>
        </w:rPr>
        <w:t xml:space="preserve"> </w:t>
      </w:r>
      <w:proofErr w:type="spellStart"/>
      <w:r w:rsidR="006F1E1C" w:rsidRPr="00A3754F">
        <w:rPr>
          <w:szCs w:val="22"/>
        </w:rPr>
        <w:t>Camii</w:t>
      </w:r>
      <w:proofErr w:type="spellEnd"/>
      <w:r w:rsidR="006F1E1C" w:rsidRPr="00A3754F">
        <w:rPr>
          <w:szCs w:val="22"/>
        </w:rPr>
        <w:t xml:space="preserve"> uit Genk</w:t>
      </w:r>
      <w:r w:rsidR="00A3754F">
        <w:rPr>
          <w:szCs w:val="22"/>
        </w:rPr>
        <w:t xml:space="preserve"> en </w:t>
      </w:r>
      <w:proofErr w:type="spellStart"/>
      <w:r w:rsidR="006F1E1C" w:rsidRPr="00A3754F">
        <w:rPr>
          <w:szCs w:val="22"/>
        </w:rPr>
        <w:t>Arrahma</w:t>
      </w:r>
      <w:proofErr w:type="spellEnd"/>
      <w:r w:rsidR="006F1E1C" w:rsidRPr="00A3754F">
        <w:rPr>
          <w:szCs w:val="22"/>
        </w:rPr>
        <w:t xml:space="preserve"> uit Sint-Truiden</w:t>
      </w:r>
      <w:r w:rsidR="00A3754F">
        <w:rPr>
          <w:szCs w:val="22"/>
        </w:rPr>
        <w:t xml:space="preserve"> zijn recent alle nodige adviezen verstrekt</w:t>
      </w:r>
      <w:r w:rsidR="006F1E1C" w:rsidRPr="00A3754F">
        <w:rPr>
          <w:szCs w:val="22"/>
        </w:rPr>
        <w:t xml:space="preserve">. </w:t>
      </w:r>
    </w:p>
    <w:p w:rsidR="006F1E1C" w:rsidRPr="00923C85" w:rsidRDefault="006F1E1C" w:rsidP="001D585E">
      <w:pPr>
        <w:pStyle w:val="Lijstalinea"/>
        <w:ind w:left="900"/>
        <w:jc w:val="both"/>
        <w:outlineLvl w:val="0"/>
        <w:rPr>
          <w:szCs w:val="22"/>
        </w:rPr>
      </w:pPr>
    </w:p>
    <w:p w:rsidR="006F1E1C" w:rsidRPr="00E03453" w:rsidRDefault="006F1E1C" w:rsidP="001D585E">
      <w:pPr>
        <w:pStyle w:val="Lijstalinea"/>
        <w:ind w:left="900"/>
        <w:jc w:val="both"/>
        <w:outlineLvl w:val="0"/>
        <w:rPr>
          <w:szCs w:val="22"/>
        </w:rPr>
      </w:pPr>
    </w:p>
    <w:p w:rsidR="006F1E1C" w:rsidRPr="00E03453" w:rsidRDefault="006F1E1C" w:rsidP="00E03453">
      <w:pPr>
        <w:jc w:val="both"/>
        <w:outlineLvl w:val="0"/>
        <w:rPr>
          <w:szCs w:val="22"/>
        </w:rPr>
      </w:pPr>
    </w:p>
    <w:p w:rsidR="006F1E1C" w:rsidRPr="00E03453" w:rsidRDefault="006F1E1C" w:rsidP="00E03453">
      <w:pPr>
        <w:ind w:left="567" w:hanging="567"/>
        <w:jc w:val="both"/>
        <w:outlineLvl w:val="0"/>
        <w:rPr>
          <w:szCs w:val="22"/>
        </w:rPr>
      </w:pPr>
    </w:p>
    <w:sectPr w:rsidR="006F1E1C" w:rsidRPr="00E03453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6D" w:rsidRDefault="00DB006D">
      <w:r>
        <w:separator/>
      </w:r>
    </w:p>
  </w:endnote>
  <w:endnote w:type="continuationSeparator" w:id="0">
    <w:p w:rsidR="00DB006D" w:rsidRDefault="00DB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6D" w:rsidRDefault="00DB006D">
      <w:r>
        <w:separator/>
      </w:r>
    </w:p>
  </w:footnote>
  <w:footnote w:type="continuationSeparator" w:id="0">
    <w:p w:rsidR="00DB006D" w:rsidRDefault="00DB0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A44"/>
    <w:multiLevelType w:val="hybridMultilevel"/>
    <w:tmpl w:val="EFD66D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A8276A"/>
    <w:multiLevelType w:val="hybridMultilevel"/>
    <w:tmpl w:val="10C4A13E"/>
    <w:lvl w:ilvl="0" w:tplc="175CA4C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85170"/>
    <w:multiLevelType w:val="hybridMultilevel"/>
    <w:tmpl w:val="A6EC44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7FD2C42"/>
    <w:multiLevelType w:val="hybridMultilevel"/>
    <w:tmpl w:val="42D8DD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89D18C9"/>
    <w:multiLevelType w:val="hybridMultilevel"/>
    <w:tmpl w:val="4D46C4DE"/>
    <w:lvl w:ilvl="0" w:tplc="0813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9678A7"/>
    <w:multiLevelType w:val="hybridMultilevel"/>
    <w:tmpl w:val="245EA5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33E24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9F6177"/>
    <w:multiLevelType w:val="hybridMultilevel"/>
    <w:tmpl w:val="D382A22C"/>
    <w:lvl w:ilvl="0" w:tplc="262CB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262CBD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F7D18"/>
    <w:multiLevelType w:val="hybridMultilevel"/>
    <w:tmpl w:val="A7E8DDC6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361429"/>
    <w:multiLevelType w:val="hybridMultilevel"/>
    <w:tmpl w:val="476A33B6"/>
    <w:lvl w:ilvl="0" w:tplc="9F365A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B36221B"/>
    <w:multiLevelType w:val="hybridMultilevel"/>
    <w:tmpl w:val="3FE8077C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84D9C"/>
    <w:multiLevelType w:val="hybridMultilevel"/>
    <w:tmpl w:val="424496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2A72849"/>
    <w:multiLevelType w:val="hybridMultilevel"/>
    <w:tmpl w:val="A4468E7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CA6368"/>
    <w:multiLevelType w:val="hybridMultilevel"/>
    <w:tmpl w:val="4984E44E"/>
    <w:lvl w:ilvl="0" w:tplc="21E8064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87707"/>
    <w:multiLevelType w:val="hybridMultilevel"/>
    <w:tmpl w:val="092C521E"/>
    <w:lvl w:ilvl="0" w:tplc="92EAAD0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97073"/>
    <w:multiLevelType w:val="hybridMultilevel"/>
    <w:tmpl w:val="789ED9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93034DA"/>
    <w:multiLevelType w:val="hybridMultilevel"/>
    <w:tmpl w:val="86CE059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0521EB"/>
    <w:multiLevelType w:val="hybridMultilevel"/>
    <w:tmpl w:val="3C18C20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207E97"/>
    <w:multiLevelType w:val="hybridMultilevel"/>
    <w:tmpl w:val="0A141B08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2B1A6F"/>
    <w:multiLevelType w:val="hybridMultilevel"/>
    <w:tmpl w:val="B4744E5E"/>
    <w:lvl w:ilvl="0" w:tplc="B49C5DD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E322A"/>
    <w:multiLevelType w:val="hybridMultilevel"/>
    <w:tmpl w:val="CFB4D064"/>
    <w:lvl w:ilvl="0" w:tplc="471C4F9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E74D1C"/>
    <w:multiLevelType w:val="hybridMultilevel"/>
    <w:tmpl w:val="F6B29BEA"/>
    <w:lvl w:ilvl="0" w:tplc="59C2D9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F3981"/>
    <w:multiLevelType w:val="hybridMultilevel"/>
    <w:tmpl w:val="BBFE74F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245490"/>
    <w:multiLevelType w:val="hybridMultilevel"/>
    <w:tmpl w:val="1AC8CFC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1E40F9B"/>
    <w:multiLevelType w:val="hybridMultilevel"/>
    <w:tmpl w:val="9D2C45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58F32D9"/>
    <w:multiLevelType w:val="hybridMultilevel"/>
    <w:tmpl w:val="CBE4A98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1A0EAB"/>
    <w:multiLevelType w:val="hybridMultilevel"/>
    <w:tmpl w:val="314ED966"/>
    <w:lvl w:ilvl="0" w:tplc="57C2378A">
      <w:start w:val="1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C411279"/>
    <w:multiLevelType w:val="hybridMultilevel"/>
    <w:tmpl w:val="4C443504"/>
    <w:lvl w:ilvl="0" w:tplc="C40EF8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782717"/>
    <w:multiLevelType w:val="hybridMultilevel"/>
    <w:tmpl w:val="AC58499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87714"/>
    <w:multiLevelType w:val="hybridMultilevel"/>
    <w:tmpl w:val="B1A2282E"/>
    <w:lvl w:ilvl="0" w:tplc="2D10147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5823586"/>
    <w:multiLevelType w:val="hybridMultilevel"/>
    <w:tmpl w:val="48C4D4D4"/>
    <w:lvl w:ilvl="0" w:tplc="14F2DF8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2E7D94"/>
    <w:multiLevelType w:val="hybridMultilevel"/>
    <w:tmpl w:val="B9F8EB28"/>
    <w:lvl w:ilvl="0" w:tplc="9F7832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D665A4"/>
    <w:multiLevelType w:val="hybridMultilevel"/>
    <w:tmpl w:val="654EEE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5C8B19C5"/>
    <w:multiLevelType w:val="hybridMultilevel"/>
    <w:tmpl w:val="038C5EE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9F6251"/>
    <w:multiLevelType w:val="hybridMultilevel"/>
    <w:tmpl w:val="8688A63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E0E6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>
    <w:nsid w:val="5DD92313"/>
    <w:multiLevelType w:val="hybridMultilevel"/>
    <w:tmpl w:val="C4CAEDE0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38">
    <w:nsid w:val="64DF1CCC"/>
    <w:multiLevelType w:val="hybridMultilevel"/>
    <w:tmpl w:val="0D362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7643418"/>
    <w:multiLevelType w:val="hybridMultilevel"/>
    <w:tmpl w:val="F7EE2CA6"/>
    <w:lvl w:ilvl="0" w:tplc="D77C384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560253"/>
    <w:multiLevelType w:val="hybridMultilevel"/>
    <w:tmpl w:val="7378410A"/>
    <w:lvl w:ilvl="0" w:tplc="0FA81C9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1">
    <w:nsid w:val="6C751C01"/>
    <w:multiLevelType w:val="hybridMultilevel"/>
    <w:tmpl w:val="144634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6C92624D"/>
    <w:multiLevelType w:val="hybridMultilevel"/>
    <w:tmpl w:val="0BD09084"/>
    <w:lvl w:ilvl="0" w:tplc="637E30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CB35EBA"/>
    <w:multiLevelType w:val="hybridMultilevel"/>
    <w:tmpl w:val="B2BEC646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6D4124A0"/>
    <w:multiLevelType w:val="hybridMultilevel"/>
    <w:tmpl w:val="87DA5C5C"/>
    <w:lvl w:ilvl="0" w:tplc="F228736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B1BAF"/>
    <w:multiLevelType w:val="hybridMultilevel"/>
    <w:tmpl w:val="7D7435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54BCB"/>
    <w:multiLevelType w:val="hybridMultilevel"/>
    <w:tmpl w:val="CC683B64"/>
    <w:lvl w:ilvl="0" w:tplc="262CBD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E8A48E4"/>
    <w:multiLevelType w:val="hybridMultilevel"/>
    <w:tmpl w:val="43B877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8">
    <w:nsid w:val="7FE96980"/>
    <w:multiLevelType w:val="hybridMultilevel"/>
    <w:tmpl w:val="B59A88C4"/>
    <w:lvl w:ilvl="0" w:tplc="FD7E7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7"/>
  </w:num>
  <w:num w:numId="3">
    <w:abstractNumId w:val="41"/>
  </w:num>
  <w:num w:numId="4">
    <w:abstractNumId w:val="35"/>
  </w:num>
  <w:num w:numId="5">
    <w:abstractNumId w:val="34"/>
  </w:num>
  <w:num w:numId="6">
    <w:abstractNumId w:val="19"/>
  </w:num>
  <w:num w:numId="7">
    <w:abstractNumId w:val="26"/>
  </w:num>
  <w:num w:numId="8">
    <w:abstractNumId w:val="11"/>
  </w:num>
  <w:num w:numId="9">
    <w:abstractNumId w:val="17"/>
  </w:num>
  <w:num w:numId="10">
    <w:abstractNumId w:val="8"/>
  </w:num>
  <w:num w:numId="11">
    <w:abstractNumId w:val="29"/>
  </w:num>
  <w:num w:numId="12">
    <w:abstractNumId w:val="23"/>
  </w:num>
  <w:num w:numId="13">
    <w:abstractNumId w:val="16"/>
  </w:num>
  <w:num w:numId="14">
    <w:abstractNumId w:val="47"/>
  </w:num>
  <w:num w:numId="15">
    <w:abstractNumId w:val="13"/>
  </w:num>
  <w:num w:numId="16">
    <w:abstractNumId w:val="33"/>
  </w:num>
  <w:num w:numId="17">
    <w:abstractNumId w:val="2"/>
  </w:num>
  <w:num w:numId="18">
    <w:abstractNumId w:val="46"/>
  </w:num>
  <w:num w:numId="19">
    <w:abstractNumId w:val="38"/>
  </w:num>
  <w:num w:numId="20">
    <w:abstractNumId w:val="44"/>
  </w:num>
  <w:num w:numId="21">
    <w:abstractNumId w:val="7"/>
  </w:num>
  <w:num w:numId="22">
    <w:abstractNumId w:val="6"/>
  </w:num>
  <w:num w:numId="23">
    <w:abstractNumId w:val="12"/>
  </w:num>
  <w:num w:numId="24">
    <w:abstractNumId w:val="24"/>
  </w:num>
  <w:num w:numId="25">
    <w:abstractNumId w:val="40"/>
  </w:num>
  <w:num w:numId="26">
    <w:abstractNumId w:val="0"/>
  </w:num>
  <w:num w:numId="27">
    <w:abstractNumId w:val="3"/>
  </w:num>
  <w:num w:numId="28">
    <w:abstractNumId w:val="9"/>
  </w:num>
  <w:num w:numId="29">
    <w:abstractNumId w:val="10"/>
  </w:num>
  <w:num w:numId="30">
    <w:abstractNumId w:val="27"/>
  </w:num>
  <w:num w:numId="31">
    <w:abstractNumId w:val="22"/>
  </w:num>
  <w:num w:numId="32">
    <w:abstractNumId w:val="45"/>
  </w:num>
  <w:num w:numId="33">
    <w:abstractNumId w:val="15"/>
  </w:num>
  <w:num w:numId="34">
    <w:abstractNumId w:val="32"/>
  </w:num>
  <w:num w:numId="35">
    <w:abstractNumId w:val="31"/>
  </w:num>
  <w:num w:numId="36">
    <w:abstractNumId w:val="28"/>
  </w:num>
  <w:num w:numId="37">
    <w:abstractNumId w:val="14"/>
  </w:num>
  <w:num w:numId="38">
    <w:abstractNumId w:val="1"/>
  </w:num>
  <w:num w:numId="39">
    <w:abstractNumId w:val="39"/>
  </w:num>
  <w:num w:numId="40">
    <w:abstractNumId w:val="20"/>
  </w:num>
  <w:num w:numId="41">
    <w:abstractNumId w:val="36"/>
  </w:num>
  <w:num w:numId="42">
    <w:abstractNumId w:val="25"/>
  </w:num>
  <w:num w:numId="43">
    <w:abstractNumId w:val="4"/>
  </w:num>
  <w:num w:numId="4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21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48"/>
  </w:num>
  <w:num w:numId="5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3076"/>
    <w:rsid w:val="0001490E"/>
    <w:rsid w:val="00015BF7"/>
    <w:rsid w:val="000243B2"/>
    <w:rsid w:val="00031C40"/>
    <w:rsid w:val="00046095"/>
    <w:rsid w:val="000526E0"/>
    <w:rsid w:val="00064BF6"/>
    <w:rsid w:val="00066FD0"/>
    <w:rsid w:val="00072C16"/>
    <w:rsid w:val="00073569"/>
    <w:rsid w:val="00074DF9"/>
    <w:rsid w:val="000976E9"/>
    <w:rsid w:val="000A579D"/>
    <w:rsid w:val="000C2218"/>
    <w:rsid w:val="000C4E8C"/>
    <w:rsid w:val="000C7762"/>
    <w:rsid w:val="000C7BAE"/>
    <w:rsid w:val="000E2A2E"/>
    <w:rsid w:val="000F0ED4"/>
    <w:rsid w:val="000F176C"/>
    <w:rsid w:val="000F3532"/>
    <w:rsid w:val="00107AD3"/>
    <w:rsid w:val="00114924"/>
    <w:rsid w:val="00121759"/>
    <w:rsid w:val="001239CF"/>
    <w:rsid w:val="0012633F"/>
    <w:rsid w:val="001317C2"/>
    <w:rsid w:val="0014090E"/>
    <w:rsid w:val="0014199E"/>
    <w:rsid w:val="00150AA6"/>
    <w:rsid w:val="00165934"/>
    <w:rsid w:val="0018318D"/>
    <w:rsid w:val="00191FF8"/>
    <w:rsid w:val="0019567F"/>
    <w:rsid w:val="001B61ED"/>
    <w:rsid w:val="001C4AA3"/>
    <w:rsid w:val="001C55D2"/>
    <w:rsid w:val="001D312C"/>
    <w:rsid w:val="001D585E"/>
    <w:rsid w:val="001E5A78"/>
    <w:rsid w:val="001E63BB"/>
    <w:rsid w:val="00205DE3"/>
    <w:rsid w:val="00210C07"/>
    <w:rsid w:val="00224495"/>
    <w:rsid w:val="00225012"/>
    <w:rsid w:val="00227023"/>
    <w:rsid w:val="002279CE"/>
    <w:rsid w:val="00230885"/>
    <w:rsid w:val="002439B0"/>
    <w:rsid w:val="002527B0"/>
    <w:rsid w:val="00261DA2"/>
    <w:rsid w:val="00265FCA"/>
    <w:rsid w:val="00266E3B"/>
    <w:rsid w:val="002729C2"/>
    <w:rsid w:val="0029723F"/>
    <w:rsid w:val="002B0D35"/>
    <w:rsid w:val="002B5119"/>
    <w:rsid w:val="002C7413"/>
    <w:rsid w:val="002C78BA"/>
    <w:rsid w:val="002D0961"/>
    <w:rsid w:val="002E334A"/>
    <w:rsid w:val="002E396C"/>
    <w:rsid w:val="002F38C6"/>
    <w:rsid w:val="002F46A1"/>
    <w:rsid w:val="00304569"/>
    <w:rsid w:val="00315001"/>
    <w:rsid w:val="00326A58"/>
    <w:rsid w:val="00333C39"/>
    <w:rsid w:val="00342BC6"/>
    <w:rsid w:val="003461DE"/>
    <w:rsid w:val="00366B1F"/>
    <w:rsid w:val="003711EC"/>
    <w:rsid w:val="00373BEA"/>
    <w:rsid w:val="00391972"/>
    <w:rsid w:val="003A3271"/>
    <w:rsid w:val="003A790B"/>
    <w:rsid w:val="003B5469"/>
    <w:rsid w:val="003C25E1"/>
    <w:rsid w:val="003C3ED2"/>
    <w:rsid w:val="003C6A43"/>
    <w:rsid w:val="003E0094"/>
    <w:rsid w:val="003E155E"/>
    <w:rsid w:val="003E4B1B"/>
    <w:rsid w:val="003F6514"/>
    <w:rsid w:val="003F709F"/>
    <w:rsid w:val="00405E6B"/>
    <w:rsid w:val="00406670"/>
    <w:rsid w:val="00406A4D"/>
    <w:rsid w:val="0041026D"/>
    <w:rsid w:val="0041163B"/>
    <w:rsid w:val="00424502"/>
    <w:rsid w:val="00461E41"/>
    <w:rsid w:val="004638E2"/>
    <w:rsid w:val="00485A09"/>
    <w:rsid w:val="0048775A"/>
    <w:rsid w:val="004B2E5B"/>
    <w:rsid w:val="004B37F2"/>
    <w:rsid w:val="004E2354"/>
    <w:rsid w:val="004E4FB9"/>
    <w:rsid w:val="004F4267"/>
    <w:rsid w:val="00502BAE"/>
    <w:rsid w:val="005067EE"/>
    <w:rsid w:val="005159FE"/>
    <w:rsid w:val="005201E4"/>
    <w:rsid w:val="00527E0E"/>
    <w:rsid w:val="00531979"/>
    <w:rsid w:val="00535B85"/>
    <w:rsid w:val="005458BE"/>
    <w:rsid w:val="00546D31"/>
    <w:rsid w:val="0054738F"/>
    <w:rsid w:val="00554567"/>
    <w:rsid w:val="005545AB"/>
    <w:rsid w:val="00555106"/>
    <w:rsid w:val="00555E7F"/>
    <w:rsid w:val="0055613B"/>
    <w:rsid w:val="00560C76"/>
    <w:rsid w:val="00563654"/>
    <w:rsid w:val="005C0D43"/>
    <w:rsid w:val="005C3C76"/>
    <w:rsid w:val="005C7A92"/>
    <w:rsid w:val="005C7BDD"/>
    <w:rsid w:val="005D151B"/>
    <w:rsid w:val="005D535D"/>
    <w:rsid w:val="005D7804"/>
    <w:rsid w:val="005D7BF0"/>
    <w:rsid w:val="005E2083"/>
    <w:rsid w:val="005E23E3"/>
    <w:rsid w:val="005E38CA"/>
    <w:rsid w:val="005E42E3"/>
    <w:rsid w:val="00613D17"/>
    <w:rsid w:val="00613E21"/>
    <w:rsid w:val="00626651"/>
    <w:rsid w:val="006278C1"/>
    <w:rsid w:val="00637F78"/>
    <w:rsid w:val="00642AC4"/>
    <w:rsid w:val="00645EDD"/>
    <w:rsid w:val="0064605E"/>
    <w:rsid w:val="006548DD"/>
    <w:rsid w:val="00657B7F"/>
    <w:rsid w:val="00671767"/>
    <w:rsid w:val="0067189C"/>
    <w:rsid w:val="00682F3A"/>
    <w:rsid w:val="006C0DF4"/>
    <w:rsid w:val="006D37AC"/>
    <w:rsid w:val="006D60AA"/>
    <w:rsid w:val="006D653F"/>
    <w:rsid w:val="006E1F46"/>
    <w:rsid w:val="006E68C4"/>
    <w:rsid w:val="006E770F"/>
    <w:rsid w:val="006F0941"/>
    <w:rsid w:val="006F1E1C"/>
    <w:rsid w:val="006F63C3"/>
    <w:rsid w:val="006F7B19"/>
    <w:rsid w:val="00704B9C"/>
    <w:rsid w:val="007060C5"/>
    <w:rsid w:val="00707995"/>
    <w:rsid w:val="0071248C"/>
    <w:rsid w:val="007252C7"/>
    <w:rsid w:val="00742D4F"/>
    <w:rsid w:val="00773138"/>
    <w:rsid w:val="00773356"/>
    <w:rsid w:val="00775CF3"/>
    <w:rsid w:val="00793D26"/>
    <w:rsid w:val="007C1DDE"/>
    <w:rsid w:val="007C2C73"/>
    <w:rsid w:val="007C3014"/>
    <w:rsid w:val="007C6527"/>
    <w:rsid w:val="007D29F6"/>
    <w:rsid w:val="007D3002"/>
    <w:rsid w:val="007D4E00"/>
    <w:rsid w:val="007E16C6"/>
    <w:rsid w:val="007E78FB"/>
    <w:rsid w:val="007F5BC8"/>
    <w:rsid w:val="0080548B"/>
    <w:rsid w:val="00825753"/>
    <w:rsid w:val="008265B2"/>
    <w:rsid w:val="00832863"/>
    <w:rsid w:val="008346AE"/>
    <w:rsid w:val="0085340E"/>
    <w:rsid w:val="00864E11"/>
    <w:rsid w:val="008674B2"/>
    <w:rsid w:val="0088458A"/>
    <w:rsid w:val="00894185"/>
    <w:rsid w:val="008A34EC"/>
    <w:rsid w:val="008A713D"/>
    <w:rsid w:val="008D5DB4"/>
    <w:rsid w:val="008E7E19"/>
    <w:rsid w:val="008F64C4"/>
    <w:rsid w:val="008F7F6B"/>
    <w:rsid w:val="009079A6"/>
    <w:rsid w:val="00911248"/>
    <w:rsid w:val="00914045"/>
    <w:rsid w:val="009149C7"/>
    <w:rsid w:val="00916C5E"/>
    <w:rsid w:val="00923C85"/>
    <w:rsid w:val="00925F2F"/>
    <w:rsid w:val="00932A34"/>
    <w:rsid w:val="0093344F"/>
    <w:rsid w:val="009347E0"/>
    <w:rsid w:val="00936565"/>
    <w:rsid w:val="009833C2"/>
    <w:rsid w:val="009953C6"/>
    <w:rsid w:val="009A2FDC"/>
    <w:rsid w:val="009B28DE"/>
    <w:rsid w:val="009B3E6F"/>
    <w:rsid w:val="009B6A44"/>
    <w:rsid w:val="009C439D"/>
    <w:rsid w:val="009C7A54"/>
    <w:rsid w:val="009D7043"/>
    <w:rsid w:val="009D7369"/>
    <w:rsid w:val="009E166F"/>
    <w:rsid w:val="00A07AE6"/>
    <w:rsid w:val="00A135C1"/>
    <w:rsid w:val="00A21FC0"/>
    <w:rsid w:val="00A27E88"/>
    <w:rsid w:val="00A30F14"/>
    <w:rsid w:val="00A361CF"/>
    <w:rsid w:val="00A3754F"/>
    <w:rsid w:val="00A41BCA"/>
    <w:rsid w:val="00A470F3"/>
    <w:rsid w:val="00A479FD"/>
    <w:rsid w:val="00A73CFF"/>
    <w:rsid w:val="00A73D40"/>
    <w:rsid w:val="00A75D3A"/>
    <w:rsid w:val="00A75EEC"/>
    <w:rsid w:val="00A76A4C"/>
    <w:rsid w:val="00A807D6"/>
    <w:rsid w:val="00A85FA1"/>
    <w:rsid w:val="00A91BB3"/>
    <w:rsid w:val="00A97EEA"/>
    <w:rsid w:val="00AC484C"/>
    <w:rsid w:val="00AD477F"/>
    <w:rsid w:val="00AD7A5B"/>
    <w:rsid w:val="00AF7580"/>
    <w:rsid w:val="00AF78A1"/>
    <w:rsid w:val="00B0000C"/>
    <w:rsid w:val="00B025C2"/>
    <w:rsid w:val="00B06082"/>
    <w:rsid w:val="00B22150"/>
    <w:rsid w:val="00B33AD0"/>
    <w:rsid w:val="00B34997"/>
    <w:rsid w:val="00B40912"/>
    <w:rsid w:val="00B42AF6"/>
    <w:rsid w:val="00B45EB2"/>
    <w:rsid w:val="00B50384"/>
    <w:rsid w:val="00B505AF"/>
    <w:rsid w:val="00B60664"/>
    <w:rsid w:val="00B653A2"/>
    <w:rsid w:val="00BA26D9"/>
    <w:rsid w:val="00BA76D6"/>
    <w:rsid w:val="00BB3ADD"/>
    <w:rsid w:val="00BE2C24"/>
    <w:rsid w:val="00BE425A"/>
    <w:rsid w:val="00BE6454"/>
    <w:rsid w:val="00BE7B34"/>
    <w:rsid w:val="00BF1F16"/>
    <w:rsid w:val="00C02222"/>
    <w:rsid w:val="00C02A91"/>
    <w:rsid w:val="00C1095C"/>
    <w:rsid w:val="00C12807"/>
    <w:rsid w:val="00C1575F"/>
    <w:rsid w:val="00C24155"/>
    <w:rsid w:val="00C30866"/>
    <w:rsid w:val="00C40677"/>
    <w:rsid w:val="00C535FE"/>
    <w:rsid w:val="00C55B7E"/>
    <w:rsid w:val="00C65734"/>
    <w:rsid w:val="00C67261"/>
    <w:rsid w:val="00C712A2"/>
    <w:rsid w:val="00C9473C"/>
    <w:rsid w:val="00C964B9"/>
    <w:rsid w:val="00C96BD8"/>
    <w:rsid w:val="00CA594C"/>
    <w:rsid w:val="00CD222C"/>
    <w:rsid w:val="00CD2A42"/>
    <w:rsid w:val="00CD2E4F"/>
    <w:rsid w:val="00CD4CA6"/>
    <w:rsid w:val="00CD5304"/>
    <w:rsid w:val="00CE717D"/>
    <w:rsid w:val="00CE7D75"/>
    <w:rsid w:val="00CF00AE"/>
    <w:rsid w:val="00CF553F"/>
    <w:rsid w:val="00CF5911"/>
    <w:rsid w:val="00CF7C6E"/>
    <w:rsid w:val="00D026E6"/>
    <w:rsid w:val="00D0462D"/>
    <w:rsid w:val="00D23853"/>
    <w:rsid w:val="00D532C2"/>
    <w:rsid w:val="00D64555"/>
    <w:rsid w:val="00D71D99"/>
    <w:rsid w:val="00D754F2"/>
    <w:rsid w:val="00D857CA"/>
    <w:rsid w:val="00D87510"/>
    <w:rsid w:val="00D93501"/>
    <w:rsid w:val="00D95159"/>
    <w:rsid w:val="00DA292C"/>
    <w:rsid w:val="00DA6A12"/>
    <w:rsid w:val="00DA7926"/>
    <w:rsid w:val="00DB006D"/>
    <w:rsid w:val="00DB41C0"/>
    <w:rsid w:val="00DB6BE5"/>
    <w:rsid w:val="00DC4DB6"/>
    <w:rsid w:val="00DC627B"/>
    <w:rsid w:val="00DC78B1"/>
    <w:rsid w:val="00DD092F"/>
    <w:rsid w:val="00DD2474"/>
    <w:rsid w:val="00DD4121"/>
    <w:rsid w:val="00DF4E20"/>
    <w:rsid w:val="00DF7000"/>
    <w:rsid w:val="00DF775C"/>
    <w:rsid w:val="00E03453"/>
    <w:rsid w:val="00E12C7C"/>
    <w:rsid w:val="00E305F4"/>
    <w:rsid w:val="00E31F4D"/>
    <w:rsid w:val="00E32F42"/>
    <w:rsid w:val="00E46293"/>
    <w:rsid w:val="00E55200"/>
    <w:rsid w:val="00E60E54"/>
    <w:rsid w:val="00E65401"/>
    <w:rsid w:val="00E674DF"/>
    <w:rsid w:val="00E7043B"/>
    <w:rsid w:val="00E707E2"/>
    <w:rsid w:val="00E816ED"/>
    <w:rsid w:val="00EA2585"/>
    <w:rsid w:val="00EA2DF1"/>
    <w:rsid w:val="00EA42BE"/>
    <w:rsid w:val="00EB3CF5"/>
    <w:rsid w:val="00EC14D0"/>
    <w:rsid w:val="00EE3D34"/>
    <w:rsid w:val="00EE793B"/>
    <w:rsid w:val="00EF5E92"/>
    <w:rsid w:val="00F23443"/>
    <w:rsid w:val="00F24D7F"/>
    <w:rsid w:val="00F257E9"/>
    <w:rsid w:val="00F354B8"/>
    <w:rsid w:val="00F40A31"/>
    <w:rsid w:val="00F410BE"/>
    <w:rsid w:val="00F43CFD"/>
    <w:rsid w:val="00F5760D"/>
    <w:rsid w:val="00F60320"/>
    <w:rsid w:val="00F8193A"/>
    <w:rsid w:val="00F90996"/>
    <w:rsid w:val="00FA1E87"/>
    <w:rsid w:val="00FA29D6"/>
    <w:rsid w:val="00FA3510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1979"/>
    <w:rPr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customStyle="1" w:styleId="StandaardSV">
    <w:name w:val="Standaard SV"/>
    <w:basedOn w:val="Standaard"/>
    <w:link w:val="StandaardSVChar"/>
    <w:uiPriority w:val="99"/>
    <w:rsid w:val="00AD477F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uiPriority w:val="99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uiPriority w:val="99"/>
    <w:rsid w:val="00BE425A"/>
    <w:rPr>
      <w:b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Standaard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Standaard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Standaard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Standaard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cs="Times New Roman"/>
      <w:sz w:val="2"/>
      <w:lang w:val="nl-NL" w:eastAsia="nl-NL"/>
    </w:rPr>
  </w:style>
  <w:style w:type="character" w:styleId="Hyperlink">
    <w:name w:val="Hyperlink"/>
    <w:basedOn w:val="Standaardalinea-lettertype"/>
    <w:uiPriority w:val="99"/>
    <w:rsid w:val="005C7A92"/>
    <w:rPr>
      <w:rFonts w:cs="Times New Roman"/>
      <w:color w:val="0000FF"/>
      <w:u w:val="single"/>
    </w:rPr>
  </w:style>
  <w:style w:type="paragraph" w:customStyle="1" w:styleId="SVVlaamsParlement">
    <w:name w:val="SV Vlaams Parlement"/>
    <w:basedOn w:val="Standaard"/>
    <w:uiPriority w:val="99"/>
    <w:rsid w:val="003461DE"/>
    <w:pPr>
      <w:jc w:val="both"/>
    </w:pPr>
    <w:rPr>
      <w:b/>
      <w:bCs/>
      <w:smallCaps/>
      <w:szCs w:val="22"/>
    </w:rPr>
  </w:style>
  <w:style w:type="paragraph" w:styleId="Ballontekst">
    <w:name w:val="Balloon Text"/>
    <w:basedOn w:val="Standaard"/>
    <w:link w:val="BallontekstChar"/>
    <w:uiPriority w:val="99"/>
    <w:semiHidden/>
    <w:rsid w:val="009149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  <w:lang w:val="nl-NL" w:eastAsia="nl-NL"/>
    </w:rPr>
  </w:style>
  <w:style w:type="paragraph" w:customStyle="1" w:styleId="SVTitel">
    <w:name w:val="SV Titel"/>
    <w:basedOn w:val="Standaard"/>
    <w:uiPriority w:val="99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rsid w:val="003E009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3E0094"/>
    <w:rPr>
      <w:rFonts w:cs="Times New Roman"/>
      <w:vertAlign w:val="superscript"/>
    </w:rPr>
  </w:style>
  <w:style w:type="paragraph" w:customStyle="1" w:styleId="OpmaakprofielKop3ArialNarrow1">
    <w:name w:val="Opmaakprofiel Kop 3 + Arial Narrow1"/>
    <w:basedOn w:val="Standaard"/>
    <w:uiPriority w:val="99"/>
    <w:rsid w:val="00013076"/>
    <w:pPr>
      <w:numPr>
        <w:numId w:val="28"/>
      </w:numPr>
    </w:pPr>
    <w:rPr>
      <w:sz w:val="24"/>
      <w:szCs w:val="20"/>
    </w:rPr>
  </w:style>
  <w:style w:type="paragraph" w:styleId="Adresenvelop">
    <w:name w:val="envelope address"/>
    <w:basedOn w:val="Standaard"/>
    <w:uiPriority w:val="99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uiPriority w:val="99"/>
    <w:rsid w:val="00315001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rsid w:val="005C3C7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99"/>
    <w:qFormat/>
    <w:rsid w:val="00E707E2"/>
    <w:pPr>
      <w:ind w:left="708"/>
    </w:pPr>
  </w:style>
  <w:style w:type="character" w:customStyle="1" w:styleId="WW8Num2z0">
    <w:name w:val="WW8Num2z0"/>
    <w:uiPriority w:val="99"/>
    <w:rsid w:val="00D026E6"/>
    <w:rPr>
      <w:rFonts w:ascii="Times New Roman" w:hAnsi="Times New Roman"/>
    </w:rPr>
  </w:style>
  <w:style w:type="character" w:customStyle="1" w:styleId="StandaardSVChar">
    <w:name w:val="Standaard SV Char"/>
    <w:basedOn w:val="Standaardalinea-lettertype"/>
    <w:link w:val="StandaardSV"/>
    <w:uiPriority w:val="99"/>
    <w:locked/>
    <w:rsid w:val="00B34997"/>
    <w:rPr>
      <w:rFonts w:eastAsia="Times New Roman" w:cs="Times New Roman"/>
      <w:sz w:val="22"/>
      <w:lang w:val="nl-NL" w:eastAsia="nl-NL"/>
    </w:rPr>
  </w:style>
  <w:style w:type="character" w:styleId="Zwaar">
    <w:name w:val="Strong"/>
    <w:basedOn w:val="Standaardalinea-lettertype"/>
    <w:uiPriority w:val="99"/>
    <w:qFormat/>
    <w:rsid w:val="00B34997"/>
    <w:rPr>
      <w:rFonts w:cs="Times New Roman"/>
      <w:b/>
      <w:bCs/>
    </w:rPr>
  </w:style>
  <w:style w:type="character" w:customStyle="1" w:styleId="tekstdonker">
    <w:name w:val="tekstdonker"/>
    <w:basedOn w:val="Standaardalinea-lettertype"/>
    <w:uiPriority w:val="99"/>
    <w:rsid w:val="00DF4E20"/>
    <w:rPr>
      <w:rFonts w:cs="Times New Roman"/>
    </w:rPr>
  </w:style>
  <w:style w:type="character" w:customStyle="1" w:styleId="rwro">
    <w:name w:val="rwro"/>
    <w:basedOn w:val="Standaardalinea-lettertype"/>
    <w:uiPriority w:val="99"/>
    <w:rsid w:val="00A479FD"/>
    <w:rPr>
      <w:rFonts w:cs="Times New Roman"/>
    </w:rPr>
  </w:style>
  <w:style w:type="character" w:styleId="Verwijzingopmerking">
    <w:name w:val="annotation reference"/>
    <w:basedOn w:val="Standaardalinea-lettertype"/>
    <w:uiPriority w:val="99"/>
    <w:rsid w:val="00B50384"/>
    <w:rPr>
      <w:rFonts w:cs="Times New Roman"/>
      <w:sz w:val="18"/>
    </w:rPr>
  </w:style>
  <w:style w:type="paragraph" w:styleId="Tekstopmerking">
    <w:name w:val="annotation text"/>
    <w:basedOn w:val="Standaard"/>
    <w:link w:val="TekstopmerkingChar"/>
    <w:uiPriority w:val="99"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B50384"/>
    <w:rPr>
      <w:rFonts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2527B0"/>
    <w:rPr>
      <w:rFonts w:ascii="Futura Light" w:hAnsi="Futura Light" w:cs="Times New Roman"/>
      <w:sz w:val="21"/>
      <w:lang w:val="nl-NL" w:eastAsia="nl-NL"/>
    </w:rPr>
  </w:style>
  <w:style w:type="paragraph" w:customStyle="1" w:styleId="tekst">
    <w:name w:val="tekst"/>
    <w:basedOn w:val="Standaard"/>
    <w:uiPriority w:val="99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rsid w:val="002527B0"/>
    <w:pPr>
      <w:spacing w:before="100" w:beforeAutospacing="1" w:after="100" w:afterAutospacing="1"/>
    </w:pPr>
    <w:rPr>
      <w:sz w:val="24"/>
      <w:lang w:val="nl-B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1979"/>
    <w:rPr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Pr>
      <w:rFonts w:ascii="Cambria" w:hAnsi="Cambria" w:cs="Times New Roman"/>
      <w:b/>
      <w:bCs/>
      <w:sz w:val="26"/>
      <w:szCs w:val="26"/>
      <w:lang w:val="nl-NL" w:eastAsia="nl-NL"/>
    </w:rPr>
  </w:style>
  <w:style w:type="paragraph" w:customStyle="1" w:styleId="StandaardSV">
    <w:name w:val="Standaard SV"/>
    <w:basedOn w:val="Standaard"/>
    <w:link w:val="StandaardSVChar"/>
    <w:uiPriority w:val="99"/>
    <w:rsid w:val="00AD477F"/>
    <w:pPr>
      <w:jc w:val="both"/>
    </w:pPr>
    <w:rPr>
      <w:szCs w:val="20"/>
    </w:rPr>
  </w:style>
  <w:style w:type="paragraph" w:customStyle="1" w:styleId="NotaKenmerk">
    <w:name w:val="NotaKenmerk"/>
    <w:basedOn w:val="Standaard"/>
    <w:next w:val="Standaard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uiPriority w:val="99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uiPriority w:val="99"/>
    <w:rsid w:val="00BE425A"/>
    <w:rPr>
      <w:b/>
      <w:lang w:val="nl-BE"/>
    </w:rPr>
  </w:style>
  <w:style w:type="paragraph" w:styleId="Voettekst">
    <w:name w:val="footer"/>
    <w:basedOn w:val="Standaard"/>
    <w:next w:val="Standaard"/>
    <w:link w:val="Voettekst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Pr>
      <w:rFonts w:cs="Times New Roman"/>
      <w:sz w:val="24"/>
      <w:szCs w:val="24"/>
      <w:lang w:val="nl-NL" w:eastAsia="nl-NL"/>
    </w:rPr>
  </w:style>
  <w:style w:type="paragraph" w:customStyle="1" w:styleId="AntwoordNaamMinister">
    <w:name w:val="AntwoordNaamMinister"/>
    <w:basedOn w:val="Standaard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Standaard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Standaard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Standaard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Standaard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elraster">
    <w:name w:val="Table Grid"/>
    <w:basedOn w:val="Standaardtabel"/>
    <w:uiPriority w:val="99"/>
    <w:rsid w:val="00AD477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Pr>
      <w:rFonts w:cs="Times New Roman"/>
      <w:sz w:val="2"/>
      <w:lang w:val="nl-NL" w:eastAsia="nl-NL"/>
    </w:rPr>
  </w:style>
  <w:style w:type="character" w:styleId="Hyperlink">
    <w:name w:val="Hyperlink"/>
    <w:basedOn w:val="Standaardalinea-lettertype"/>
    <w:uiPriority w:val="99"/>
    <w:rsid w:val="005C7A92"/>
    <w:rPr>
      <w:rFonts w:cs="Times New Roman"/>
      <w:color w:val="0000FF"/>
      <w:u w:val="single"/>
    </w:rPr>
  </w:style>
  <w:style w:type="paragraph" w:customStyle="1" w:styleId="SVVlaamsParlement">
    <w:name w:val="SV Vlaams Parlement"/>
    <w:basedOn w:val="Standaard"/>
    <w:uiPriority w:val="99"/>
    <w:rsid w:val="003461DE"/>
    <w:pPr>
      <w:jc w:val="both"/>
    </w:pPr>
    <w:rPr>
      <w:b/>
      <w:bCs/>
      <w:smallCaps/>
      <w:szCs w:val="22"/>
    </w:rPr>
  </w:style>
  <w:style w:type="paragraph" w:styleId="Ballontekst">
    <w:name w:val="Balloon Text"/>
    <w:basedOn w:val="Standaard"/>
    <w:link w:val="BallontekstChar"/>
    <w:uiPriority w:val="99"/>
    <w:semiHidden/>
    <w:rsid w:val="009149C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Pr>
      <w:rFonts w:cs="Times New Roman"/>
      <w:sz w:val="2"/>
      <w:lang w:val="nl-NL" w:eastAsia="nl-NL"/>
    </w:rPr>
  </w:style>
  <w:style w:type="paragraph" w:customStyle="1" w:styleId="SVTitel">
    <w:name w:val="SV Titel"/>
    <w:basedOn w:val="Standaard"/>
    <w:uiPriority w:val="99"/>
    <w:rsid w:val="0001490E"/>
    <w:pPr>
      <w:jc w:val="both"/>
    </w:pPr>
    <w:rPr>
      <w:i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rsid w:val="003E0094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Pr>
      <w:rFonts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rsid w:val="003E0094"/>
    <w:rPr>
      <w:rFonts w:cs="Times New Roman"/>
      <w:vertAlign w:val="superscript"/>
    </w:rPr>
  </w:style>
  <w:style w:type="paragraph" w:customStyle="1" w:styleId="OpmaakprofielKop3ArialNarrow1">
    <w:name w:val="Opmaakprofiel Kop 3 + Arial Narrow1"/>
    <w:basedOn w:val="Standaard"/>
    <w:uiPriority w:val="99"/>
    <w:rsid w:val="00013076"/>
    <w:pPr>
      <w:numPr>
        <w:numId w:val="28"/>
      </w:numPr>
    </w:pPr>
    <w:rPr>
      <w:sz w:val="24"/>
      <w:szCs w:val="20"/>
    </w:rPr>
  </w:style>
  <w:style w:type="paragraph" w:styleId="Adresenvelop">
    <w:name w:val="envelope address"/>
    <w:basedOn w:val="Standaard"/>
    <w:uiPriority w:val="99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Eenvoudigetabel1">
    <w:name w:val="Table Simple 1"/>
    <w:basedOn w:val="Standaardtabel"/>
    <w:uiPriority w:val="99"/>
    <w:rsid w:val="00315001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rsid w:val="005C3C7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alinea">
    <w:name w:val="List Paragraph"/>
    <w:basedOn w:val="Standaard"/>
    <w:uiPriority w:val="99"/>
    <w:qFormat/>
    <w:rsid w:val="00E707E2"/>
    <w:pPr>
      <w:ind w:left="708"/>
    </w:pPr>
  </w:style>
  <w:style w:type="character" w:customStyle="1" w:styleId="WW8Num2z0">
    <w:name w:val="WW8Num2z0"/>
    <w:uiPriority w:val="99"/>
    <w:rsid w:val="00D026E6"/>
    <w:rPr>
      <w:rFonts w:ascii="Times New Roman" w:hAnsi="Times New Roman"/>
    </w:rPr>
  </w:style>
  <w:style w:type="character" w:customStyle="1" w:styleId="StandaardSVChar">
    <w:name w:val="Standaard SV Char"/>
    <w:basedOn w:val="Standaardalinea-lettertype"/>
    <w:link w:val="StandaardSV"/>
    <w:uiPriority w:val="99"/>
    <w:locked/>
    <w:rsid w:val="00B34997"/>
    <w:rPr>
      <w:rFonts w:eastAsia="Times New Roman" w:cs="Times New Roman"/>
      <w:sz w:val="22"/>
      <w:lang w:val="nl-NL" w:eastAsia="nl-NL"/>
    </w:rPr>
  </w:style>
  <w:style w:type="character" w:styleId="Zwaar">
    <w:name w:val="Strong"/>
    <w:basedOn w:val="Standaardalinea-lettertype"/>
    <w:uiPriority w:val="99"/>
    <w:qFormat/>
    <w:rsid w:val="00B34997"/>
    <w:rPr>
      <w:rFonts w:cs="Times New Roman"/>
      <w:b/>
      <w:bCs/>
    </w:rPr>
  </w:style>
  <w:style w:type="character" w:customStyle="1" w:styleId="tekstdonker">
    <w:name w:val="tekstdonker"/>
    <w:basedOn w:val="Standaardalinea-lettertype"/>
    <w:uiPriority w:val="99"/>
    <w:rsid w:val="00DF4E20"/>
    <w:rPr>
      <w:rFonts w:cs="Times New Roman"/>
    </w:rPr>
  </w:style>
  <w:style w:type="character" w:customStyle="1" w:styleId="rwro">
    <w:name w:val="rwro"/>
    <w:basedOn w:val="Standaardalinea-lettertype"/>
    <w:uiPriority w:val="99"/>
    <w:rsid w:val="00A479FD"/>
    <w:rPr>
      <w:rFonts w:cs="Times New Roman"/>
    </w:rPr>
  </w:style>
  <w:style w:type="character" w:styleId="Verwijzingopmerking">
    <w:name w:val="annotation reference"/>
    <w:basedOn w:val="Standaardalinea-lettertype"/>
    <w:uiPriority w:val="99"/>
    <w:rsid w:val="00B50384"/>
    <w:rPr>
      <w:rFonts w:cs="Times New Roman"/>
      <w:sz w:val="18"/>
    </w:rPr>
  </w:style>
  <w:style w:type="paragraph" w:styleId="Tekstopmerking">
    <w:name w:val="annotation text"/>
    <w:basedOn w:val="Standaard"/>
    <w:link w:val="TekstopmerkingChar"/>
    <w:uiPriority w:val="99"/>
    <w:rsid w:val="00B50384"/>
    <w:rPr>
      <w:sz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B50384"/>
    <w:rPr>
      <w:rFonts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2527B0"/>
    <w:rPr>
      <w:rFonts w:ascii="Futura Light" w:hAnsi="Futura Light" w:cs="Times New Roman"/>
      <w:sz w:val="21"/>
      <w:lang w:val="nl-NL" w:eastAsia="nl-NL"/>
    </w:rPr>
  </w:style>
  <w:style w:type="paragraph" w:customStyle="1" w:styleId="tekst">
    <w:name w:val="tekst"/>
    <w:basedOn w:val="Standaard"/>
    <w:uiPriority w:val="99"/>
    <w:rsid w:val="002527B0"/>
    <w:rPr>
      <w:rFonts w:ascii="Trebuchet MS" w:hAnsi="Trebuchet MS"/>
      <w:color w:val="000000"/>
      <w:sz w:val="17"/>
      <w:szCs w:val="17"/>
    </w:rPr>
  </w:style>
  <w:style w:type="paragraph" w:styleId="Normaalweb">
    <w:name w:val="Normal (Web)"/>
    <w:basedOn w:val="Standaard"/>
    <w:uiPriority w:val="99"/>
    <w:rsid w:val="002527B0"/>
    <w:pPr>
      <w:spacing w:before="100" w:beforeAutospacing="1" w:after="100" w:afterAutospacing="1"/>
    </w:pPr>
    <w:rPr>
      <w:sz w:val="24"/>
      <w:lang w:val="nl-B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0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163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Vlaams Parlement</cp:lastModifiedBy>
  <cp:revision>2</cp:revision>
  <cp:lastPrinted>2013-01-14T13:21:00Z</cp:lastPrinted>
  <dcterms:created xsi:type="dcterms:W3CDTF">2013-01-14T13:22:00Z</dcterms:created>
  <dcterms:modified xsi:type="dcterms:W3CDTF">2013-01-14T13:22:00Z</dcterms:modified>
</cp:coreProperties>
</file>