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86397D" w:rsidRPr="00DD4121" w:rsidRDefault="0086397D"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bookmarkStart w:id="1" w:name="_GoBack"/>
      <w:r>
        <w:rPr>
          <w:szCs w:val="22"/>
        </w:rPr>
        <w:t>p</w:t>
      </w:r>
      <w:r>
        <w:rPr>
          <w:noProof/>
          <w:szCs w:val="22"/>
        </w:rPr>
        <w:t>hilippe muyters</w:t>
      </w:r>
      <w:bookmarkEnd w:id="1"/>
      <w:r>
        <w:rPr>
          <w:szCs w:val="22"/>
        </w:rPr>
        <w:fldChar w:fldCharType="end"/>
      </w:r>
      <w:bookmarkEnd w:id="0"/>
    </w:p>
    <w:bookmarkStart w:id="2" w:name="Text2"/>
    <w:p w:rsidR="0086397D" w:rsidRPr="00015BF7" w:rsidRDefault="0086397D"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van financiën, begroting, werk, ruimtelijke ordening en sport</w:t>
      </w:r>
      <w:r>
        <w:fldChar w:fldCharType="end"/>
      </w:r>
      <w:bookmarkEnd w:id="2"/>
    </w:p>
    <w:p w:rsidR="0086397D" w:rsidRPr="00015BF7" w:rsidRDefault="0086397D" w:rsidP="000976E9">
      <w:pPr>
        <w:rPr>
          <w:szCs w:val="22"/>
        </w:rPr>
      </w:pPr>
    </w:p>
    <w:p w:rsidR="0086397D" w:rsidRPr="00DB41C0" w:rsidRDefault="0086397D" w:rsidP="000976E9">
      <w:pPr>
        <w:pStyle w:val="A-Lijn"/>
      </w:pPr>
    </w:p>
    <w:p w:rsidR="0086397D" w:rsidRDefault="0086397D" w:rsidP="000976E9">
      <w:pPr>
        <w:pStyle w:val="A-Type"/>
        <w:sectPr w:rsidR="0086397D">
          <w:pgSz w:w="11906" w:h="16838"/>
          <w:pgMar w:top="1417" w:right="1417" w:bottom="1417" w:left="1417" w:header="708" w:footer="708" w:gutter="0"/>
          <w:cols w:space="708"/>
          <w:rtlGutter/>
          <w:docGrid w:linePitch="360"/>
        </w:sectPr>
      </w:pPr>
    </w:p>
    <w:p w:rsidR="0086397D" w:rsidRPr="00D13702" w:rsidRDefault="0086397D" w:rsidP="00586236">
      <w:pPr>
        <w:pStyle w:val="A-Type"/>
        <w:outlineLvl w:val="0"/>
        <w:sectPr w:rsidR="0086397D" w:rsidRPr="00D13702" w:rsidSect="000976E9">
          <w:type w:val="continuous"/>
          <w:pgSz w:w="11906" w:h="16838"/>
          <w:pgMar w:top="1417" w:right="1417" w:bottom="1417" w:left="1417" w:header="708" w:footer="708" w:gutter="0"/>
          <w:cols w:space="708"/>
          <w:formProt w:val="0"/>
          <w:docGrid w:linePitch="360"/>
        </w:sectPr>
      </w:pPr>
      <w:r>
        <w:t>gecoördineerd a</w:t>
      </w:r>
      <w:r w:rsidRPr="00E31F4D">
        <w:t>ntwoord</w:t>
      </w:r>
      <w:r>
        <w:t xml:space="preserve"> </w:t>
      </w:r>
    </w:p>
    <w:p w:rsidR="0086397D" w:rsidRPr="00326A58" w:rsidRDefault="0086397D" w:rsidP="000976E9">
      <w:pPr>
        <w:pStyle w:val="A-Type"/>
        <w:rPr>
          <w:b w:val="0"/>
        </w:rPr>
      </w:pPr>
      <w:r w:rsidRPr="00326A58">
        <w:rPr>
          <w:b w:val="0"/>
          <w:smallCaps w:val="0"/>
        </w:rPr>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366</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25</w:t>
      </w:r>
      <w:r>
        <w:rPr>
          <w:b w:val="0"/>
        </w:rPr>
        <w:fldChar w:fldCharType="end"/>
      </w:r>
      <w:bookmarkEnd w:id="4"/>
      <w:r w:rsidRPr="00326A58">
        <w:rPr>
          <w:b w:val="0"/>
        </w:rPr>
        <w:t xml:space="preserve"> </w:t>
      </w:r>
      <w:bookmarkStart w:id="5" w:name="Dropdown2"/>
      <w:r>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5"/>
      <w:r w:rsidRPr="00326A58">
        <w:rPr>
          <w:b w:val="0"/>
        </w:rPr>
        <w:t xml:space="preserve"> </w:t>
      </w:r>
      <w:bookmarkStart w:id="6"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6"/>
    </w:p>
    <w:p w:rsidR="0086397D" w:rsidRDefault="0086397D"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lode vereeck</w:t>
      </w:r>
      <w:r w:rsidRPr="009D7043">
        <w:rPr>
          <w:rStyle w:val="AntwoordNaamMinisterChar"/>
          <w:sz w:val="22"/>
        </w:rPr>
        <w:fldChar w:fldCharType="end"/>
      </w:r>
    </w:p>
    <w:p w:rsidR="0086397D" w:rsidRPr="00015BF7" w:rsidRDefault="0086397D" w:rsidP="000976E9">
      <w:pPr>
        <w:rPr>
          <w:szCs w:val="22"/>
        </w:rPr>
      </w:pPr>
    </w:p>
    <w:p w:rsidR="0086397D" w:rsidRPr="00DB41C0" w:rsidRDefault="0086397D" w:rsidP="000976E9">
      <w:pPr>
        <w:pStyle w:val="A-Lijn"/>
      </w:pPr>
    </w:p>
    <w:p w:rsidR="0086397D" w:rsidRPr="00DB41C0" w:rsidRDefault="0086397D" w:rsidP="000976E9">
      <w:pPr>
        <w:pStyle w:val="A-Lijn"/>
      </w:pPr>
    </w:p>
    <w:p w:rsidR="0086397D" w:rsidRDefault="0086397D" w:rsidP="00DB41C0">
      <w:pPr>
        <w:sectPr w:rsidR="0086397D" w:rsidSect="000976E9">
          <w:type w:val="continuous"/>
          <w:pgSz w:w="11906" w:h="16838"/>
          <w:pgMar w:top="1417" w:right="1417" w:bottom="1417" w:left="1417" w:header="708" w:footer="708" w:gutter="0"/>
          <w:cols w:space="708"/>
          <w:rtlGutter/>
          <w:docGrid w:linePitch="360"/>
        </w:sectPr>
      </w:pPr>
    </w:p>
    <w:p w:rsidR="0086397D" w:rsidRDefault="0086397D" w:rsidP="00060C31">
      <w:pPr>
        <w:jc w:val="both"/>
        <w:rPr>
          <w:szCs w:val="22"/>
        </w:rPr>
      </w:pPr>
      <w:r>
        <w:rPr>
          <w:szCs w:val="22"/>
        </w:rPr>
        <w:t xml:space="preserve">De door u gevraagde </w:t>
      </w:r>
      <w:smartTag w:uri="urn:schemas-microsoft-com:office:smarttags" w:element="PersonName">
        <w:r>
          <w:rPr>
            <w:szCs w:val="22"/>
          </w:rPr>
          <w:t>info</w:t>
        </w:r>
      </w:smartTag>
      <w:r>
        <w:rPr>
          <w:szCs w:val="22"/>
        </w:rPr>
        <w:t>rmatie kan teruggevonden worden in uitgavendecreten, algemene toelichtingen en memories van toelichting van de begrotingsjaren 2009, 2010 en 2011.</w:t>
      </w:r>
    </w:p>
    <w:p w:rsidR="0086397D" w:rsidRDefault="0086397D" w:rsidP="00060C31">
      <w:pPr>
        <w:jc w:val="both"/>
        <w:rPr>
          <w:szCs w:val="22"/>
        </w:rPr>
      </w:pPr>
    </w:p>
    <w:p w:rsidR="0086397D" w:rsidRDefault="0086397D" w:rsidP="00745678">
      <w:pPr>
        <w:jc w:val="both"/>
        <w:rPr>
          <w:szCs w:val="22"/>
        </w:rPr>
      </w:pPr>
      <w:r>
        <w:rPr>
          <w:szCs w:val="22"/>
        </w:rPr>
        <w:t xml:space="preserve">Volgens de rijkscomptabiliteit zijn de facultatieve toelagen deze die door een bepaling in de algemene uitgavenbegroting een decretale basis krijgen. Bij de begrotingsopmaak 2009, 2010 en 2011 is deze bepaling opgenomen als artikel 12 van de respectievelijke uitgavendecreten. Alle andere toelagen zijn (semi-)gereglementeerde toelagen. </w:t>
      </w:r>
    </w:p>
    <w:p w:rsidR="0086397D" w:rsidRDefault="0086397D" w:rsidP="00745678">
      <w:pPr>
        <w:jc w:val="both"/>
        <w:rPr>
          <w:szCs w:val="22"/>
        </w:rPr>
      </w:pPr>
    </w:p>
    <w:p w:rsidR="0086397D" w:rsidRDefault="0086397D" w:rsidP="00745678">
      <w:pPr>
        <w:jc w:val="both"/>
        <w:rPr>
          <w:szCs w:val="22"/>
        </w:rPr>
      </w:pPr>
      <w:r>
        <w:rPr>
          <w:szCs w:val="22"/>
        </w:rPr>
        <w:t xml:space="preserve">De toelagen worden verstrekt, hetzij aan andere sectoren dan de overheid, hetzij binnen de overheidssector. In het eerste geval begint de ESR code met 3 of </w:t>
      </w:r>
      <w:smartTag w:uri="urn:schemas-microsoft-com:office:smarttags" w:element="metricconverter">
        <w:smartTagPr>
          <w:attr w:name="ProductID" w:val="5, in"/>
        </w:smartTagPr>
        <w:r>
          <w:rPr>
            <w:szCs w:val="22"/>
          </w:rPr>
          <w:t>5, in</w:t>
        </w:r>
      </w:smartTag>
      <w:r>
        <w:rPr>
          <w:szCs w:val="22"/>
        </w:rPr>
        <w:t xml:space="preserve"> het laatste geval met 4 of 6. De ESR code wordt voor elke basisallocatie vermeld in het uitgavendecreet. Ook wordt in het uitgavendecreet voor elke basisallocatie de ministercode vermeld.</w:t>
      </w:r>
    </w:p>
    <w:sectPr w:rsidR="0086397D"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97D" w:rsidRDefault="0086397D">
      <w:r>
        <w:separator/>
      </w:r>
    </w:p>
  </w:endnote>
  <w:endnote w:type="continuationSeparator" w:id="1">
    <w:p w:rsidR="0086397D" w:rsidRDefault="00863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97D" w:rsidRDefault="0086397D">
      <w:r>
        <w:separator/>
      </w:r>
    </w:p>
  </w:footnote>
  <w:footnote w:type="continuationSeparator" w:id="1">
    <w:p w:rsidR="0086397D" w:rsidRDefault="00863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4993"/>
    <w:multiLevelType w:val="hybridMultilevel"/>
    <w:tmpl w:val="B8F66B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2044B3E"/>
    <w:multiLevelType w:val="hybridMultilevel"/>
    <w:tmpl w:val="78DC1804"/>
    <w:lvl w:ilvl="0" w:tplc="04130003">
      <w:start w:val="1"/>
      <w:numFmt w:val="bullet"/>
      <w:lvlText w:val="o"/>
      <w:lvlJc w:val="left"/>
      <w:pPr>
        <w:tabs>
          <w:tab w:val="num" w:pos="1428"/>
        </w:tabs>
        <w:ind w:left="1428" w:hanging="360"/>
      </w:pPr>
      <w:rPr>
        <w:rFonts w:ascii="Courier New" w:hAnsi="Courier New"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
    <w:nsid w:val="177B0BAF"/>
    <w:multiLevelType w:val="hybridMultilevel"/>
    <w:tmpl w:val="AFCA5CD8"/>
    <w:lvl w:ilvl="0" w:tplc="04130003">
      <w:start w:val="1"/>
      <w:numFmt w:val="bullet"/>
      <w:lvlText w:val="o"/>
      <w:lvlJc w:val="left"/>
      <w:pPr>
        <w:tabs>
          <w:tab w:val="num" w:pos="1428"/>
        </w:tabs>
        <w:ind w:left="1428" w:hanging="360"/>
      </w:pPr>
      <w:rPr>
        <w:rFonts w:ascii="Courier New" w:hAnsi="Courier New"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
    <w:nsid w:val="1AE20062"/>
    <w:multiLevelType w:val="hybridMultilevel"/>
    <w:tmpl w:val="A7DC4E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0E71B4B"/>
    <w:multiLevelType w:val="hybridMultilevel"/>
    <w:tmpl w:val="77D46ED6"/>
    <w:lvl w:ilvl="0" w:tplc="04130003">
      <w:start w:val="1"/>
      <w:numFmt w:val="bullet"/>
      <w:lvlText w:val="o"/>
      <w:lvlJc w:val="left"/>
      <w:pPr>
        <w:tabs>
          <w:tab w:val="num" w:pos="1428"/>
        </w:tabs>
        <w:ind w:left="1428" w:hanging="360"/>
      </w:pPr>
      <w:rPr>
        <w:rFonts w:ascii="Courier New" w:hAnsi="Courier New"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5">
    <w:nsid w:val="583C35F1"/>
    <w:multiLevelType w:val="hybridMultilevel"/>
    <w:tmpl w:val="54D6FB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8">
    <w:nsid w:val="638A72FB"/>
    <w:multiLevelType w:val="multilevel"/>
    <w:tmpl w:val="D726528C"/>
    <w:lvl w:ilvl="0">
      <w:start w:val="1"/>
      <w:numFmt w:val="bullet"/>
      <w:pStyle w:val="GIS-Opsomming"/>
      <w:lvlText w:val="-"/>
      <w:lvlJc w:val="left"/>
      <w:pPr>
        <w:tabs>
          <w:tab w:val="num" w:pos="700"/>
        </w:tabs>
        <w:ind w:left="680" w:hanging="340"/>
      </w:pPr>
      <w:rPr>
        <w:rFonts w:ascii="Times New Roman" w:hint="default"/>
      </w:rPr>
    </w:lvl>
    <w:lvl w:ilvl="1">
      <w:start w:val="1"/>
      <w:numFmt w:val="bullet"/>
      <w:lvlText w:val="·"/>
      <w:lvlJc w:val="left"/>
      <w:pPr>
        <w:tabs>
          <w:tab w:val="num" w:pos="1381"/>
        </w:tabs>
        <w:ind w:left="1361" w:hanging="340"/>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717B55DA"/>
    <w:multiLevelType w:val="hybridMultilevel"/>
    <w:tmpl w:val="BA76DAD8"/>
    <w:lvl w:ilvl="0" w:tplc="04130003">
      <w:start w:val="1"/>
      <w:numFmt w:val="bullet"/>
      <w:lvlText w:val="o"/>
      <w:lvlJc w:val="left"/>
      <w:pPr>
        <w:tabs>
          <w:tab w:val="num" w:pos="1428"/>
        </w:tabs>
        <w:ind w:left="1428" w:hanging="360"/>
      </w:pPr>
      <w:rPr>
        <w:rFonts w:ascii="Courier New" w:hAnsi="Courier New"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10">
    <w:nsid w:val="78787315"/>
    <w:multiLevelType w:val="hybridMultilevel"/>
    <w:tmpl w:val="8CDA2506"/>
    <w:lvl w:ilvl="0" w:tplc="0413000F">
      <w:start w:val="1"/>
      <w:numFmt w:val="decimal"/>
      <w:lvlText w:val="%1."/>
      <w:lvlJc w:val="left"/>
      <w:pPr>
        <w:tabs>
          <w:tab w:val="num" w:pos="1428"/>
        </w:tabs>
        <w:ind w:left="1428" w:hanging="360"/>
      </w:pPr>
      <w:rPr>
        <w:rFonts w:cs="Times New Roman"/>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num w:numId="1">
    <w:abstractNumId w:val="7"/>
  </w:num>
  <w:num w:numId="2">
    <w:abstractNumId w:val="7"/>
  </w:num>
  <w:num w:numId="3">
    <w:abstractNumId w:val="8"/>
  </w:num>
  <w:num w:numId="4">
    <w:abstractNumId w:val="6"/>
  </w:num>
  <w:num w:numId="5">
    <w:abstractNumId w:val="0"/>
  </w:num>
  <w:num w:numId="6">
    <w:abstractNumId w:val="3"/>
  </w:num>
  <w:num w:numId="7">
    <w:abstractNumId w:val="5"/>
  </w:num>
  <w:num w:numId="8">
    <w:abstractNumId w:val="4"/>
  </w:num>
  <w:num w:numId="9">
    <w:abstractNumId w:val="10"/>
  </w:num>
  <w:num w:numId="10">
    <w:abstractNumId w:val="9"/>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3942"/>
    <w:rsid w:val="00004AD4"/>
    <w:rsid w:val="00011AA3"/>
    <w:rsid w:val="00014048"/>
    <w:rsid w:val="00015BF7"/>
    <w:rsid w:val="000164EA"/>
    <w:rsid w:val="00020EB7"/>
    <w:rsid w:val="00042574"/>
    <w:rsid w:val="00057F5B"/>
    <w:rsid w:val="00060C31"/>
    <w:rsid w:val="00060CAF"/>
    <w:rsid w:val="00060F98"/>
    <w:rsid w:val="00061409"/>
    <w:rsid w:val="00077CB6"/>
    <w:rsid w:val="00082F44"/>
    <w:rsid w:val="00092E90"/>
    <w:rsid w:val="000976E9"/>
    <w:rsid w:val="000C2BF2"/>
    <w:rsid w:val="000C4E8C"/>
    <w:rsid w:val="000D5983"/>
    <w:rsid w:val="000F3532"/>
    <w:rsid w:val="00113D30"/>
    <w:rsid w:val="00114EDD"/>
    <w:rsid w:val="00115A86"/>
    <w:rsid w:val="00117812"/>
    <w:rsid w:val="00150FF2"/>
    <w:rsid w:val="00162ED2"/>
    <w:rsid w:val="00165F4F"/>
    <w:rsid w:val="00175898"/>
    <w:rsid w:val="00180EA2"/>
    <w:rsid w:val="0018437F"/>
    <w:rsid w:val="001B75C6"/>
    <w:rsid w:val="001C385B"/>
    <w:rsid w:val="001C6D2A"/>
    <w:rsid w:val="001C767D"/>
    <w:rsid w:val="001D415E"/>
    <w:rsid w:val="00204767"/>
    <w:rsid w:val="00204EB9"/>
    <w:rsid w:val="00210C07"/>
    <w:rsid w:val="002200AB"/>
    <w:rsid w:val="0023692C"/>
    <w:rsid w:val="002453A1"/>
    <w:rsid w:val="002533CD"/>
    <w:rsid w:val="0025370B"/>
    <w:rsid w:val="002745F7"/>
    <w:rsid w:val="00274F84"/>
    <w:rsid w:val="0029398C"/>
    <w:rsid w:val="002A15F3"/>
    <w:rsid w:val="002A7BA2"/>
    <w:rsid w:val="002B5B11"/>
    <w:rsid w:val="002B5D7E"/>
    <w:rsid w:val="00305926"/>
    <w:rsid w:val="0031095D"/>
    <w:rsid w:val="00326A58"/>
    <w:rsid w:val="00350DEE"/>
    <w:rsid w:val="003568BA"/>
    <w:rsid w:val="00357979"/>
    <w:rsid w:val="003624F7"/>
    <w:rsid w:val="00365143"/>
    <w:rsid w:val="003750AC"/>
    <w:rsid w:val="00392240"/>
    <w:rsid w:val="00394011"/>
    <w:rsid w:val="003A1D40"/>
    <w:rsid w:val="003B73A4"/>
    <w:rsid w:val="003C0377"/>
    <w:rsid w:val="003C264B"/>
    <w:rsid w:val="003C33C2"/>
    <w:rsid w:val="003C6D2B"/>
    <w:rsid w:val="003E5499"/>
    <w:rsid w:val="003E6FE2"/>
    <w:rsid w:val="003F081B"/>
    <w:rsid w:val="003F60F7"/>
    <w:rsid w:val="004011C3"/>
    <w:rsid w:val="00426F6B"/>
    <w:rsid w:val="00432AB7"/>
    <w:rsid w:val="00436455"/>
    <w:rsid w:val="004809DA"/>
    <w:rsid w:val="00480F2C"/>
    <w:rsid w:val="00497EB5"/>
    <w:rsid w:val="004B2A99"/>
    <w:rsid w:val="004C133F"/>
    <w:rsid w:val="004C1A8D"/>
    <w:rsid w:val="004E0008"/>
    <w:rsid w:val="004E548B"/>
    <w:rsid w:val="004F7D3B"/>
    <w:rsid w:val="005311EA"/>
    <w:rsid w:val="00542EC1"/>
    <w:rsid w:val="00544F51"/>
    <w:rsid w:val="00586236"/>
    <w:rsid w:val="005A721E"/>
    <w:rsid w:val="005B50D5"/>
    <w:rsid w:val="005B757C"/>
    <w:rsid w:val="005C4CAB"/>
    <w:rsid w:val="005D17E7"/>
    <w:rsid w:val="005E38CA"/>
    <w:rsid w:val="005F3B71"/>
    <w:rsid w:val="00601D11"/>
    <w:rsid w:val="006114D8"/>
    <w:rsid w:val="00613AA2"/>
    <w:rsid w:val="006202E8"/>
    <w:rsid w:val="006260E2"/>
    <w:rsid w:val="00636366"/>
    <w:rsid w:val="006824BE"/>
    <w:rsid w:val="006B7E6F"/>
    <w:rsid w:val="006C25C6"/>
    <w:rsid w:val="006C5EEB"/>
    <w:rsid w:val="006E2F76"/>
    <w:rsid w:val="007103D2"/>
    <w:rsid w:val="0071248C"/>
    <w:rsid w:val="00723BC5"/>
    <w:rsid w:val="007252C7"/>
    <w:rsid w:val="00733537"/>
    <w:rsid w:val="00745678"/>
    <w:rsid w:val="00747203"/>
    <w:rsid w:val="00764F36"/>
    <w:rsid w:val="0078256A"/>
    <w:rsid w:val="007A2F21"/>
    <w:rsid w:val="007B104E"/>
    <w:rsid w:val="007B21BB"/>
    <w:rsid w:val="007C7B7A"/>
    <w:rsid w:val="007D0E2A"/>
    <w:rsid w:val="007D2CE5"/>
    <w:rsid w:val="007D3128"/>
    <w:rsid w:val="007F1EF6"/>
    <w:rsid w:val="00807103"/>
    <w:rsid w:val="008112DC"/>
    <w:rsid w:val="008241FD"/>
    <w:rsid w:val="00826146"/>
    <w:rsid w:val="00851FDB"/>
    <w:rsid w:val="0086397D"/>
    <w:rsid w:val="00873C65"/>
    <w:rsid w:val="0089068F"/>
    <w:rsid w:val="008A501F"/>
    <w:rsid w:val="008D5DB4"/>
    <w:rsid w:val="008E19FB"/>
    <w:rsid w:val="009058B7"/>
    <w:rsid w:val="00916074"/>
    <w:rsid w:val="00924130"/>
    <w:rsid w:val="00941650"/>
    <w:rsid w:val="00941C06"/>
    <w:rsid w:val="00944B1F"/>
    <w:rsid w:val="00947559"/>
    <w:rsid w:val="00947E8A"/>
    <w:rsid w:val="00953DDC"/>
    <w:rsid w:val="00954DC8"/>
    <w:rsid w:val="00956538"/>
    <w:rsid w:val="009663B8"/>
    <w:rsid w:val="00966F87"/>
    <w:rsid w:val="00990DDA"/>
    <w:rsid w:val="0099419F"/>
    <w:rsid w:val="00995BF9"/>
    <w:rsid w:val="00995FE5"/>
    <w:rsid w:val="009B62DA"/>
    <w:rsid w:val="009C2AA0"/>
    <w:rsid w:val="009C31C7"/>
    <w:rsid w:val="009C60EA"/>
    <w:rsid w:val="009D6AD7"/>
    <w:rsid w:val="009D7043"/>
    <w:rsid w:val="009D763F"/>
    <w:rsid w:val="009E4F83"/>
    <w:rsid w:val="009F54AB"/>
    <w:rsid w:val="009F5B1B"/>
    <w:rsid w:val="00A075B3"/>
    <w:rsid w:val="00A10835"/>
    <w:rsid w:val="00A21360"/>
    <w:rsid w:val="00A2707B"/>
    <w:rsid w:val="00A347C3"/>
    <w:rsid w:val="00A42C19"/>
    <w:rsid w:val="00A55176"/>
    <w:rsid w:val="00A56C29"/>
    <w:rsid w:val="00A737E8"/>
    <w:rsid w:val="00A81356"/>
    <w:rsid w:val="00A9424B"/>
    <w:rsid w:val="00A947B3"/>
    <w:rsid w:val="00A95A24"/>
    <w:rsid w:val="00AB02B0"/>
    <w:rsid w:val="00AB78B8"/>
    <w:rsid w:val="00AC3BCF"/>
    <w:rsid w:val="00AC572C"/>
    <w:rsid w:val="00AD6E12"/>
    <w:rsid w:val="00AE58C0"/>
    <w:rsid w:val="00AE6C7B"/>
    <w:rsid w:val="00AE7DF4"/>
    <w:rsid w:val="00AF1FF0"/>
    <w:rsid w:val="00B05DD7"/>
    <w:rsid w:val="00B233AB"/>
    <w:rsid w:val="00B240EE"/>
    <w:rsid w:val="00B32FB0"/>
    <w:rsid w:val="00B45EB2"/>
    <w:rsid w:val="00B51A62"/>
    <w:rsid w:val="00B523F1"/>
    <w:rsid w:val="00B65213"/>
    <w:rsid w:val="00B65D8D"/>
    <w:rsid w:val="00BA33C1"/>
    <w:rsid w:val="00BB481B"/>
    <w:rsid w:val="00BC4515"/>
    <w:rsid w:val="00BE2DBD"/>
    <w:rsid w:val="00BE332A"/>
    <w:rsid w:val="00BE425A"/>
    <w:rsid w:val="00C12557"/>
    <w:rsid w:val="00C16D61"/>
    <w:rsid w:val="00C23819"/>
    <w:rsid w:val="00C44C2B"/>
    <w:rsid w:val="00C51D62"/>
    <w:rsid w:val="00C53059"/>
    <w:rsid w:val="00C801C0"/>
    <w:rsid w:val="00C94C4A"/>
    <w:rsid w:val="00C96901"/>
    <w:rsid w:val="00CA2FC8"/>
    <w:rsid w:val="00CA45DB"/>
    <w:rsid w:val="00CB6553"/>
    <w:rsid w:val="00CD1383"/>
    <w:rsid w:val="00CE1D4A"/>
    <w:rsid w:val="00CE6203"/>
    <w:rsid w:val="00CF525E"/>
    <w:rsid w:val="00CF6877"/>
    <w:rsid w:val="00CF7368"/>
    <w:rsid w:val="00D0317F"/>
    <w:rsid w:val="00D03C03"/>
    <w:rsid w:val="00D06C22"/>
    <w:rsid w:val="00D13702"/>
    <w:rsid w:val="00D20DEB"/>
    <w:rsid w:val="00D30EAF"/>
    <w:rsid w:val="00D41ABB"/>
    <w:rsid w:val="00D65ABD"/>
    <w:rsid w:val="00D71D99"/>
    <w:rsid w:val="00D754F2"/>
    <w:rsid w:val="00D84C17"/>
    <w:rsid w:val="00D861C5"/>
    <w:rsid w:val="00D871E7"/>
    <w:rsid w:val="00DB0296"/>
    <w:rsid w:val="00DB41C0"/>
    <w:rsid w:val="00DC32B0"/>
    <w:rsid w:val="00DC4DB6"/>
    <w:rsid w:val="00DD4121"/>
    <w:rsid w:val="00DF1684"/>
    <w:rsid w:val="00DF25FE"/>
    <w:rsid w:val="00E13862"/>
    <w:rsid w:val="00E31F4D"/>
    <w:rsid w:val="00E42CAE"/>
    <w:rsid w:val="00E55200"/>
    <w:rsid w:val="00E663EC"/>
    <w:rsid w:val="00E73749"/>
    <w:rsid w:val="00E9329E"/>
    <w:rsid w:val="00E94863"/>
    <w:rsid w:val="00EA0884"/>
    <w:rsid w:val="00EA1CA5"/>
    <w:rsid w:val="00EB1AA4"/>
    <w:rsid w:val="00ED5C3E"/>
    <w:rsid w:val="00ED664D"/>
    <w:rsid w:val="00EE566C"/>
    <w:rsid w:val="00F41B70"/>
    <w:rsid w:val="00F50C62"/>
    <w:rsid w:val="00F77692"/>
    <w:rsid w:val="00F96610"/>
    <w:rsid w:val="00FA29D6"/>
    <w:rsid w:val="00FB0EDA"/>
    <w:rsid w:val="00FD5BF4"/>
    <w:rsid w:val="00FE2F02"/>
    <w:rsid w:val="00FE46C9"/>
    <w:rsid w:val="00FE5406"/>
    <w:rsid w:val="00FF3B8A"/>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108"/>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454108"/>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454108"/>
    <w:rPr>
      <w:rFonts w:asciiTheme="majorHAnsi" w:eastAsiaTheme="majorEastAsia" w:hAnsiTheme="majorHAnsi" w:cstheme="majorBidi"/>
      <w:b/>
      <w:bCs/>
      <w:sz w:val="26"/>
      <w:szCs w:val="26"/>
      <w:lang w:val="nl-NL" w:eastAsia="nl-NL"/>
    </w:rPr>
  </w:style>
  <w:style w:type="paragraph" w:customStyle="1" w:styleId="GIS-Opsomming">
    <w:name w:val="GIS - Opsomming"/>
    <w:basedOn w:val="Heading1"/>
    <w:uiPriority w:val="99"/>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454108"/>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7D31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D3128"/>
    <w:rPr>
      <w:sz w:val="20"/>
      <w:szCs w:val="20"/>
    </w:rPr>
  </w:style>
  <w:style w:type="character" w:customStyle="1" w:styleId="FootnoteTextChar">
    <w:name w:val="Footnote Text Char"/>
    <w:basedOn w:val="DefaultParagraphFont"/>
    <w:link w:val="FootnoteText"/>
    <w:uiPriority w:val="99"/>
    <w:semiHidden/>
    <w:rsid w:val="00454108"/>
    <w:rPr>
      <w:sz w:val="20"/>
      <w:szCs w:val="20"/>
      <w:lang w:val="nl-NL" w:eastAsia="nl-NL"/>
    </w:rPr>
  </w:style>
  <w:style w:type="character" w:styleId="FootnoteReference">
    <w:name w:val="footnote reference"/>
    <w:basedOn w:val="DefaultParagraphFont"/>
    <w:uiPriority w:val="99"/>
    <w:semiHidden/>
    <w:rsid w:val="007D3128"/>
    <w:rPr>
      <w:rFonts w:cs="Times New Roman"/>
      <w:vertAlign w:val="superscript"/>
    </w:rPr>
  </w:style>
  <w:style w:type="paragraph" w:styleId="BalloonText">
    <w:name w:val="Balloon Text"/>
    <w:basedOn w:val="Normal"/>
    <w:link w:val="BalloonTextChar"/>
    <w:uiPriority w:val="99"/>
    <w:semiHidden/>
    <w:rsid w:val="007D3128"/>
    <w:rPr>
      <w:rFonts w:ascii="Tahoma" w:hAnsi="Tahoma" w:cs="Tahoma"/>
      <w:sz w:val="16"/>
      <w:szCs w:val="16"/>
    </w:rPr>
  </w:style>
  <w:style w:type="character" w:customStyle="1" w:styleId="BalloonTextChar">
    <w:name w:val="Balloon Text Char"/>
    <w:basedOn w:val="DefaultParagraphFont"/>
    <w:link w:val="BalloonText"/>
    <w:uiPriority w:val="99"/>
    <w:semiHidden/>
    <w:rsid w:val="00454108"/>
    <w:rPr>
      <w:sz w:val="0"/>
      <w:szCs w:val="0"/>
      <w:lang w:val="nl-NL" w:eastAsia="nl-NL"/>
    </w:rPr>
  </w:style>
  <w:style w:type="paragraph" w:styleId="DocumentMap">
    <w:name w:val="Document Map"/>
    <w:basedOn w:val="Normal"/>
    <w:link w:val="DocumentMapChar"/>
    <w:uiPriority w:val="99"/>
    <w:semiHidden/>
    <w:rsid w:val="005862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54108"/>
    <w:rPr>
      <w:sz w:val="0"/>
      <w:szCs w:val="0"/>
      <w:lang w:val="nl-NL" w:eastAsia="nl-NL"/>
    </w:rPr>
  </w:style>
  <w:style w:type="paragraph" w:customStyle="1" w:styleId="SVTitel">
    <w:name w:val="SV Titel"/>
    <w:basedOn w:val="Normal"/>
    <w:uiPriority w:val="99"/>
    <w:rsid w:val="005C4CAB"/>
    <w:pPr>
      <w:jc w:val="both"/>
    </w:pPr>
    <w:rPr>
      <w:i/>
      <w:szCs w:val="20"/>
    </w:rPr>
  </w:style>
  <w:style w:type="paragraph" w:customStyle="1" w:styleId="StandaardSV">
    <w:name w:val="Standaard SV"/>
    <w:basedOn w:val="Normal"/>
    <w:uiPriority w:val="99"/>
    <w:rsid w:val="005C4CAB"/>
    <w:pPr>
      <w:jc w:val="both"/>
    </w:pPr>
    <w:rPr>
      <w:szCs w:val="20"/>
    </w:rPr>
  </w:style>
  <w:style w:type="paragraph" w:customStyle="1" w:styleId="Default">
    <w:name w:val="Default"/>
    <w:uiPriority w:val="99"/>
    <w:rsid w:val="00941650"/>
    <w:pPr>
      <w:autoSpaceDE w:val="0"/>
      <w:autoSpaceDN w:val="0"/>
      <w:adjustRightInd w:val="0"/>
    </w:pPr>
    <w:rPr>
      <w:color w:val="000000"/>
      <w:sz w:val="24"/>
      <w:szCs w:val="24"/>
      <w:lang w:val="nl-NL" w:eastAsia="nl-NL"/>
    </w:rPr>
  </w:style>
  <w:style w:type="character" w:styleId="Hyperlink">
    <w:name w:val="Hyperlink"/>
    <w:basedOn w:val="DefaultParagraphFont"/>
    <w:uiPriority w:val="99"/>
    <w:rsid w:val="00305926"/>
    <w:rPr>
      <w:rFonts w:cs="Times New Roman"/>
      <w:color w:val="0000FF"/>
      <w:u w:val="single"/>
    </w:rPr>
  </w:style>
  <w:style w:type="character" w:styleId="FollowedHyperlink">
    <w:name w:val="FollowedHyperlink"/>
    <w:basedOn w:val="DefaultParagraphFont"/>
    <w:uiPriority w:val="99"/>
    <w:rsid w:val="00305926"/>
    <w:rPr>
      <w:rFonts w:cs="Times New Roman"/>
      <w:color w:val="800080"/>
      <w:u w:val="single"/>
    </w:rPr>
  </w:style>
  <w:style w:type="paragraph" w:customStyle="1" w:styleId="xl66">
    <w:name w:val="xl66"/>
    <w:basedOn w:val="Normal"/>
    <w:uiPriority w:val="99"/>
    <w:rsid w:val="00305926"/>
    <w:pPr>
      <w:pBdr>
        <w:left w:val="single" w:sz="4" w:space="0" w:color="auto"/>
        <w:right w:val="single" w:sz="4" w:space="0" w:color="auto"/>
      </w:pBdr>
      <w:spacing w:before="100" w:beforeAutospacing="1" w:after="100" w:afterAutospacing="1"/>
    </w:pPr>
    <w:rPr>
      <w:sz w:val="24"/>
      <w:lang w:val="nl-BE" w:eastAsia="nl-BE"/>
    </w:rPr>
  </w:style>
  <w:style w:type="paragraph" w:customStyle="1" w:styleId="xl67">
    <w:name w:val="xl67"/>
    <w:basedOn w:val="Normal"/>
    <w:uiPriority w:val="99"/>
    <w:rsid w:val="00305926"/>
    <w:pPr>
      <w:pBdr>
        <w:left w:val="single" w:sz="4" w:space="0" w:color="auto"/>
        <w:right w:val="single" w:sz="4" w:space="0" w:color="auto"/>
      </w:pBdr>
      <w:spacing w:before="100" w:beforeAutospacing="1" w:after="100" w:afterAutospacing="1"/>
    </w:pPr>
    <w:rPr>
      <w:rFonts w:ascii="Arial" w:hAnsi="Arial" w:cs="Arial"/>
      <w:sz w:val="24"/>
      <w:lang w:val="nl-BE" w:eastAsia="nl-BE"/>
    </w:rPr>
  </w:style>
  <w:style w:type="paragraph" w:customStyle="1" w:styleId="xl68">
    <w:name w:val="xl68"/>
    <w:basedOn w:val="Normal"/>
    <w:uiPriority w:val="99"/>
    <w:rsid w:val="00305926"/>
    <w:pPr>
      <w:pBdr>
        <w:left w:val="single" w:sz="4" w:space="0" w:color="auto"/>
        <w:right w:val="single" w:sz="4" w:space="0" w:color="auto"/>
      </w:pBdr>
      <w:spacing w:before="100" w:beforeAutospacing="1" w:after="100" w:afterAutospacing="1"/>
      <w:textAlignment w:val="center"/>
    </w:pPr>
    <w:rPr>
      <w:sz w:val="24"/>
      <w:lang w:val="nl-BE" w:eastAsia="nl-BE"/>
    </w:rPr>
  </w:style>
  <w:style w:type="paragraph" w:customStyle="1" w:styleId="xl69">
    <w:name w:val="xl69"/>
    <w:basedOn w:val="Normal"/>
    <w:uiPriority w:val="99"/>
    <w:rsid w:val="00305926"/>
    <w:pPr>
      <w:pBdr>
        <w:left w:val="single" w:sz="4" w:space="0" w:color="auto"/>
        <w:right w:val="single" w:sz="4" w:space="0" w:color="auto"/>
      </w:pBdr>
      <w:spacing w:before="100" w:beforeAutospacing="1" w:after="100" w:afterAutospacing="1"/>
      <w:jc w:val="center"/>
      <w:textAlignment w:val="center"/>
    </w:pPr>
    <w:rPr>
      <w:b/>
      <w:bCs/>
      <w:sz w:val="24"/>
      <w:lang w:val="nl-BE" w:eastAsia="nl-BE"/>
    </w:rPr>
  </w:style>
  <w:style w:type="paragraph" w:customStyle="1" w:styleId="xl70">
    <w:name w:val="xl70"/>
    <w:basedOn w:val="Normal"/>
    <w:uiPriority w:val="99"/>
    <w:rsid w:val="00305926"/>
    <w:pPr>
      <w:pBdr>
        <w:left w:val="single" w:sz="4" w:space="0" w:color="auto"/>
        <w:right w:val="single" w:sz="4" w:space="0" w:color="auto"/>
      </w:pBdr>
      <w:spacing w:before="100" w:beforeAutospacing="1" w:after="100" w:afterAutospacing="1"/>
      <w:jc w:val="center"/>
      <w:textAlignment w:val="center"/>
    </w:pPr>
    <w:rPr>
      <w:b/>
      <w:bCs/>
      <w:sz w:val="24"/>
      <w:lang w:val="nl-BE" w:eastAsia="nl-BE"/>
    </w:rPr>
  </w:style>
  <w:style w:type="paragraph" w:customStyle="1" w:styleId="xl71">
    <w:name w:val="xl71"/>
    <w:basedOn w:val="Normal"/>
    <w:uiPriority w:val="99"/>
    <w:rsid w:val="00305926"/>
    <w:pPr>
      <w:pBdr>
        <w:left w:val="single" w:sz="4" w:space="0" w:color="auto"/>
        <w:right w:val="single" w:sz="4" w:space="0" w:color="auto"/>
      </w:pBdr>
      <w:spacing w:before="100" w:beforeAutospacing="1" w:after="100" w:afterAutospacing="1"/>
      <w:jc w:val="center"/>
      <w:textAlignment w:val="center"/>
    </w:pPr>
    <w:rPr>
      <w:b/>
      <w:bCs/>
      <w:sz w:val="24"/>
      <w:lang w:val="nl-BE" w:eastAsia="nl-BE"/>
    </w:rPr>
  </w:style>
  <w:style w:type="paragraph" w:customStyle="1" w:styleId="xl72">
    <w:name w:val="xl72"/>
    <w:basedOn w:val="Normal"/>
    <w:uiPriority w:val="99"/>
    <w:rsid w:val="00305926"/>
    <w:pPr>
      <w:pBdr>
        <w:left w:val="single" w:sz="4" w:space="0" w:color="auto"/>
        <w:right w:val="single" w:sz="4" w:space="0" w:color="auto"/>
      </w:pBdr>
      <w:spacing w:before="100" w:beforeAutospacing="1" w:after="100" w:afterAutospacing="1"/>
      <w:jc w:val="center"/>
      <w:textAlignment w:val="center"/>
    </w:pPr>
    <w:rPr>
      <w:b/>
      <w:bCs/>
      <w:sz w:val="24"/>
      <w:lang w:val="nl-BE" w:eastAsia="nl-BE"/>
    </w:rPr>
  </w:style>
  <w:style w:type="paragraph" w:customStyle="1" w:styleId="xl73">
    <w:name w:val="xl73"/>
    <w:basedOn w:val="Normal"/>
    <w:uiPriority w:val="99"/>
    <w:rsid w:val="00305926"/>
    <w:pPr>
      <w:pBdr>
        <w:left w:val="single" w:sz="4" w:space="0" w:color="auto"/>
        <w:right w:val="single" w:sz="4" w:space="0" w:color="auto"/>
      </w:pBdr>
      <w:spacing w:before="100" w:beforeAutospacing="1" w:after="100" w:afterAutospacing="1"/>
    </w:pPr>
    <w:rPr>
      <w:sz w:val="24"/>
      <w:lang w:val="nl-BE" w:eastAsia="nl-BE"/>
    </w:rPr>
  </w:style>
  <w:style w:type="paragraph" w:customStyle="1" w:styleId="xl74">
    <w:name w:val="xl74"/>
    <w:basedOn w:val="Normal"/>
    <w:uiPriority w:val="99"/>
    <w:rsid w:val="00305926"/>
    <w:pPr>
      <w:pBdr>
        <w:left w:val="single" w:sz="4" w:space="0" w:color="auto"/>
        <w:right w:val="single" w:sz="4" w:space="0" w:color="auto"/>
      </w:pBdr>
      <w:spacing w:before="100" w:beforeAutospacing="1" w:after="100" w:afterAutospacing="1"/>
    </w:pPr>
    <w:rPr>
      <w:sz w:val="24"/>
      <w:lang w:val="nl-BE" w:eastAsia="nl-BE"/>
    </w:rPr>
  </w:style>
</w:styles>
</file>

<file path=word/webSettings.xml><?xml version="1.0" encoding="utf-8"?>
<w:webSettings xmlns:r="http://schemas.openxmlformats.org/officeDocument/2006/relationships" xmlns:w="http://schemas.openxmlformats.org/wordprocessingml/2006/main">
  <w:divs>
    <w:div w:id="543756913">
      <w:marLeft w:val="0"/>
      <w:marRight w:val="0"/>
      <w:marTop w:val="0"/>
      <w:marBottom w:val="0"/>
      <w:divBdr>
        <w:top w:val="none" w:sz="0" w:space="0" w:color="auto"/>
        <w:left w:val="none" w:sz="0" w:space="0" w:color="auto"/>
        <w:bottom w:val="none" w:sz="0" w:space="0" w:color="auto"/>
        <w:right w:val="none" w:sz="0" w:space="0" w:color="auto"/>
      </w:divBdr>
    </w:div>
    <w:div w:id="543756914">
      <w:marLeft w:val="0"/>
      <w:marRight w:val="0"/>
      <w:marTop w:val="0"/>
      <w:marBottom w:val="0"/>
      <w:divBdr>
        <w:top w:val="none" w:sz="0" w:space="0" w:color="auto"/>
        <w:left w:val="none" w:sz="0" w:space="0" w:color="auto"/>
        <w:bottom w:val="none" w:sz="0" w:space="0" w:color="auto"/>
        <w:right w:val="none" w:sz="0" w:space="0" w:color="auto"/>
      </w:divBdr>
    </w:div>
    <w:div w:id="543756918">
      <w:marLeft w:val="0"/>
      <w:marRight w:val="0"/>
      <w:marTop w:val="0"/>
      <w:marBottom w:val="0"/>
      <w:divBdr>
        <w:top w:val="none" w:sz="0" w:space="0" w:color="auto"/>
        <w:left w:val="none" w:sz="0" w:space="0" w:color="auto"/>
        <w:bottom w:val="none" w:sz="0" w:space="0" w:color="auto"/>
        <w:right w:val="none" w:sz="0" w:space="0" w:color="auto"/>
      </w:divBdr>
      <w:divsChild>
        <w:div w:id="543756924">
          <w:marLeft w:val="0"/>
          <w:marRight w:val="0"/>
          <w:marTop w:val="0"/>
          <w:marBottom w:val="0"/>
          <w:divBdr>
            <w:top w:val="none" w:sz="0" w:space="0" w:color="auto"/>
            <w:left w:val="none" w:sz="0" w:space="0" w:color="auto"/>
            <w:bottom w:val="none" w:sz="0" w:space="0" w:color="auto"/>
            <w:right w:val="none" w:sz="0" w:space="0" w:color="auto"/>
          </w:divBdr>
          <w:divsChild>
            <w:div w:id="543756920">
              <w:marLeft w:val="0"/>
              <w:marRight w:val="0"/>
              <w:marTop w:val="0"/>
              <w:marBottom w:val="0"/>
              <w:divBdr>
                <w:top w:val="none" w:sz="0" w:space="0" w:color="auto"/>
                <w:left w:val="none" w:sz="0" w:space="0" w:color="auto"/>
                <w:bottom w:val="none" w:sz="0" w:space="0" w:color="auto"/>
                <w:right w:val="none" w:sz="0" w:space="0" w:color="auto"/>
              </w:divBdr>
            </w:div>
            <w:div w:id="5437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6921">
      <w:marLeft w:val="0"/>
      <w:marRight w:val="0"/>
      <w:marTop w:val="0"/>
      <w:marBottom w:val="0"/>
      <w:divBdr>
        <w:top w:val="none" w:sz="0" w:space="0" w:color="auto"/>
        <w:left w:val="none" w:sz="0" w:space="0" w:color="auto"/>
        <w:bottom w:val="none" w:sz="0" w:space="0" w:color="auto"/>
        <w:right w:val="none" w:sz="0" w:space="0" w:color="auto"/>
      </w:divBdr>
    </w:div>
    <w:div w:id="543756922">
      <w:marLeft w:val="0"/>
      <w:marRight w:val="0"/>
      <w:marTop w:val="0"/>
      <w:marBottom w:val="0"/>
      <w:divBdr>
        <w:top w:val="none" w:sz="0" w:space="0" w:color="auto"/>
        <w:left w:val="none" w:sz="0" w:space="0" w:color="auto"/>
        <w:bottom w:val="none" w:sz="0" w:space="0" w:color="auto"/>
        <w:right w:val="none" w:sz="0" w:space="0" w:color="auto"/>
      </w:divBdr>
    </w:div>
    <w:div w:id="543756923">
      <w:marLeft w:val="0"/>
      <w:marRight w:val="0"/>
      <w:marTop w:val="0"/>
      <w:marBottom w:val="0"/>
      <w:divBdr>
        <w:top w:val="none" w:sz="0" w:space="0" w:color="auto"/>
        <w:left w:val="none" w:sz="0" w:space="0" w:color="auto"/>
        <w:bottom w:val="none" w:sz="0" w:space="0" w:color="auto"/>
        <w:right w:val="none" w:sz="0" w:space="0" w:color="auto"/>
      </w:divBdr>
    </w:div>
    <w:div w:id="543756925">
      <w:marLeft w:val="0"/>
      <w:marRight w:val="0"/>
      <w:marTop w:val="0"/>
      <w:marBottom w:val="0"/>
      <w:divBdr>
        <w:top w:val="none" w:sz="0" w:space="0" w:color="auto"/>
        <w:left w:val="none" w:sz="0" w:space="0" w:color="auto"/>
        <w:bottom w:val="none" w:sz="0" w:space="0" w:color="auto"/>
        <w:right w:val="none" w:sz="0" w:space="0" w:color="auto"/>
      </w:divBdr>
      <w:divsChild>
        <w:div w:id="543756911">
          <w:marLeft w:val="0"/>
          <w:marRight w:val="0"/>
          <w:marTop w:val="0"/>
          <w:marBottom w:val="0"/>
          <w:divBdr>
            <w:top w:val="none" w:sz="0" w:space="0" w:color="auto"/>
            <w:left w:val="none" w:sz="0" w:space="0" w:color="auto"/>
            <w:bottom w:val="none" w:sz="0" w:space="0" w:color="auto"/>
            <w:right w:val="none" w:sz="0" w:space="0" w:color="auto"/>
          </w:divBdr>
        </w:div>
        <w:div w:id="543756912">
          <w:marLeft w:val="0"/>
          <w:marRight w:val="0"/>
          <w:marTop w:val="0"/>
          <w:marBottom w:val="0"/>
          <w:divBdr>
            <w:top w:val="none" w:sz="0" w:space="0" w:color="auto"/>
            <w:left w:val="none" w:sz="0" w:space="0" w:color="auto"/>
            <w:bottom w:val="none" w:sz="0" w:space="0" w:color="auto"/>
            <w:right w:val="none" w:sz="0" w:space="0" w:color="auto"/>
          </w:divBdr>
        </w:div>
        <w:div w:id="543756915">
          <w:marLeft w:val="0"/>
          <w:marRight w:val="0"/>
          <w:marTop w:val="0"/>
          <w:marBottom w:val="0"/>
          <w:divBdr>
            <w:top w:val="none" w:sz="0" w:space="0" w:color="auto"/>
            <w:left w:val="none" w:sz="0" w:space="0" w:color="auto"/>
            <w:bottom w:val="none" w:sz="0" w:space="0" w:color="auto"/>
            <w:right w:val="none" w:sz="0" w:space="0" w:color="auto"/>
          </w:divBdr>
        </w:div>
        <w:div w:id="543756916">
          <w:marLeft w:val="0"/>
          <w:marRight w:val="0"/>
          <w:marTop w:val="0"/>
          <w:marBottom w:val="0"/>
          <w:divBdr>
            <w:top w:val="none" w:sz="0" w:space="0" w:color="auto"/>
            <w:left w:val="none" w:sz="0" w:space="0" w:color="auto"/>
            <w:bottom w:val="none" w:sz="0" w:space="0" w:color="auto"/>
            <w:right w:val="none" w:sz="0" w:space="0" w:color="auto"/>
          </w:divBdr>
        </w:div>
        <w:div w:id="543756917">
          <w:marLeft w:val="0"/>
          <w:marRight w:val="0"/>
          <w:marTop w:val="0"/>
          <w:marBottom w:val="0"/>
          <w:divBdr>
            <w:top w:val="none" w:sz="0" w:space="0" w:color="auto"/>
            <w:left w:val="none" w:sz="0" w:space="0" w:color="auto"/>
            <w:bottom w:val="none" w:sz="0" w:space="0" w:color="auto"/>
            <w:right w:val="none" w:sz="0" w:space="0" w:color="auto"/>
          </w:divBdr>
        </w:div>
        <w:div w:id="543756919">
          <w:marLeft w:val="0"/>
          <w:marRight w:val="0"/>
          <w:marTop w:val="0"/>
          <w:marBottom w:val="0"/>
          <w:divBdr>
            <w:top w:val="none" w:sz="0" w:space="0" w:color="auto"/>
            <w:left w:val="none" w:sz="0" w:space="0" w:color="auto"/>
            <w:bottom w:val="none" w:sz="0" w:space="0" w:color="auto"/>
            <w:right w:val="none" w:sz="0" w:space="0" w:color="auto"/>
          </w:divBdr>
        </w:div>
        <w:div w:id="543756929">
          <w:marLeft w:val="0"/>
          <w:marRight w:val="0"/>
          <w:marTop w:val="0"/>
          <w:marBottom w:val="0"/>
          <w:divBdr>
            <w:top w:val="none" w:sz="0" w:space="0" w:color="auto"/>
            <w:left w:val="none" w:sz="0" w:space="0" w:color="auto"/>
            <w:bottom w:val="none" w:sz="0" w:space="0" w:color="auto"/>
            <w:right w:val="none" w:sz="0" w:space="0" w:color="auto"/>
          </w:divBdr>
        </w:div>
        <w:div w:id="543756930">
          <w:marLeft w:val="0"/>
          <w:marRight w:val="0"/>
          <w:marTop w:val="0"/>
          <w:marBottom w:val="0"/>
          <w:divBdr>
            <w:top w:val="none" w:sz="0" w:space="0" w:color="auto"/>
            <w:left w:val="none" w:sz="0" w:space="0" w:color="auto"/>
            <w:bottom w:val="none" w:sz="0" w:space="0" w:color="auto"/>
            <w:right w:val="none" w:sz="0" w:space="0" w:color="auto"/>
          </w:divBdr>
        </w:div>
      </w:divsChild>
    </w:div>
    <w:div w:id="543756926">
      <w:marLeft w:val="0"/>
      <w:marRight w:val="0"/>
      <w:marTop w:val="0"/>
      <w:marBottom w:val="0"/>
      <w:divBdr>
        <w:top w:val="none" w:sz="0" w:space="0" w:color="auto"/>
        <w:left w:val="none" w:sz="0" w:space="0" w:color="auto"/>
        <w:bottom w:val="none" w:sz="0" w:space="0" w:color="auto"/>
        <w:right w:val="none" w:sz="0" w:space="0" w:color="auto"/>
      </w:divBdr>
    </w:div>
    <w:div w:id="543756927">
      <w:marLeft w:val="0"/>
      <w:marRight w:val="0"/>
      <w:marTop w:val="0"/>
      <w:marBottom w:val="0"/>
      <w:divBdr>
        <w:top w:val="none" w:sz="0" w:space="0" w:color="auto"/>
        <w:left w:val="none" w:sz="0" w:space="0" w:color="auto"/>
        <w:bottom w:val="none" w:sz="0" w:space="0" w:color="auto"/>
        <w:right w:val="none" w:sz="0" w:space="0" w:color="auto"/>
      </w:divBdr>
    </w:div>
    <w:div w:id="543756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174</Words>
  <Characters>960</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3</cp:revision>
  <cp:lastPrinted>2010-08-19T13:49:00Z</cp:lastPrinted>
  <dcterms:created xsi:type="dcterms:W3CDTF">2011-04-22T08:17:00Z</dcterms:created>
  <dcterms:modified xsi:type="dcterms:W3CDTF">2011-04-26T09:12:00Z</dcterms:modified>
</cp:coreProperties>
</file>