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r>
        <w:rPr>
          <w:b/>
          <w:smallCaps/>
          <w:sz w:val="22"/>
        </w:rPr>
        <w:t xml:space="preserve">ingrid </w:t>
      </w:r>
      <w:bookmarkStart w:id="0" w:name="_GoBack"/>
      <w:bookmarkEnd w:id="0"/>
      <w:r>
        <w:rPr>
          <w:b/>
          <w:smallCaps/>
          <w:sz w:val="22"/>
        </w:rPr>
        <w:t>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1" w:name="Text4"/>
      <w:r w:rsidR="001372CE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1372CE">
        <w:rPr>
          <w:sz w:val="22"/>
        </w:rPr>
      </w:r>
      <w:r w:rsidR="001372CE">
        <w:rPr>
          <w:sz w:val="22"/>
        </w:rPr>
        <w:fldChar w:fldCharType="separate"/>
      </w:r>
      <w:r w:rsidR="000F49D6">
        <w:rPr>
          <w:noProof/>
          <w:sz w:val="22"/>
        </w:rPr>
        <w:t>29</w:t>
      </w:r>
      <w:r w:rsidR="001372CE">
        <w:rPr>
          <w:sz w:val="22"/>
        </w:rPr>
        <w:fldChar w:fldCharType="end"/>
      </w:r>
      <w:bookmarkEnd w:id="1"/>
      <w:r>
        <w:rPr>
          <w:sz w:val="22"/>
        </w:rPr>
        <w:t xml:space="preserve"> van </w:t>
      </w:r>
      <w:bookmarkStart w:id="2" w:name="Text5"/>
      <w:r w:rsidR="001372CE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1372CE">
        <w:rPr>
          <w:sz w:val="22"/>
        </w:rPr>
      </w:r>
      <w:r w:rsidR="001372CE">
        <w:rPr>
          <w:sz w:val="22"/>
        </w:rPr>
        <w:fldChar w:fldCharType="separate"/>
      </w:r>
      <w:r w:rsidR="000F49D6">
        <w:rPr>
          <w:noProof/>
          <w:sz w:val="22"/>
        </w:rPr>
        <w:t>25 oktober 2012</w:t>
      </w:r>
      <w:r w:rsidR="001372CE">
        <w:rPr>
          <w:sz w:val="22"/>
        </w:rPr>
        <w:fldChar w:fldCharType="end"/>
      </w:r>
      <w:bookmarkEnd w:id="2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3" w:name="Text3"/>
      <w:r w:rsidR="001372CE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1372CE">
        <w:rPr>
          <w:b/>
          <w:smallCaps/>
          <w:sz w:val="22"/>
          <w:szCs w:val="22"/>
        </w:rPr>
      </w:r>
      <w:r w:rsidR="001372CE">
        <w:rPr>
          <w:b/>
          <w:smallCaps/>
          <w:sz w:val="22"/>
          <w:szCs w:val="22"/>
        </w:rPr>
        <w:fldChar w:fldCharType="separate"/>
      </w:r>
      <w:r w:rsidR="000F49D6">
        <w:rPr>
          <w:b/>
          <w:smallCaps/>
          <w:sz w:val="22"/>
          <w:szCs w:val="22"/>
        </w:rPr>
        <w:t>gwenny de vroe</w:t>
      </w:r>
      <w:r w:rsidR="001372CE">
        <w:rPr>
          <w:b/>
          <w:smallCaps/>
          <w:sz w:val="22"/>
          <w:szCs w:val="22"/>
        </w:rPr>
        <w:fldChar w:fldCharType="end"/>
      </w:r>
      <w:bookmarkEnd w:id="3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>Een gecoördineerd antwoord zal verstrekt worden door de heer Kris Peeters, Minister-president van de Vlaamse Regering.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B0752"/>
    <w:rsid w:val="000A46ED"/>
    <w:rsid w:val="000F49D6"/>
    <w:rsid w:val="001372CE"/>
    <w:rsid w:val="001747B4"/>
    <w:rsid w:val="001F0937"/>
    <w:rsid w:val="004D4090"/>
    <w:rsid w:val="004F0F19"/>
    <w:rsid w:val="005431C7"/>
    <w:rsid w:val="00544ED7"/>
    <w:rsid w:val="006A324D"/>
    <w:rsid w:val="006D5EDF"/>
    <w:rsid w:val="006F7264"/>
    <w:rsid w:val="00726EFA"/>
    <w:rsid w:val="007A666B"/>
    <w:rsid w:val="007B0752"/>
    <w:rsid w:val="007B527F"/>
    <w:rsid w:val="009976C1"/>
    <w:rsid w:val="00AB0AA4"/>
    <w:rsid w:val="00AB3402"/>
    <w:rsid w:val="00AE2629"/>
    <w:rsid w:val="00BF2F21"/>
    <w:rsid w:val="00DB1858"/>
    <w:rsid w:val="00DD4E9F"/>
    <w:rsid w:val="00FE1232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2</TotalTime>
  <Pages>1</Pages>
  <Words>44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4</cp:revision>
  <cp:lastPrinted>2012-11-23T09:58:00Z</cp:lastPrinted>
  <dcterms:created xsi:type="dcterms:W3CDTF">2012-11-23T09:39:00Z</dcterms:created>
  <dcterms:modified xsi:type="dcterms:W3CDTF">2012-11-26T15:50:00Z</dcterms:modified>
</cp:coreProperties>
</file>