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151331" w:rsidP="00D60BD3">
      <w:pPr>
        <w:pStyle w:val="A-NaamMinister"/>
      </w:pPr>
      <w:r>
        <w:rPr>
          <w:szCs w:val="22"/>
        </w:rPr>
        <w:t>p</w:t>
      </w:r>
      <w:r>
        <w:rPr>
          <w:noProof/>
          <w:szCs w:val="22"/>
        </w:rPr>
        <w:t>hilippe muyters</w:t>
      </w:r>
    </w:p>
    <w:p w:rsidR="00DE7C03" w:rsidRDefault="00151331" w:rsidP="00C71CC7">
      <w:pPr>
        <w:pStyle w:val="A-TitelMinister"/>
        <w:outlineLvl w:val="0"/>
      </w:pPr>
      <w:r>
        <w:t>vlaams minister van financiën, begroting, werk, ruimtelijke ordening en sport</w:t>
      </w:r>
    </w:p>
    <w:p w:rsidR="00DE7C03" w:rsidRDefault="00D95FC2">
      <w:pPr>
        <w:rPr>
          <w:szCs w:val="22"/>
        </w:rPr>
      </w:pPr>
    </w:p>
    <w:p w:rsidR="00DE7C03" w:rsidRDefault="00D95FC2">
      <w:pPr>
        <w:pStyle w:val="A-Lijn"/>
      </w:pPr>
    </w:p>
    <w:p w:rsidR="00DE7C03" w:rsidRDefault="00D95FC2">
      <w:pPr>
        <w:sectPr w:rsidR="00DE7C03">
          <w:pgSz w:w="11905" w:h="16837"/>
          <w:pgMar w:top="1417" w:right="1417" w:bottom="1417" w:left="1417" w:header="708" w:footer="708" w:gutter="0"/>
          <w:cols w:space="708"/>
          <w:rtlGutter/>
          <w:docGrid w:linePitch="360"/>
        </w:sectPr>
      </w:pPr>
    </w:p>
    <w:p w:rsidR="00DE7C03" w:rsidRDefault="00151331"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151331">
      <w:pPr>
        <w:pStyle w:val="A-Type"/>
      </w:pPr>
      <w:r>
        <w:rPr>
          <w:b w:val="0"/>
          <w:smallCaps w:val="0"/>
        </w:rPr>
        <w:lastRenderedPageBreak/>
        <w:t>op vraag nr.</w:t>
      </w:r>
      <w:r>
        <w:rPr>
          <w:b w:val="0"/>
        </w:rPr>
        <w:t xml:space="preserve"> </w:t>
      </w:r>
      <w:bookmarkStart w:id="0" w:name="Text3"/>
      <w:r w:rsidRPr="00085771">
        <w:rPr>
          <w:smallCaps w:val="0"/>
        </w:rPr>
        <w:fldChar w:fldCharType="begin">
          <w:ffData>
            <w:name w:val="Text3"/>
            <w:enabled/>
            <w:calcOnExit w:val="0"/>
            <w:statusText w:type="text" w:val="Geef het nummer van de schriftelijke vraag waarop dit een antwoord is..."/>
            <w:textInput/>
          </w:ffData>
        </w:fldChar>
      </w:r>
      <w:r w:rsidRPr="00085771">
        <w:rPr>
          <w:smallCaps w:val="0"/>
        </w:rPr>
        <w:instrText xml:space="preserve"> FORMTEXT </w:instrText>
      </w:r>
      <w:r w:rsidRPr="00085771">
        <w:rPr>
          <w:smallCaps w:val="0"/>
        </w:rPr>
      </w:r>
      <w:r w:rsidRPr="00085771">
        <w:rPr>
          <w:smallCaps w:val="0"/>
        </w:rPr>
        <w:fldChar w:fldCharType="separate"/>
      </w:r>
      <w:r w:rsidR="00B64E30">
        <w:rPr>
          <w:b w:val="0"/>
          <w:smallCaps w:val="0"/>
          <w:noProof/>
        </w:rPr>
        <w:t>86</w:t>
      </w:r>
      <w:r w:rsidRPr="00085771">
        <w:rPr>
          <w:smallCaps w:val="0"/>
        </w:rPr>
        <w:fldChar w:fldCharType="end"/>
      </w:r>
      <w:bookmarkEnd w:id="0"/>
      <w:r>
        <w:rPr>
          <w:b w:val="0"/>
        </w:rPr>
        <w:t xml:space="preserve"> </w:t>
      </w:r>
      <w:r>
        <w:rPr>
          <w:b w:val="0"/>
          <w:smallCaps w:val="0"/>
        </w:rPr>
        <w:t>van</w:t>
      </w:r>
      <w:r>
        <w:rPr>
          <w:b w:val="0"/>
        </w:rPr>
        <w:t xml:space="preserve"> </w:t>
      </w:r>
      <w:bookmarkStart w:id="1" w:name="Text5"/>
      <w:r w:rsidRPr="00085771">
        <w:rPr>
          <w:smallCaps w:val="0"/>
        </w:rPr>
        <w:fldChar w:fldCharType="begin">
          <w:ffData>
            <w:name w:val="Text5"/>
            <w:enabled/>
            <w:calcOnExit w:val="0"/>
            <w:statusText w:type="text" w:val="Geef de dag waarop de vraag gesteld werd..."/>
            <w:textInput/>
          </w:ffData>
        </w:fldChar>
      </w:r>
      <w:r w:rsidRPr="00085771">
        <w:rPr>
          <w:smallCaps w:val="0"/>
        </w:rPr>
        <w:instrText xml:space="preserve"> FORMTEXT </w:instrText>
      </w:r>
      <w:r w:rsidRPr="00085771">
        <w:rPr>
          <w:smallCaps w:val="0"/>
        </w:rPr>
      </w:r>
      <w:r w:rsidRPr="00085771">
        <w:rPr>
          <w:smallCaps w:val="0"/>
        </w:rPr>
        <w:fldChar w:fldCharType="separate"/>
      </w:r>
      <w:r w:rsidR="00B64E30">
        <w:rPr>
          <w:b w:val="0"/>
          <w:smallCaps w:val="0"/>
          <w:noProof/>
        </w:rPr>
        <w:t>8</w:t>
      </w:r>
      <w:r w:rsidRPr="00085771">
        <w:rPr>
          <w:smallCaps w:val="0"/>
        </w:rPr>
        <w:fldChar w:fldCharType="end"/>
      </w:r>
      <w:bookmarkEnd w:id="1"/>
      <w:r>
        <w:rPr>
          <w:b w:val="0"/>
        </w:rPr>
        <w:t xml:space="preserve"> </w:t>
      </w:r>
      <w:bookmarkStart w:id="2" w:name="Dropdown2"/>
      <w:r w:rsidRPr="00085771">
        <w:rPr>
          <w:b w:val="0"/>
          <w:smallCaps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085771">
        <w:rPr>
          <w:b w:val="0"/>
          <w:smallCaps w:val="0"/>
        </w:rPr>
        <w:instrText xml:space="preserve"> FORMDROPDOWN </w:instrText>
      </w:r>
      <w:r w:rsidRPr="00085771">
        <w:rPr>
          <w:b w:val="0"/>
          <w:smallCaps w:val="0"/>
        </w:rPr>
      </w:r>
      <w:r w:rsidRPr="00085771">
        <w:rPr>
          <w:b w:val="0"/>
          <w:smallCaps w:val="0"/>
        </w:rPr>
        <w:fldChar w:fldCharType="end"/>
      </w:r>
      <w:bookmarkEnd w:id="2"/>
      <w:r>
        <w:rPr>
          <w:b w:val="0"/>
        </w:rPr>
        <w:t xml:space="preserve"> </w:t>
      </w:r>
      <w:bookmarkStart w:id="3" w:name="Dropdown3"/>
      <w:r w:rsidRPr="00085771">
        <w:rPr>
          <w:b w:val="0"/>
          <w:smallCaps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085771">
        <w:rPr>
          <w:b w:val="0"/>
          <w:smallCaps w:val="0"/>
        </w:rPr>
        <w:instrText xml:space="preserve"> FORMDROPDOWN </w:instrText>
      </w:r>
      <w:r w:rsidRPr="00085771">
        <w:rPr>
          <w:b w:val="0"/>
          <w:smallCaps w:val="0"/>
        </w:rPr>
      </w:r>
      <w:r w:rsidRPr="00085771">
        <w:rPr>
          <w:b w:val="0"/>
          <w:smallCaps w:val="0"/>
        </w:rPr>
        <w:fldChar w:fldCharType="end"/>
      </w:r>
      <w:bookmarkEnd w:id="3"/>
    </w:p>
    <w:p w:rsidR="00DE7C03" w:rsidRDefault="00151331">
      <w:pPr>
        <w:rPr>
          <w:szCs w:val="22"/>
        </w:rPr>
      </w:pPr>
      <w:r>
        <w:rPr>
          <w:szCs w:val="22"/>
        </w:rPr>
        <w:t xml:space="preserve">van </w:t>
      </w:r>
      <w:r w:rsidRPr="00FA2670">
        <w:rPr>
          <w:b/>
          <w:smallCaps/>
        </w:rPr>
        <w:fldChar w:fldCharType="begin">
          <w:ffData>
            <w:name w:val=""/>
            <w:enabled/>
            <w:calcOnExit w:val="0"/>
            <w:statusText w:type="text" w:val="Geef hier de naam van de vraagsteller op in kleine letters..."/>
            <w:textInput/>
          </w:ffData>
        </w:fldChar>
      </w:r>
      <w:r w:rsidRPr="00FA2670">
        <w:rPr>
          <w:b/>
          <w:smallCaps/>
        </w:rPr>
        <w:instrText xml:space="preserve"> FORMTEXT </w:instrText>
      </w:r>
      <w:r w:rsidRPr="00FA2670">
        <w:rPr>
          <w:b/>
          <w:smallCaps/>
        </w:rPr>
      </w:r>
      <w:r w:rsidRPr="00FA2670">
        <w:rPr>
          <w:b/>
          <w:smallCaps/>
        </w:rPr>
        <w:fldChar w:fldCharType="separate"/>
      </w:r>
      <w:r w:rsidR="00D95FC2">
        <w:rPr>
          <w:b/>
          <w:smallCaps/>
          <w:noProof/>
        </w:rPr>
        <w:t>k</w:t>
      </w:r>
      <w:r w:rsidR="00B64E30">
        <w:rPr>
          <w:b/>
          <w:smallCaps/>
          <w:noProof/>
        </w:rPr>
        <w:t xml:space="preserve">atrien </w:t>
      </w:r>
      <w:r w:rsidR="00D95FC2">
        <w:rPr>
          <w:b/>
          <w:smallCaps/>
          <w:noProof/>
        </w:rPr>
        <w:t>s</w:t>
      </w:r>
      <w:r w:rsidR="00B64E30">
        <w:rPr>
          <w:b/>
          <w:smallCaps/>
          <w:noProof/>
        </w:rPr>
        <w:t>chryvers</w:t>
      </w:r>
      <w:r w:rsidRPr="00FA2670">
        <w:rPr>
          <w:b/>
          <w:smallCaps/>
        </w:rPr>
        <w:fldChar w:fldCharType="end"/>
      </w:r>
    </w:p>
    <w:p w:rsidR="00DE7C03" w:rsidRDefault="00D95FC2">
      <w:pPr>
        <w:rPr>
          <w:szCs w:val="22"/>
        </w:rPr>
      </w:pPr>
    </w:p>
    <w:p w:rsidR="00DE7C03" w:rsidRDefault="00D95FC2" w:rsidP="006A5646">
      <w:pPr>
        <w:pStyle w:val="A-Lijn"/>
        <w:jc w:val="both"/>
      </w:pPr>
    </w:p>
    <w:p w:rsidR="00DE7C03" w:rsidRDefault="00D95FC2" w:rsidP="006A5646">
      <w:pPr>
        <w:pStyle w:val="A-Lijn"/>
        <w:jc w:val="both"/>
      </w:pPr>
    </w:p>
    <w:p w:rsidR="00DE7C03" w:rsidRDefault="00D95FC2" w:rsidP="006A5646">
      <w:pPr>
        <w:jc w:val="both"/>
        <w:sectPr w:rsidR="00DE7C03">
          <w:type w:val="continuous"/>
          <w:pgSz w:w="11905" w:h="16837"/>
          <w:pgMar w:top="1417" w:right="1417" w:bottom="1417" w:left="1417" w:header="708" w:footer="708" w:gutter="0"/>
          <w:cols w:space="708"/>
          <w:rtlGutter/>
          <w:docGrid w:linePitch="360"/>
        </w:sectPr>
      </w:pPr>
    </w:p>
    <w:p w:rsidR="00130127" w:rsidRPr="0071275E" w:rsidRDefault="00130127" w:rsidP="0071275E">
      <w:pPr>
        <w:jc w:val="both"/>
        <w:rPr>
          <w:szCs w:val="22"/>
        </w:rPr>
      </w:pPr>
      <w:r w:rsidRPr="0071275E">
        <w:rPr>
          <w:szCs w:val="22"/>
        </w:rPr>
        <w:lastRenderedPageBreak/>
        <w:t xml:space="preserve">Het decreet van 13 juli 2007 inzake medisch en ethisch verantwoord sporten beoogt het vrijwaren van de fysieke en psychische gezondheid van alle sporters en het promoten van de ethische waarden in de sport. </w:t>
      </w:r>
      <w:r w:rsidR="0071275E" w:rsidRPr="0071275E">
        <w:rPr>
          <w:szCs w:val="22"/>
        </w:rPr>
        <w:t>Het decreet regelt alle aspecten van de medisch verantwoorde</w:t>
      </w:r>
      <w:r w:rsidR="0071275E">
        <w:rPr>
          <w:szCs w:val="22"/>
        </w:rPr>
        <w:t xml:space="preserve"> </w:t>
      </w:r>
      <w:r w:rsidR="0071275E" w:rsidRPr="0071275E">
        <w:rPr>
          <w:szCs w:val="22"/>
        </w:rPr>
        <w:t xml:space="preserve">sportbeoefening en legt </w:t>
      </w:r>
      <w:r w:rsidR="0071275E">
        <w:rPr>
          <w:szCs w:val="22"/>
        </w:rPr>
        <w:t xml:space="preserve">hierbij </w:t>
      </w:r>
      <w:r w:rsidR="0071275E" w:rsidRPr="0071275E">
        <w:rPr>
          <w:szCs w:val="22"/>
        </w:rPr>
        <w:t>een grote verantwoordelijkheid bij de sportfederaties en</w:t>
      </w:r>
      <w:r w:rsidR="0071275E">
        <w:rPr>
          <w:szCs w:val="22"/>
        </w:rPr>
        <w:t xml:space="preserve"> </w:t>
      </w:r>
      <w:r w:rsidR="0071275E" w:rsidRPr="0071275E">
        <w:rPr>
          <w:szCs w:val="22"/>
        </w:rPr>
        <w:t>sportverenigingen</w:t>
      </w:r>
      <w:r w:rsidR="0071275E">
        <w:rPr>
          <w:szCs w:val="22"/>
        </w:rPr>
        <w:t xml:space="preserve"> zelf</w:t>
      </w:r>
      <w:r w:rsidR="0071275E" w:rsidRPr="0071275E">
        <w:rPr>
          <w:szCs w:val="22"/>
        </w:rPr>
        <w:t>, bijvoorbeeld op het vlak van leeftijdsgrenzen</w:t>
      </w:r>
      <w:r w:rsidR="0071275E">
        <w:rPr>
          <w:szCs w:val="22"/>
        </w:rPr>
        <w:t>, opleiding en begeleiding van sporters</w:t>
      </w:r>
      <w:r w:rsidR="0071275E" w:rsidRPr="0071275E">
        <w:rPr>
          <w:szCs w:val="22"/>
        </w:rPr>
        <w:t>.</w:t>
      </w:r>
    </w:p>
    <w:p w:rsidR="0071275E" w:rsidRPr="0071275E" w:rsidRDefault="0071275E" w:rsidP="0071275E">
      <w:pPr>
        <w:jc w:val="both"/>
        <w:rPr>
          <w:szCs w:val="22"/>
        </w:rPr>
      </w:pPr>
    </w:p>
    <w:p w:rsidR="00B64E30" w:rsidRDefault="0071275E" w:rsidP="00B64E30">
      <w:pPr>
        <w:jc w:val="both"/>
        <w:rPr>
          <w:szCs w:val="22"/>
        </w:rPr>
      </w:pPr>
      <w:r w:rsidRPr="0071275E">
        <w:rPr>
          <w:szCs w:val="22"/>
        </w:rPr>
        <w:t xml:space="preserve">Met </w:t>
      </w:r>
      <w:r>
        <w:rPr>
          <w:szCs w:val="22"/>
        </w:rPr>
        <w:t>dit</w:t>
      </w:r>
      <w:r w:rsidRPr="0071275E">
        <w:rPr>
          <w:szCs w:val="22"/>
        </w:rPr>
        <w:t xml:space="preserve"> decreet werd vanaf 1 januari 2009 in de Vlaamse Gemeenschap een algemeen kader voor de ethisch verantwoorde sportbeoefening gecreëerd. </w:t>
      </w:r>
      <w:r w:rsidR="00B64E30" w:rsidRPr="00B64E30">
        <w:rPr>
          <w:szCs w:val="22"/>
        </w:rPr>
        <w:t>Het aanscherpen van ethische waarden in de sport is een gezamenlijke veran</w:t>
      </w:r>
      <w:r w:rsidR="007C671A">
        <w:rPr>
          <w:szCs w:val="22"/>
        </w:rPr>
        <w:t>twoordelijkheid van de Vlaamse o</w:t>
      </w:r>
      <w:r w:rsidR="00B64E30" w:rsidRPr="00B64E30">
        <w:rPr>
          <w:szCs w:val="22"/>
        </w:rPr>
        <w:t>verheid én de sportverenigingen. In de eerste plaats worden de sportfederaties, die erkend zijn op basis van het decreet van 13 juli 2001 houdende de regeling van de erkenning en subsidiëring van de Vlaamse sportfederaties, aangesproken. In het decreet werd gekozen voor de methode van gestuurde zelfregulering van de sportsector via de “open coördinatiemethode”.</w:t>
      </w:r>
      <w:r>
        <w:rPr>
          <w:szCs w:val="22"/>
        </w:rPr>
        <w:t xml:space="preserve"> </w:t>
      </w:r>
      <w:r w:rsidR="00B64E30" w:rsidRPr="00B64E30">
        <w:rPr>
          <w:szCs w:val="22"/>
        </w:rPr>
        <w:t xml:space="preserve">Zelfregulering betekent dat de sportsector zelf, voor zichzelf, met een hoge graad van autonomie, bindende maatregelen opstelt, uitvoert en handhaaft. </w:t>
      </w:r>
    </w:p>
    <w:p w:rsidR="00B64E30" w:rsidRPr="00B64E30" w:rsidRDefault="00B64E30" w:rsidP="00B64E30">
      <w:pPr>
        <w:jc w:val="both"/>
        <w:rPr>
          <w:szCs w:val="22"/>
        </w:rPr>
      </w:pPr>
    </w:p>
    <w:p w:rsidR="00B64E30" w:rsidRPr="00B64E30" w:rsidRDefault="00B64E30" w:rsidP="00B64E30">
      <w:pPr>
        <w:jc w:val="both"/>
        <w:rPr>
          <w:szCs w:val="22"/>
        </w:rPr>
      </w:pPr>
      <w:r w:rsidRPr="00B64E30">
        <w:rPr>
          <w:szCs w:val="22"/>
        </w:rPr>
        <w:t>Na een consultatiefase met de sportfe</w:t>
      </w:r>
      <w:r>
        <w:rPr>
          <w:szCs w:val="22"/>
        </w:rPr>
        <w:t xml:space="preserve">deraties </w:t>
      </w:r>
      <w:r w:rsidRPr="00B64E30">
        <w:rPr>
          <w:szCs w:val="22"/>
        </w:rPr>
        <w:t>werden thema’s en richtsnoeren uitgevaardigd bij besluit van de Vlaamse Regering van 21 mei 2010 tot uitvaardiging van de thema’s en de richtsnoeren betreffende ethisch verantwoord sporten. De thema's zijn:</w:t>
      </w:r>
    </w:p>
    <w:p w:rsidR="00B64E30" w:rsidRPr="00B64E30" w:rsidRDefault="00B64E30" w:rsidP="00B64E30">
      <w:pPr>
        <w:jc w:val="both"/>
        <w:rPr>
          <w:szCs w:val="22"/>
        </w:rPr>
      </w:pPr>
      <w:r w:rsidRPr="00B64E30">
        <w:rPr>
          <w:szCs w:val="22"/>
        </w:rPr>
        <w:t>1° de rechten van het kind in de sport;</w:t>
      </w:r>
    </w:p>
    <w:p w:rsidR="00B64E30" w:rsidRPr="00B64E30" w:rsidRDefault="00B64E30" w:rsidP="00B64E30">
      <w:pPr>
        <w:jc w:val="both"/>
        <w:rPr>
          <w:szCs w:val="22"/>
        </w:rPr>
      </w:pPr>
      <w:r w:rsidRPr="00B64E30">
        <w:rPr>
          <w:szCs w:val="22"/>
        </w:rPr>
        <w:t>2° inclusie;</w:t>
      </w:r>
    </w:p>
    <w:p w:rsidR="00B64E30" w:rsidRPr="00B64E30" w:rsidRDefault="00B64E30" w:rsidP="00B64E30">
      <w:pPr>
        <w:jc w:val="both"/>
        <w:rPr>
          <w:szCs w:val="22"/>
        </w:rPr>
      </w:pPr>
      <w:r w:rsidRPr="00B64E30">
        <w:rPr>
          <w:szCs w:val="22"/>
        </w:rPr>
        <w:t>3° respect voor diversiteit;</w:t>
      </w:r>
    </w:p>
    <w:p w:rsidR="00B64E30" w:rsidRPr="00B64E30" w:rsidRDefault="00B64E30" w:rsidP="00B64E30">
      <w:pPr>
        <w:jc w:val="both"/>
        <w:rPr>
          <w:szCs w:val="22"/>
        </w:rPr>
      </w:pPr>
      <w:r w:rsidRPr="00B64E30">
        <w:rPr>
          <w:szCs w:val="22"/>
        </w:rPr>
        <w:t xml:space="preserve">4° het </w:t>
      </w:r>
      <w:proofErr w:type="spellStart"/>
      <w:r w:rsidRPr="00B64E30">
        <w:rPr>
          <w:szCs w:val="22"/>
        </w:rPr>
        <w:t>fairplaybeginsel</w:t>
      </w:r>
      <w:proofErr w:type="spellEnd"/>
      <w:r w:rsidRPr="00B64E30">
        <w:rPr>
          <w:szCs w:val="22"/>
        </w:rPr>
        <w:t>;</w:t>
      </w:r>
    </w:p>
    <w:p w:rsidR="00B64E30" w:rsidRPr="00B64E30" w:rsidRDefault="00B64E30" w:rsidP="00B64E30">
      <w:pPr>
        <w:jc w:val="both"/>
        <w:rPr>
          <w:szCs w:val="22"/>
        </w:rPr>
      </w:pPr>
      <w:r w:rsidRPr="00B64E30">
        <w:rPr>
          <w:szCs w:val="22"/>
        </w:rPr>
        <w:t>5° de fysieke en psychische integriteit van het individu;</w:t>
      </w:r>
    </w:p>
    <w:p w:rsidR="00B64E30" w:rsidRPr="00B64E30" w:rsidRDefault="00B64E30" w:rsidP="00B64E30">
      <w:pPr>
        <w:jc w:val="both"/>
        <w:rPr>
          <w:szCs w:val="22"/>
        </w:rPr>
      </w:pPr>
      <w:r w:rsidRPr="00B64E30">
        <w:rPr>
          <w:szCs w:val="22"/>
        </w:rPr>
        <w:t>6° solidariteit.</w:t>
      </w:r>
    </w:p>
    <w:p w:rsidR="00B64E30" w:rsidRDefault="00B64E30" w:rsidP="00B64E30">
      <w:pPr>
        <w:jc w:val="both"/>
        <w:rPr>
          <w:szCs w:val="22"/>
        </w:rPr>
      </w:pPr>
    </w:p>
    <w:p w:rsidR="00151331" w:rsidRDefault="007762F2" w:rsidP="00B64E30">
      <w:pPr>
        <w:jc w:val="both"/>
      </w:pPr>
      <w:r w:rsidRPr="00B64E30">
        <w:rPr>
          <w:szCs w:val="22"/>
        </w:rPr>
        <w:t>De erkende sportfederaties selecteerden minstens een van d</w:t>
      </w:r>
      <w:r w:rsidR="00151331">
        <w:rPr>
          <w:szCs w:val="22"/>
        </w:rPr>
        <w:t xml:space="preserve">e thema's en twee richtsnoeren, waarrond vanaf 1 januari 2011 </w:t>
      </w:r>
      <w:r w:rsidRPr="00B64E30">
        <w:rPr>
          <w:szCs w:val="22"/>
        </w:rPr>
        <w:t>gewerkt</w:t>
      </w:r>
      <w:r w:rsidR="00151331">
        <w:rPr>
          <w:szCs w:val="22"/>
        </w:rPr>
        <w:t xml:space="preserve"> wordt</w:t>
      </w:r>
      <w:r w:rsidRPr="00B64E30">
        <w:rPr>
          <w:szCs w:val="22"/>
        </w:rPr>
        <w:t>.</w:t>
      </w:r>
      <w:r>
        <w:rPr>
          <w:szCs w:val="22"/>
        </w:rPr>
        <w:t xml:space="preserve"> </w:t>
      </w:r>
      <w:proofErr w:type="spellStart"/>
      <w:r w:rsidR="00642F48">
        <w:rPr>
          <w:szCs w:val="22"/>
        </w:rPr>
        <w:t>Ondermeer</w:t>
      </w:r>
      <w:proofErr w:type="spellEnd"/>
      <w:r w:rsidR="00642F48">
        <w:rPr>
          <w:szCs w:val="22"/>
        </w:rPr>
        <w:t xml:space="preserve"> binnen het thema “de</w:t>
      </w:r>
      <w:r>
        <w:rPr>
          <w:szCs w:val="22"/>
        </w:rPr>
        <w:t xml:space="preserve"> </w:t>
      </w:r>
      <w:r w:rsidR="00642F48">
        <w:rPr>
          <w:szCs w:val="22"/>
        </w:rPr>
        <w:t xml:space="preserve">rechten van het kind in de sport” wordt verder gebouwd op </w:t>
      </w:r>
      <w:r>
        <w:rPr>
          <w:szCs w:val="22"/>
        </w:rPr>
        <w:t xml:space="preserve">de </w:t>
      </w:r>
      <w:proofErr w:type="spellStart"/>
      <w:r w:rsidRPr="00132EDD">
        <w:t>Panathlon</w:t>
      </w:r>
      <w:r>
        <w:t>v</w:t>
      </w:r>
      <w:r w:rsidRPr="00132EDD">
        <w:t>erklaring</w:t>
      </w:r>
      <w:proofErr w:type="spellEnd"/>
      <w:r>
        <w:t xml:space="preserve"> over ethiek in de jeugdsport, die op 24 september 2004 in Gent ondertekend werd. De tekst van deze belangrijke verklaring voor de jeugdsport kan nagelezen worden op </w:t>
      </w:r>
      <w:hyperlink r:id="rId6" w:history="1">
        <w:r w:rsidRPr="00D55DF1">
          <w:rPr>
            <w:rStyle w:val="Hyperlink"/>
          </w:rPr>
          <w:t>www.sportopjongerenmaat.be</w:t>
        </w:r>
      </w:hyperlink>
      <w:r>
        <w:t xml:space="preserve"> of </w:t>
      </w:r>
      <w:hyperlink r:id="rId7" w:history="1">
        <w:r w:rsidRPr="00D55DF1">
          <w:rPr>
            <w:rStyle w:val="Hyperlink"/>
          </w:rPr>
          <w:t>www.panathlonvlaanderen.be</w:t>
        </w:r>
      </w:hyperlink>
      <w:r>
        <w:t>.</w:t>
      </w:r>
    </w:p>
    <w:p w:rsidR="007762F2" w:rsidRDefault="007762F2" w:rsidP="00B64E30">
      <w:pPr>
        <w:jc w:val="both"/>
        <w:rPr>
          <w:szCs w:val="22"/>
        </w:rPr>
      </w:pPr>
    </w:p>
    <w:p w:rsidR="00642F48" w:rsidRDefault="00B64E30" w:rsidP="00642F48">
      <w:pPr>
        <w:jc w:val="both"/>
      </w:pPr>
      <w:r w:rsidRPr="00B64E30">
        <w:rPr>
          <w:szCs w:val="22"/>
        </w:rPr>
        <w:t xml:space="preserve">Met dit beleidsthema wil ik een ethischer sportklimaat tot ontwikkeling laten komen, waarbij sport-ethische principes bewuster in missie, visie, beleid, doelstellingen en acties van de sportsector geplaatst worden en waarin de integriteit van de sporter maximaal gewaarborgd wordt. </w:t>
      </w:r>
      <w:r w:rsidR="00642F48" w:rsidRPr="00F1725C">
        <w:t xml:space="preserve">Het </w:t>
      </w:r>
      <w:r w:rsidR="00642F48">
        <w:t>biedt</w:t>
      </w:r>
      <w:r w:rsidR="00642F48" w:rsidRPr="00F1725C">
        <w:t xml:space="preserve"> een positieve stimulans en bo</w:t>
      </w:r>
      <w:r w:rsidR="00642F48">
        <w:t>odschap aan de sportsector, en geen negatief verhaal of bestraffingsbeleid</w:t>
      </w:r>
      <w:r w:rsidR="00642F48" w:rsidRPr="00F1725C">
        <w:t>.</w:t>
      </w:r>
      <w:r w:rsidR="00642F48">
        <w:t xml:space="preserve"> </w:t>
      </w:r>
      <w:r w:rsidR="00642F48" w:rsidRPr="00F1725C">
        <w:t xml:space="preserve">Hierdoor worden alle </w:t>
      </w:r>
      <w:r w:rsidR="00642F48">
        <w:t>erkende sportfederaties</w:t>
      </w:r>
      <w:r w:rsidR="00642F48" w:rsidRPr="00F1725C">
        <w:t xml:space="preserve"> aangezet om in hun beleid rekening te houden met ethische aspecten. Dit dient zich uiteraard te vertalen naar acties op het niveau van de clubs en </w:t>
      </w:r>
      <w:r w:rsidR="00642F48">
        <w:t>op het terrein</w:t>
      </w:r>
      <w:r w:rsidR="00642F48" w:rsidRPr="00F1725C">
        <w:t xml:space="preserve">. </w:t>
      </w:r>
    </w:p>
    <w:p w:rsidR="00642F48" w:rsidRPr="00642F48" w:rsidRDefault="00642F48" w:rsidP="00642F48">
      <w:pPr>
        <w:jc w:val="both"/>
        <w:rPr>
          <w:szCs w:val="22"/>
        </w:rPr>
      </w:pPr>
    </w:p>
    <w:p w:rsidR="00B64E30" w:rsidRDefault="00B64E30" w:rsidP="00B64E30">
      <w:pPr>
        <w:jc w:val="both"/>
        <w:rPr>
          <w:szCs w:val="22"/>
        </w:rPr>
      </w:pPr>
      <w:r w:rsidRPr="00B64E30">
        <w:rPr>
          <w:szCs w:val="22"/>
        </w:rPr>
        <w:t>Om dit proces verder te initiëren en ondersteunen loopt er op mijn initiatief een overheidsopdracht van 1 juli 2012 tot en met 30 juni 2014, die gecoördineerd wordt door het Internationaal Centrum voor Ethiek in de Sport vzw (ICES), om aan het sportbeleid en de sportfederaties expertise aan te reiken met betrekking tot ethisch verantwoord sporten, met inbegrip van de thematiek van seksueel misbruik en geweld.</w:t>
      </w:r>
      <w:r w:rsidR="00642F48">
        <w:rPr>
          <w:szCs w:val="22"/>
        </w:rPr>
        <w:t xml:space="preserve"> </w:t>
      </w:r>
      <w:r w:rsidRPr="00B64E30">
        <w:rPr>
          <w:szCs w:val="22"/>
        </w:rPr>
        <w:t xml:space="preserve">Dit project bestaat uit nieuw wetenschappelijk onderzoek dat vertaald wordt naar de praktijk, waarbij ICES anderzijds een begeleidende en ondersteunde rol zal spelen naar de sportwereld </w:t>
      </w:r>
      <w:r w:rsidRPr="00B64E30">
        <w:rPr>
          <w:szCs w:val="22"/>
        </w:rPr>
        <w:lastRenderedPageBreak/>
        <w:t>toe. Hiervoor werkt ICES samen met vie</w:t>
      </w:r>
      <w:r w:rsidR="007762F2">
        <w:rPr>
          <w:szCs w:val="22"/>
        </w:rPr>
        <w:t>r universiteiten (KUL, UA, UG</w:t>
      </w:r>
      <w:r w:rsidRPr="00B64E30">
        <w:rPr>
          <w:szCs w:val="22"/>
        </w:rPr>
        <w:t xml:space="preserve"> en VUB) en met andere partners gerelateerd aan het Vlaams sportlandschap (V</w:t>
      </w:r>
      <w:r w:rsidR="007762F2">
        <w:rPr>
          <w:szCs w:val="22"/>
        </w:rPr>
        <w:t xml:space="preserve">laamse </w:t>
      </w:r>
      <w:r w:rsidRPr="00B64E30">
        <w:rPr>
          <w:szCs w:val="22"/>
        </w:rPr>
        <w:t>S</w:t>
      </w:r>
      <w:r w:rsidR="007762F2">
        <w:rPr>
          <w:szCs w:val="22"/>
        </w:rPr>
        <w:t>portfederatie vzw</w:t>
      </w:r>
      <w:r w:rsidRPr="00B64E30">
        <w:rPr>
          <w:szCs w:val="22"/>
        </w:rPr>
        <w:t xml:space="preserve">, </w:t>
      </w:r>
      <w:r w:rsidR="007762F2">
        <w:rPr>
          <w:szCs w:val="22"/>
        </w:rPr>
        <w:t>Vlaams Instituut voor Sportbeheer en Recreatiebeleid vzw</w:t>
      </w:r>
      <w:r w:rsidRPr="00B64E30">
        <w:rPr>
          <w:szCs w:val="22"/>
        </w:rPr>
        <w:t xml:space="preserve">, </w:t>
      </w:r>
      <w:proofErr w:type="spellStart"/>
      <w:r w:rsidRPr="00B64E30">
        <w:rPr>
          <w:szCs w:val="22"/>
        </w:rPr>
        <w:t>Panathlon</w:t>
      </w:r>
      <w:proofErr w:type="spellEnd"/>
      <w:r w:rsidRPr="00B64E30">
        <w:rPr>
          <w:szCs w:val="22"/>
        </w:rPr>
        <w:t xml:space="preserve"> Vlaanderen...).</w:t>
      </w:r>
    </w:p>
    <w:p w:rsidR="00642F48" w:rsidRPr="00B64E30" w:rsidRDefault="00642F48" w:rsidP="00B64E30">
      <w:pPr>
        <w:jc w:val="both"/>
        <w:rPr>
          <w:szCs w:val="22"/>
        </w:rPr>
      </w:pPr>
    </w:p>
    <w:p w:rsidR="00642F48" w:rsidRPr="00130127" w:rsidRDefault="007762F2" w:rsidP="00130127">
      <w:pPr>
        <w:jc w:val="both"/>
        <w:rPr>
          <w:szCs w:val="22"/>
        </w:rPr>
      </w:pPr>
      <w:r>
        <w:rPr>
          <w:szCs w:val="22"/>
        </w:rPr>
        <w:t xml:space="preserve">Zo zal ICES </w:t>
      </w:r>
      <w:r w:rsidR="00B64E30" w:rsidRPr="00B64E30">
        <w:rPr>
          <w:szCs w:val="22"/>
        </w:rPr>
        <w:t>instrumenten ontwikkelen rond seksueel grensoverschrijdend gedrag (</w:t>
      </w:r>
      <w:proofErr w:type="spellStart"/>
      <w:r w:rsidR="00CD4071">
        <w:rPr>
          <w:szCs w:val="22"/>
        </w:rPr>
        <w:t>sportspecifieke</w:t>
      </w:r>
      <w:proofErr w:type="spellEnd"/>
      <w:r w:rsidR="00CD4071">
        <w:rPr>
          <w:szCs w:val="22"/>
        </w:rPr>
        <w:t xml:space="preserve"> versie van het </w:t>
      </w:r>
      <w:r w:rsidR="00B64E30" w:rsidRPr="00B64E30">
        <w:rPr>
          <w:szCs w:val="22"/>
        </w:rPr>
        <w:t>Vlaggensysteem en het raamwerk lichamelijke en seksuele integriteit</w:t>
      </w:r>
      <w:r w:rsidR="00CD4071">
        <w:rPr>
          <w:szCs w:val="22"/>
        </w:rPr>
        <w:t xml:space="preserve"> van </w:t>
      </w:r>
      <w:proofErr w:type="spellStart"/>
      <w:r w:rsidR="00CD4071">
        <w:rPr>
          <w:szCs w:val="22"/>
        </w:rPr>
        <w:t>Sensoa</w:t>
      </w:r>
      <w:proofErr w:type="spellEnd"/>
      <w:r w:rsidR="00CD4071">
        <w:rPr>
          <w:szCs w:val="22"/>
        </w:rPr>
        <w:t xml:space="preserve"> en Child Focus</w:t>
      </w:r>
      <w:r w:rsidR="00B64E30" w:rsidRPr="00B64E30">
        <w:rPr>
          <w:szCs w:val="22"/>
        </w:rPr>
        <w:t xml:space="preserve">) en daaromtrent ook vorming voorzien. </w:t>
      </w:r>
      <w:r w:rsidR="00130127">
        <w:rPr>
          <w:szCs w:val="22"/>
        </w:rPr>
        <w:t xml:space="preserve">In een </w:t>
      </w:r>
      <w:r w:rsidR="0071275E">
        <w:rPr>
          <w:szCs w:val="22"/>
        </w:rPr>
        <w:t xml:space="preserve">ander </w:t>
      </w:r>
      <w:r w:rsidR="00130127">
        <w:rPr>
          <w:szCs w:val="22"/>
        </w:rPr>
        <w:t xml:space="preserve">deelproject ligt het </w:t>
      </w:r>
      <w:r w:rsidR="00130127" w:rsidRPr="0071275E">
        <w:rPr>
          <w:szCs w:val="22"/>
        </w:rPr>
        <w:t xml:space="preserve">accent op </w:t>
      </w:r>
      <w:r w:rsidR="00642F48" w:rsidRPr="00130127">
        <w:rPr>
          <w:szCs w:val="22"/>
        </w:rPr>
        <w:t xml:space="preserve">didactische ondersteuning om sportbegeleiders gericht te helpen bij ethisch verantwoord begeleiden, pro-sociaal gedrag stimuleren en ethische dilemma’s aanpakken: </w:t>
      </w:r>
    </w:p>
    <w:p w:rsidR="00130127" w:rsidRDefault="00642F48" w:rsidP="00130127">
      <w:pPr>
        <w:pStyle w:val="Lijstalinea"/>
        <w:numPr>
          <w:ilvl w:val="0"/>
          <w:numId w:val="46"/>
        </w:numPr>
        <w:jc w:val="both"/>
        <w:rPr>
          <w:szCs w:val="22"/>
        </w:rPr>
      </w:pPr>
      <w:r w:rsidRPr="00130127">
        <w:rPr>
          <w:szCs w:val="22"/>
        </w:rPr>
        <w:t xml:space="preserve">mogelijkheden om tijdens de sportbegeleiding bewust en proactief te werken aan emotionele en sociale competenties bij jeugdsporters (accent op </w:t>
      </w:r>
      <w:proofErr w:type="spellStart"/>
      <w:r w:rsidRPr="00130127">
        <w:rPr>
          <w:szCs w:val="22"/>
        </w:rPr>
        <w:t>ontwikkelingsgebonden</w:t>
      </w:r>
      <w:proofErr w:type="spellEnd"/>
      <w:r w:rsidRPr="00130127">
        <w:rPr>
          <w:szCs w:val="22"/>
        </w:rPr>
        <w:t xml:space="preserve"> leerlijnen, programma’s en oefeningen); </w:t>
      </w:r>
    </w:p>
    <w:p w:rsidR="00130127" w:rsidRDefault="00642F48" w:rsidP="00130127">
      <w:pPr>
        <w:pStyle w:val="Lijstalinea"/>
        <w:numPr>
          <w:ilvl w:val="0"/>
          <w:numId w:val="46"/>
        </w:numPr>
        <w:jc w:val="both"/>
        <w:rPr>
          <w:szCs w:val="22"/>
        </w:rPr>
      </w:pPr>
      <w:r w:rsidRPr="00130127">
        <w:rPr>
          <w:szCs w:val="22"/>
        </w:rPr>
        <w:t xml:space="preserve">analyseren van pro-sociaal gedrag in de interactie tussen (a) (jeugd)sporters onderling, (b) jongeren en volwassen begeleiders en (c) volwassen begeleiders onderling (accent op begeleiding, reacties dagelijkse omgang); </w:t>
      </w:r>
    </w:p>
    <w:p w:rsidR="00642F48" w:rsidRPr="00130127" w:rsidRDefault="00642F48" w:rsidP="00130127">
      <w:pPr>
        <w:pStyle w:val="Lijstalinea"/>
        <w:numPr>
          <w:ilvl w:val="0"/>
          <w:numId w:val="46"/>
        </w:numPr>
        <w:jc w:val="both"/>
        <w:rPr>
          <w:szCs w:val="22"/>
        </w:rPr>
      </w:pPr>
      <w:r w:rsidRPr="00130127">
        <w:rPr>
          <w:szCs w:val="22"/>
        </w:rPr>
        <w:t xml:space="preserve">didactische werkvormen om conflicten op te lossen in de opleiding / bijscholing gericht naar trainers, ouders en bestuursleden van sportorganisaties. Het uittesten en specifiek toepassen in de sportsector gebeurt na overleg met andere sectoren (jeugdsector, onderwijs…) waar methodieken reeds bestaan. </w:t>
      </w:r>
    </w:p>
    <w:p w:rsidR="00B64E30" w:rsidRPr="00130127" w:rsidRDefault="00642F48" w:rsidP="00642F48">
      <w:pPr>
        <w:jc w:val="both"/>
        <w:rPr>
          <w:szCs w:val="22"/>
        </w:rPr>
      </w:pPr>
      <w:r w:rsidRPr="00130127">
        <w:rPr>
          <w:szCs w:val="22"/>
        </w:rPr>
        <w:t>Dit zal leiden tot concreet cursusmateriaal en tips voor werk- en evaluatievormen die kunnen gehanteerd worden binnen de opleiding en bijscholing van lesgevers/trainers op professioneel vlak (Bachelors-Masters) en voor vrijwilligers (V</w:t>
      </w:r>
      <w:r w:rsidR="00130127">
        <w:rPr>
          <w:szCs w:val="22"/>
        </w:rPr>
        <w:t>laamse Trainersschool</w:t>
      </w:r>
      <w:r w:rsidRPr="00130127">
        <w:rPr>
          <w:szCs w:val="22"/>
        </w:rPr>
        <w:t>…).</w:t>
      </w:r>
    </w:p>
    <w:p w:rsidR="00642F48" w:rsidRDefault="00642F48" w:rsidP="00642F48">
      <w:pPr>
        <w:jc w:val="both"/>
        <w:rPr>
          <w:szCs w:val="22"/>
        </w:rPr>
      </w:pPr>
    </w:p>
    <w:p w:rsidR="00E913A7" w:rsidRPr="00E913A7" w:rsidRDefault="00E913A7" w:rsidP="00E913A7">
      <w:pPr>
        <w:jc w:val="both"/>
        <w:rPr>
          <w:b/>
          <w:szCs w:val="22"/>
        </w:rPr>
      </w:pPr>
      <w:r>
        <w:rPr>
          <w:b/>
          <w:szCs w:val="22"/>
        </w:rPr>
        <w:t>B</w:t>
      </w:r>
      <w:r w:rsidRPr="00E913A7">
        <w:rPr>
          <w:b/>
          <w:szCs w:val="22"/>
        </w:rPr>
        <w:t>ij de vorming van begeleiders bij sportclubs oog te hebben voor de opleiding inzake omgaan met kinderen en jongeren, detectie van problemen en de manier van doorverwijzen.</w:t>
      </w:r>
    </w:p>
    <w:p w:rsidR="00E913A7" w:rsidRPr="00E913A7" w:rsidRDefault="00E913A7" w:rsidP="00E913A7">
      <w:pPr>
        <w:jc w:val="both"/>
        <w:rPr>
          <w:b/>
          <w:szCs w:val="22"/>
        </w:rPr>
      </w:pPr>
    </w:p>
    <w:p w:rsidR="00E913A7" w:rsidRPr="00E913A7" w:rsidRDefault="00E913A7" w:rsidP="00E913A7">
      <w:pPr>
        <w:jc w:val="both"/>
        <w:rPr>
          <w:szCs w:val="22"/>
        </w:rPr>
      </w:pPr>
      <w:r w:rsidRPr="00E913A7">
        <w:rPr>
          <w:szCs w:val="22"/>
        </w:rPr>
        <w:t xml:space="preserve">De Vlaamse Trainersschool (VTS) diplomeert jaarlijks ongeveer 2750 Initiators in een bepaalde sporttak en 115 Bewegingsanimatoren. Deze personen (vrijwilligers en vaak jongeren) krijgen allemaal een uitgebreide opleiding in didactiek, waarbij hen het principe van differentiatie wordt aangeleerd (onderricht aanpassen aan de verschillende individuele sporters). Uitgangspunt is dat sporters in een groep behoefte hebben aan veiligheid, aan invloed en aan persoonlijk contact. Hierbij wordt, via specifieke fiches, bijzondere aandacht besteed aan het omgaan met groepen in hun anders-zijn: het gepeste kind, het drukke kind, personen met een handicap, de senior, de </w:t>
      </w:r>
      <w:proofErr w:type="spellStart"/>
      <w:r w:rsidRPr="00E913A7">
        <w:rPr>
          <w:szCs w:val="22"/>
        </w:rPr>
        <w:t>holebi</w:t>
      </w:r>
      <w:proofErr w:type="spellEnd"/>
      <w:r w:rsidRPr="00E913A7">
        <w:rPr>
          <w:szCs w:val="22"/>
        </w:rPr>
        <w:t>, de interculturele communicatie en sport op jongerenmaat.</w:t>
      </w:r>
    </w:p>
    <w:p w:rsidR="00E913A7" w:rsidRPr="00E913A7" w:rsidRDefault="00E913A7" w:rsidP="00E913A7">
      <w:pPr>
        <w:jc w:val="both"/>
        <w:rPr>
          <w:szCs w:val="22"/>
        </w:rPr>
      </w:pPr>
      <w:r w:rsidRPr="00E913A7">
        <w:rPr>
          <w:szCs w:val="22"/>
        </w:rPr>
        <w:t xml:space="preserve">Daarnaast heeft de VTS in 2012, in samenwerking met de vzw Antwerpen Sportstad, met succes een specifieke opleiding georganiseerd voor laaggeschoolden met focus op </w:t>
      </w:r>
      <w:r w:rsidRPr="00E913A7">
        <w:rPr>
          <w:szCs w:val="22"/>
          <w:lang w:val="nl-BE"/>
        </w:rPr>
        <w:t>mensen (jongeren) in armoede en mensen (jongeren) met een etnisch culturele achtergrond. Hierbij werden eveneens bovenvermelde kennis en vaardigheden bijgebracht. Het is de bedoeling om dit in 2013 ook in Brussel op te starten, samen met de Vlaamse Gemeenschapscommissie.</w:t>
      </w:r>
    </w:p>
    <w:p w:rsidR="00E913A7" w:rsidRPr="00E913A7" w:rsidRDefault="00E913A7" w:rsidP="00E913A7">
      <w:pPr>
        <w:jc w:val="both"/>
        <w:rPr>
          <w:szCs w:val="22"/>
        </w:rPr>
      </w:pPr>
    </w:p>
    <w:p w:rsidR="00E913A7" w:rsidRPr="00E913A7" w:rsidRDefault="00E913A7" w:rsidP="00E913A7">
      <w:pPr>
        <w:jc w:val="both"/>
        <w:rPr>
          <w:b/>
          <w:szCs w:val="22"/>
        </w:rPr>
      </w:pPr>
      <w:r>
        <w:rPr>
          <w:b/>
          <w:szCs w:val="22"/>
        </w:rPr>
        <w:t>E</w:t>
      </w:r>
      <w:r w:rsidRPr="00E913A7">
        <w:rPr>
          <w:b/>
          <w:szCs w:val="22"/>
        </w:rPr>
        <w:t>en sportbeleid voeren waarbij niet enkel de prestaties en de competitie naar voren worden geschoven, maar ook de erkenning van sportieve waarden en normen zoals fair-</w:t>
      </w:r>
      <w:proofErr w:type="spellStart"/>
      <w:r w:rsidRPr="00E913A7">
        <w:rPr>
          <w:b/>
          <w:szCs w:val="22"/>
        </w:rPr>
        <w:t>play</w:t>
      </w:r>
      <w:proofErr w:type="spellEnd"/>
      <w:r w:rsidRPr="00E913A7">
        <w:rPr>
          <w:b/>
          <w:szCs w:val="22"/>
        </w:rPr>
        <w:t>;</w:t>
      </w:r>
      <w:r w:rsidRPr="00E913A7">
        <w:rPr>
          <w:b/>
          <w:szCs w:val="22"/>
        </w:rPr>
        <w:br/>
      </w:r>
    </w:p>
    <w:p w:rsidR="00E913A7" w:rsidRPr="00E913A7" w:rsidRDefault="00E913A7" w:rsidP="00E913A7">
      <w:pPr>
        <w:jc w:val="both"/>
        <w:rPr>
          <w:szCs w:val="22"/>
        </w:rPr>
      </w:pPr>
      <w:r w:rsidRPr="00E913A7">
        <w:rPr>
          <w:szCs w:val="22"/>
        </w:rPr>
        <w:t>Conform het besluit van de Vlaamse Regering van 12 september 2008 tot vaststelling van de voorwaarden voor het verkrijgen van een subsidie voor de facultatieve opdracht jeugdsport kunnen de Vlaamse sportfederaties aanvullende subsidies krijgen voor het uitvoeren van een jeugdsportproject met als doelstelling de kwaliteit van de jeugdsportwerking in de sportclubs te verhogen, met bijzondere aandacht voor de verhoging van de sportparticipatie van de jeugd.  Om na te gaan of de sportfederaties voor deze aanvullende subsidies in aanmerking komen, wordt  rekening gehouden met de mate waarin en de wijze waarop in de jeugdsportprojecten van de betrokken sportfederaties aandacht wordt besteed aan aspecten van ethisch verantwoorde jeugdsport, gelijkheid van kansen en respect voor diversiteit.</w:t>
      </w:r>
    </w:p>
    <w:p w:rsidR="00E913A7" w:rsidRPr="00E913A7" w:rsidRDefault="00E913A7" w:rsidP="00E913A7">
      <w:pPr>
        <w:jc w:val="both"/>
        <w:rPr>
          <w:b/>
          <w:szCs w:val="22"/>
        </w:rPr>
      </w:pPr>
    </w:p>
    <w:p w:rsidR="00E913A7" w:rsidRPr="00E913A7" w:rsidRDefault="00E913A7" w:rsidP="00E913A7">
      <w:pPr>
        <w:jc w:val="both"/>
        <w:rPr>
          <w:b/>
          <w:szCs w:val="22"/>
        </w:rPr>
      </w:pPr>
      <w:r>
        <w:rPr>
          <w:b/>
          <w:szCs w:val="22"/>
        </w:rPr>
        <w:t>W</w:t>
      </w:r>
      <w:r w:rsidRPr="00E913A7">
        <w:rPr>
          <w:b/>
          <w:szCs w:val="22"/>
        </w:rPr>
        <w:t>erk te maken van de participatie van kinderen en jongeren, in het bijzonder kwetsbare kinderen en kansengroepen.</w:t>
      </w:r>
    </w:p>
    <w:p w:rsidR="00E913A7" w:rsidRPr="00E913A7" w:rsidRDefault="00E913A7" w:rsidP="00E913A7">
      <w:pPr>
        <w:jc w:val="both"/>
        <w:rPr>
          <w:b/>
          <w:szCs w:val="22"/>
        </w:rPr>
      </w:pPr>
    </w:p>
    <w:p w:rsidR="00E913A7" w:rsidRPr="00E913A7" w:rsidRDefault="00E913A7" w:rsidP="00E913A7">
      <w:pPr>
        <w:jc w:val="both"/>
        <w:rPr>
          <w:szCs w:val="22"/>
        </w:rPr>
      </w:pPr>
      <w:r w:rsidRPr="00E913A7">
        <w:rPr>
          <w:szCs w:val="22"/>
        </w:rPr>
        <w:t>Om na te gaan of de sportfederaties voor de aanvullende subsidies jeugdsport in aanmerking komen (besluit jeugdsport van 12 september 2008- zie antwoord b), wordt rekening gehouden met de mate waarin en de wijze waarop in de jeugdsportprojecten van de betrokken Vlaamse sportfederaties specifieke initiatieven worden ondernomen om de aansluiting van maatschappelijk achtergestelde jongeren bij sportclubs te verhogen.</w:t>
      </w:r>
    </w:p>
    <w:p w:rsidR="00E913A7" w:rsidRPr="00E913A7" w:rsidRDefault="00E913A7" w:rsidP="00E913A7">
      <w:pPr>
        <w:jc w:val="both"/>
        <w:rPr>
          <w:szCs w:val="22"/>
        </w:rPr>
      </w:pPr>
    </w:p>
    <w:p w:rsidR="00E913A7" w:rsidRPr="00E913A7" w:rsidRDefault="00E913A7" w:rsidP="00E913A7">
      <w:pPr>
        <w:jc w:val="both"/>
        <w:rPr>
          <w:szCs w:val="22"/>
        </w:rPr>
      </w:pPr>
      <w:r w:rsidRPr="00E913A7">
        <w:rPr>
          <w:szCs w:val="22"/>
        </w:rPr>
        <w:t>Conform het besluit van de Vlaamse Regering van 16 januari 2009 tot vaststelling van de voorwaarden tot het verkrijgen van de subsidies inzake de door de sportfederaties georganiseerde sportkampen kunnen de Vlaamse sportfederaties aanvullende subsidies krijgen voor het organiseren van sportkampen.  Als een sportfederatie bijzondere initiatieven neemt voor de toeleiding van kansengroepen (mensen met een handicap of mensen die leven in armoede) naar haar sportkampen, tellen die deelnemers dubbel voor subsidiëring.  De sportfederatie moet die bijzondere initiatieven in het beleidsplan, in het jaarlijkse actieplan en in de rapportering opnemen.</w:t>
      </w:r>
      <w:bookmarkStart w:id="4" w:name="_GoBack"/>
      <w:bookmarkEnd w:id="4"/>
    </w:p>
    <w:sectPr w:rsidR="00E913A7" w:rsidRPr="00E913A7"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FFC00194">
      <w:start w:val="1"/>
      <w:numFmt w:val="decimal"/>
      <w:lvlText w:val="%1."/>
      <w:lvlJc w:val="left"/>
      <w:pPr>
        <w:tabs>
          <w:tab w:val="num" w:pos="720"/>
        </w:tabs>
        <w:ind w:left="720" w:hanging="360"/>
      </w:pPr>
    </w:lvl>
    <w:lvl w:ilvl="1" w:tplc="EB2A6748" w:tentative="1">
      <w:start w:val="1"/>
      <w:numFmt w:val="lowerLetter"/>
      <w:lvlText w:val="%2."/>
      <w:lvlJc w:val="left"/>
      <w:pPr>
        <w:tabs>
          <w:tab w:val="num" w:pos="1440"/>
        </w:tabs>
        <w:ind w:left="1440" w:hanging="360"/>
      </w:pPr>
    </w:lvl>
    <w:lvl w:ilvl="2" w:tplc="BAF61C70" w:tentative="1">
      <w:start w:val="1"/>
      <w:numFmt w:val="lowerRoman"/>
      <w:lvlText w:val="%3."/>
      <w:lvlJc w:val="right"/>
      <w:pPr>
        <w:tabs>
          <w:tab w:val="num" w:pos="2160"/>
        </w:tabs>
        <w:ind w:left="2160" w:hanging="180"/>
      </w:pPr>
    </w:lvl>
    <w:lvl w:ilvl="3" w:tplc="6AA48C7C" w:tentative="1">
      <w:start w:val="1"/>
      <w:numFmt w:val="decimal"/>
      <w:lvlText w:val="%4."/>
      <w:lvlJc w:val="left"/>
      <w:pPr>
        <w:tabs>
          <w:tab w:val="num" w:pos="2880"/>
        </w:tabs>
        <w:ind w:left="2880" w:hanging="360"/>
      </w:pPr>
    </w:lvl>
    <w:lvl w:ilvl="4" w:tplc="E7FC7642" w:tentative="1">
      <w:start w:val="1"/>
      <w:numFmt w:val="lowerLetter"/>
      <w:lvlText w:val="%5."/>
      <w:lvlJc w:val="left"/>
      <w:pPr>
        <w:tabs>
          <w:tab w:val="num" w:pos="3600"/>
        </w:tabs>
        <w:ind w:left="3600" w:hanging="360"/>
      </w:pPr>
    </w:lvl>
    <w:lvl w:ilvl="5" w:tplc="5BF8B384" w:tentative="1">
      <w:start w:val="1"/>
      <w:numFmt w:val="lowerRoman"/>
      <w:lvlText w:val="%6."/>
      <w:lvlJc w:val="right"/>
      <w:pPr>
        <w:tabs>
          <w:tab w:val="num" w:pos="4320"/>
        </w:tabs>
        <w:ind w:left="4320" w:hanging="180"/>
      </w:pPr>
    </w:lvl>
    <w:lvl w:ilvl="6" w:tplc="51C0C3A2" w:tentative="1">
      <w:start w:val="1"/>
      <w:numFmt w:val="decimal"/>
      <w:lvlText w:val="%7."/>
      <w:lvlJc w:val="left"/>
      <w:pPr>
        <w:tabs>
          <w:tab w:val="num" w:pos="5040"/>
        </w:tabs>
        <w:ind w:left="5040" w:hanging="360"/>
      </w:pPr>
    </w:lvl>
    <w:lvl w:ilvl="7" w:tplc="D840B44A" w:tentative="1">
      <w:start w:val="1"/>
      <w:numFmt w:val="lowerLetter"/>
      <w:lvlText w:val="%8."/>
      <w:lvlJc w:val="left"/>
      <w:pPr>
        <w:tabs>
          <w:tab w:val="num" w:pos="5760"/>
        </w:tabs>
        <w:ind w:left="5760" w:hanging="360"/>
      </w:pPr>
    </w:lvl>
    <w:lvl w:ilvl="8" w:tplc="06565586"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864A2C9C">
      <w:start w:val="1"/>
      <w:numFmt w:val="decimal"/>
      <w:lvlText w:val="%1."/>
      <w:lvlJc w:val="left"/>
      <w:pPr>
        <w:tabs>
          <w:tab w:val="num" w:pos="709"/>
        </w:tabs>
        <w:ind w:left="709" w:hanging="709"/>
      </w:pPr>
      <w:rPr>
        <w:rFonts w:hint="default"/>
      </w:rPr>
    </w:lvl>
    <w:lvl w:ilvl="1" w:tplc="DA628936" w:tentative="1">
      <w:start w:val="1"/>
      <w:numFmt w:val="lowerLetter"/>
      <w:lvlText w:val="%2."/>
      <w:lvlJc w:val="left"/>
      <w:pPr>
        <w:tabs>
          <w:tab w:val="num" w:pos="1440"/>
        </w:tabs>
        <w:ind w:left="1440" w:hanging="360"/>
      </w:pPr>
    </w:lvl>
    <w:lvl w:ilvl="2" w:tplc="6FA47F66" w:tentative="1">
      <w:start w:val="1"/>
      <w:numFmt w:val="lowerRoman"/>
      <w:lvlText w:val="%3."/>
      <w:lvlJc w:val="right"/>
      <w:pPr>
        <w:tabs>
          <w:tab w:val="num" w:pos="2160"/>
        </w:tabs>
        <w:ind w:left="2160" w:hanging="180"/>
      </w:pPr>
    </w:lvl>
    <w:lvl w:ilvl="3" w:tplc="D44E6B8A" w:tentative="1">
      <w:start w:val="1"/>
      <w:numFmt w:val="decimal"/>
      <w:lvlText w:val="%4."/>
      <w:lvlJc w:val="left"/>
      <w:pPr>
        <w:tabs>
          <w:tab w:val="num" w:pos="2880"/>
        </w:tabs>
        <w:ind w:left="2880" w:hanging="360"/>
      </w:pPr>
    </w:lvl>
    <w:lvl w:ilvl="4" w:tplc="ED04468E" w:tentative="1">
      <w:start w:val="1"/>
      <w:numFmt w:val="lowerLetter"/>
      <w:lvlText w:val="%5."/>
      <w:lvlJc w:val="left"/>
      <w:pPr>
        <w:tabs>
          <w:tab w:val="num" w:pos="3600"/>
        </w:tabs>
        <w:ind w:left="3600" w:hanging="360"/>
      </w:pPr>
    </w:lvl>
    <w:lvl w:ilvl="5" w:tplc="1BA86A5E" w:tentative="1">
      <w:start w:val="1"/>
      <w:numFmt w:val="lowerRoman"/>
      <w:lvlText w:val="%6."/>
      <w:lvlJc w:val="right"/>
      <w:pPr>
        <w:tabs>
          <w:tab w:val="num" w:pos="4320"/>
        </w:tabs>
        <w:ind w:left="4320" w:hanging="180"/>
      </w:pPr>
    </w:lvl>
    <w:lvl w:ilvl="6" w:tplc="2D1C0586" w:tentative="1">
      <w:start w:val="1"/>
      <w:numFmt w:val="decimal"/>
      <w:lvlText w:val="%7."/>
      <w:lvlJc w:val="left"/>
      <w:pPr>
        <w:tabs>
          <w:tab w:val="num" w:pos="5040"/>
        </w:tabs>
        <w:ind w:left="5040" w:hanging="360"/>
      </w:pPr>
    </w:lvl>
    <w:lvl w:ilvl="7" w:tplc="3236AC82" w:tentative="1">
      <w:start w:val="1"/>
      <w:numFmt w:val="lowerLetter"/>
      <w:lvlText w:val="%8."/>
      <w:lvlJc w:val="left"/>
      <w:pPr>
        <w:tabs>
          <w:tab w:val="num" w:pos="5760"/>
        </w:tabs>
        <w:ind w:left="5760" w:hanging="360"/>
      </w:pPr>
    </w:lvl>
    <w:lvl w:ilvl="8" w:tplc="81285608" w:tentative="1">
      <w:start w:val="1"/>
      <w:numFmt w:val="lowerRoman"/>
      <w:lvlText w:val="%9."/>
      <w:lvlJc w:val="right"/>
      <w:pPr>
        <w:tabs>
          <w:tab w:val="num" w:pos="6480"/>
        </w:tabs>
        <w:ind w:left="6480" w:hanging="180"/>
      </w:pPr>
    </w:lvl>
  </w:abstractNum>
  <w:abstractNum w:abstractNumId="15">
    <w:nsid w:val="0D785B89"/>
    <w:multiLevelType w:val="hybridMultilevel"/>
    <w:tmpl w:val="80EAF288"/>
    <w:lvl w:ilvl="0" w:tplc="08130017">
      <w:start w:val="1"/>
      <w:numFmt w:val="lowerLetter"/>
      <w:lvlText w:val="%1)"/>
      <w:lvlJc w:val="left"/>
      <w:pPr>
        <w:ind w:left="360" w:hanging="360"/>
      </w:pPr>
    </w:lvl>
    <w:lvl w:ilvl="1" w:tplc="08130019">
      <w:start w:val="1"/>
      <w:numFmt w:val="lowerLetter"/>
      <w:lvlText w:val="%2."/>
      <w:lvlJc w:val="left"/>
      <w:pPr>
        <w:ind w:left="720" w:hanging="360"/>
      </w:pPr>
    </w:lvl>
    <w:lvl w:ilvl="2" w:tplc="0813001B">
      <w:start w:val="1"/>
      <w:numFmt w:val="lowerRoman"/>
      <w:lvlText w:val="%3."/>
      <w:lvlJc w:val="right"/>
      <w:pPr>
        <w:ind w:left="1440" w:hanging="180"/>
      </w:pPr>
    </w:lvl>
    <w:lvl w:ilvl="3" w:tplc="0813000F">
      <w:start w:val="1"/>
      <w:numFmt w:val="decimal"/>
      <w:lvlText w:val="%4."/>
      <w:lvlJc w:val="left"/>
      <w:pPr>
        <w:ind w:left="2160" w:hanging="360"/>
      </w:pPr>
    </w:lvl>
    <w:lvl w:ilvl="4" w:tplc="08130019">
      <w:start w:val="1"/>
      <w:numFmt w:val="lowerLetter"/>
      <w:lvlText w:val="%5."/>
      <w:lvlJc w:val="left"/>
      <w:pPr>
        <w:ind w:left="2880" w:hanging="360"/>
      </w:pPr>
    </w:lvl>
    <w:lvl w:ilvl="5" w:tplc="0813001B">
      <w:start w:val="1"/>
      <w:numFmt w:val="lowerRoman"/>
      <w:lvlText w:val="%6."/>
      <w:lvlJc w:val="right"/>
      <w:pPr>
        <w:ind w:left="3600" w:hanging="180"/>
      </w:pPr>
    </w:lvl>
    <w:lvl w:ilvl="6" w:tplc="0813000F">
      <w:start w:val="1"/>
      <w:numFmt w:val="decimal"/>
      <w:lvlText w:val="%7."/>
      <w:lvlJc w:val="left"/>
      <w:pPr>
        <w:ind w:left="4320" w:hanging="360"/>
      </w:pPr>
    </w:lvl>
    <w:lvl w:ilvl="7" w:tplc="08130019">
      <w:start w:val="1"/>
      <w:numFmt w:val="lowerLetter"/>
      <w:lvlText w:val="%8."/>
      <w:lvlJc w:val="left"/>
      <w:pPr>
        <w:ind w:left="5040" w:hanging="360"/>
      </w:pPr>
    </w:lvl>
    <w:lvl w:ilvl="8" w:tplc="0813001B">
      <w:start w:val="1"/>
      <w:numFmt w:val="lowerRoman"/>
      <w:lvlText w:val="%9."/>
      <w:lvlJc w:val="right"/>
      <w:pPr>
        <w:ind w:left="5760" w:hanging="180"/>
      </w:pPr>
    </w:lvl>
  </w:abstractNum>
  <w:abstractNum w:abstractNumId="16">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1C73A73"/>
    <w:multiLevelType w:val="hybridMultilevel"/>
    <w:tmpl w:val="25626BB6"/>
    <w:lvl w:ilvl="0" w:tplc="78CA492E">
      <w:start w:val="1"/>
      <w:numFmt w:val="decimal"/>
      <w:lvlText w:val="%1."/>
      <w:lvlJc w:val="left"/>
      <w:pPr>
        <w:tabs>
          <w:tab w:val="num" w:pos="720"/>
        </w:tabs>
        <w:ind w:left="720" w:hanging="360"/>
      </w:pPr>
    </w:lvl>
    <w:lvl w:ilvl="1" w:tplc="E660746E" w:tentative="1">
      <w:start w:val="1"/>
      <w:numFmt w:val="lowerLetter"/>
      <w:lvlText w:val="%2."/>
      <w:lvlJc w:val="left"/>
      <w:pPr>
        <w:tabs>
          <w:tab w:val="num" w:pos="1440"/>
        </w:tabs>
        <w:ind w:left="1440" w:hanging="360"/>
      </w:pPr>
    </w:lvl>
    <w:lvl w:ilvl="2" w:tplc="270EB588" w:tentative="1">
      <w:start w:val="1"/>
      <w:numFmt w:val="lowerRoman"/>
      <w:lvlText w:val="%3."/>
      <w:lvlJc w:val="right"/>
      <w:pPr>
        <w:tabs>
          <w:tab w:val="num" w:pos="2160"/>
        </w:tabs>
        <w:ind w:left="2160" w:hanging="180"/>
      </w:pPr>
    </w:lvl>
    <w:lvl w:ilvl="3" w:tplc="9C5AAF70" w:tentative="1">
      <w:start w:val="1"/>
      <w:numFmt w:val="decimal"/>
      <w:lvlText w:val="%4."/>
      <w:lvlJc w:val="left"/>
      <w:pPr>
        <w:tabs>
          <w:tab w:val="num" w:pos="2880"/>
        </w:tabs>
        <w:ind w:left="2880" w:hanging="360"/>
      </w:pPr>
    </w:lvl>
    <w:lvl w:ilvl="4" w:tplc="DEEA626C" w:tentative="1">
      <w:start w:val="1"/>
      <w:numFmt w:val="lowerLetter"/>
      <w:lvlText w:val="%5."/>
      <w:lvlJc w:val="left"/>
      <w:pPr>
        <w:tabs>
          <w:tab w:val="num" w:pos="3600"/>
        </w:tabs>
        <w:ind w:left="3600" w:hanging="360"/>
      </w:pPr>
    </w:lvl>
    <w:lvl w:ilvl="5" w:tplc="21B69964" w:tentative="1">
      <w:start w:val="1"/>
      <w:numFmt w:val="lowerRoman"/>
      <w:lvlText w:val="%6."/>
      <w:lvlJc w:val="right"/>
      <w:pPr>
        <w:tabs>
          <w:tab w:val="num" w:pos="4320"/>
        </w:tabs>
        <w:ind w:left="4320" w:hanging="180"/>
      </w:pPr>
    </w:lvl>
    <w:lvl w:ilvl="6" w:tplc="3B3E3B1A" w:tentative="1">
      <w:start w:val="1"/>
      <w:numFmt w:val="decimal"/>
      <w:lvlText w:val="%7."/>
      <w:lvlJc w:val="left"/>
      <w:pPr>
        <w:tabs>
          <w:tab w:val="num" w:pos="5040"/>
        </w:tabs>
        <w:ind w:left="5040" w:hanging="360"/>
      </w:pPr>
    </w:lvl>
    <w:lvl w:ilvl="7" w:tplc="B1B290EA" w:tentative="1">
      <w:start w:val="1"/>
      <w:numFmt w:val="lowerLetter"/>
      <w:lvlText w:val="%8."/>
      <w:lvlJc w:val="left"/>
      <w:pPr>
        <w:tabs>
          <w:tab w:val="num" w:pos="5760"/>
        </w:tabs>
        <w:ind w:left="5760" w:hanging="360"/>
      </w:pPr>
    </w:lvl>
    <w:lvl w:ilvl="8" w:tplc="E1202412" w:tentative="1">
      <w:start w:val="1"/>
      <w:numFmt w:val="lowerRoman"/>
      <w:lvlText w:val="%9."/>
      <w:lvlJc w:val="right"/>
      <w:pPr>
        <w:tabs>
          <w:tab w:val="num" w:pos="6480"/>
        </w:tabs>
        <w:ind w:left="6480" w:hanging="180"/>
      </w:pPr>
    </w:lvl>
  </w:abstractNum>
  <w:abstractNum w:abstractNumId="18">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69F7645"/>
    <w:multiLevelType w:val="hybridMultilevel"/>
    <w:tmpl w:val="EB1AD438"/>
    <w:lvl w:ilvl="0" w:tplc="7A88161A">
      <w:start w:val="1"/>
      <w:numFmt w:val="decimal"/>
      <w:lvlText w:val="%1."/>
      <w:lvlJc w:val="left"/>
      <w:pPr>
        <w:tabs>
          <w:tab w:val="num" w:pos="709"/>
        </w:tabs>
        <w:ind w:left="709" w:hanging="709"/>
      </w:pPr>
      <w:rPr>
        <w:rFonts w:hint="default"/>
      </w:rPr>
    </w:lvl>
    <w:lvl w:ilvl="1" w:tplc="690ED19E" w:tentative="1">
      <w:start w:val="1"/>
      <w:numFmt w:val="lowerLetter"/>
      <w:lvlText w:val="%2."/>
      <w:lvlJc w:val="left"/>
      <w:pPr>
        <w:tabs>
          <w:tab w:val="num" w:pos="1440"/>
        </w:tabs>
        <w:ind w:left="1440" w:hanging="360"/>
      </w:pPr>
    </w:lvl>
    <w:lvl w:ilvl="2" w:tplc="47ECA1D6" w:tentative="1">
      <w:start w:val="1"/>
      <w:numFmt w:val="lowerRoman"/>
      <w:lvlText w:val="%3."/>
      <w:lvlJc w:val="right"/>
      <w:pPr>
        <w:tabs>
          <w:tab w:val="num" w:pos="2160"/>
        </w:tabs>
        <w:ind w:left="2160" w:hanging="180"/>
      </w:pPr>
    </w:lvl>
    <w:lvl w:ilvl="3" w:tplc="018A8CEC" w:tentative="1">
      <w:start w:val="1"/>
      <w:numFmt w:val="decimal"/>
      <w:lvlText w:val="%4."/>
      <w:lvlJc w:val="left"/>
      <w:pPr>
        <w:tabs>
          <w:tab w:val="num" w:pos="2880"/>
        </w:tabs>
        <w:ind w:left="2880" w:hanging="360"/>
      </w:pPr>
    </w:lvl>
    <w:lvl w:ilvl="4" w:tplc="A1E65DFA" w:tentative="1">
      <w:start w:val="1"/>
      <w:numFmt w:val="lowerLetter"/>
      <w:lvlText w:val="%5."/>
      <w:lvlJc w:val="left"/>
      <w:pPr>
        <w:tabs>
          <w:tab w:val="num" w:pos="3600"/>
        </w:tabs>
        <w:ind w:left="3600" w:hanging="360"/>
      </w:pPr>
    </w:lvl>
    <w:lvl w:ilvl="5" w:tplc="C8666F98" w:tentative="1">
      <w:start w:val="1"/>
      <w:numFmt w:val="lowerRoman"/>
      <w:lvlText w:val="%6."/>
      <w:lvlJc w:val="right"/>
      <w:pPr>
        <w:tabs>
          <w:tab w:val="num" w:pos="4320"/>
        </w:tabs>
        <w:ind w:left="4320" w:hanging="180"/>
      </w:pPr>
    </w:lvl>
    <w:lvl w:ilvl="6" w:tplc="78A61060" w:tentative="1">
      <w:start w:val="1"/>
      <w:numFmt w:val="decimal"/>
      <w:lvlText w:val="%7."/>
      <w:lvlJc w:val="left"/>
      <w:pPr>
        <w:tabs>
          <w:tab w:val="num" w:pos="5040"/>
        </w:tabs>
        <w:ind w:left="5040" w:hanging="360"/>
      </w:pPr>
    </w:lvl>
    <w:lvl w:ilvl="7" w:tplc="8B34AEE8" w:tentative="1">
      <w:start w:val="1"/>
      <w:numFmt w:val="lowerLetter"/>
      <w:lvlText w:val="%8."/>
      <w:lvlJc w:val="left"/>
      <w:pPr>
        <w:tabs>
          <w:tab w:val="num" w:pos="5760"/>
        </w:tabs>
        <w:ind w:left="5760" w:hanging="360"/>
      </w:pPr>
    </w:lvl>
    <w:lvl w:ilvl="8" w:tplc="97B6B23C" w:tentative="1">
      <w:start w:val="1"/>
      <w:numFmt w:val="lowerRoman"/>
      <w:lvlText w:val="%9."/>
      <w:lvlJc w:val="right"/>
      <w:pPr>
        <w:tabs>
          <w:tab w:val="num" w:pos="6480"/>
        </w:tabs>
        <w:ind w:left="6480" w:hanging="180"/>
      </w:pPr>
    </w:lvl>
  </w:abstractNum>
  <w:abstractNum w:abstractNumId="20">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C1D3C60"/>
    <w:multiLevelType w:val="hybridMultilevel"/>
    <w:tmpl w:val="D27A4A5C"/>
    <w:lvl w:ilvl="0" w:tplc="BBA081CC">
      <w:start w:val="1"/>
      <w:numFmt w:val="decimal"/>
      <w:lvlText w:val="%1."/>
      <w:lvlJc w:val="left"/>
      <w:pPr>
        <w:tabs>
          <w:tab w:val="num" w:pos="709"/>
        </w:tabs>
        <w:ind w:left="709" w:hanging="709"/>
      </w:pPr>
      <w:rPr>
        <w:rFonts w:hint="default"/>
      </w:rPr>
    </w:lvl>
    <w:lvl w:ilvl="1" w:tplc="129EA878" w:tentative="1">
      <w:start w:val="1"/>
      <w:numFmt w:val="lowerLetter"/>
      <w:lvlText w:val="%2."/>
      <w:lvlJc w:val="left"/>
      <w:pPr>
        <w:tabs>
          <w:tab w:val="num" w:pos="1440"/>
        </w:tabs>
        <w:ind w:left="1440" w:hanging="360"/>
      </w:pPr>
    </w:lvl>
    <w:lvl w:ilvl="2" w:tplc="B25AC348" w:tentative="1">
      <w:start w:val="1"/>
      <w:numFmt w:val="lowerRoman"/>
      <w:lvlText w:val="%3."/>
      <w:lvlJc w:val="right"/>
      <w:pPr>
        <w:tabs>
          <w:tab w:val="num" w:pos="2160"/>
        </w:tabs>
        <w:ind w:left="2160" w:hanging="180"/>
      </w:pPr>
    </w:lvl>
    <w:lvl w:ilvl="3" w:tplc="1D20AC10" w:tentative="1">
      <w:start w:val="1"/>
      <w:numFmt w:val="decimal"/>
      <w:lvlText w:val="%4."/>
      <w:lvlJc w:val="left"/>
      <w:pPr>
        <w:tabs>
          <w:tab w:val="num" w:pos="2880"/>
        </w:tabs>
        <w:ind w:left="2880" w:hanging="360"/>
      </w:pPr>
    </w:lvl>
    <w:lvl w:ilvl="4" w:tplc="5DDC413C" w:tentative="1">
      <w:start w:val="1"/>
      <w:numFmt w:val="lowerLetter"/>
      <w:lvlText w:val="%5."/>
      <w:lvlJc w:val="left"/>
      <w:pPr>
        <w:tabs>
          <w:tab w:val="num" w:pos="3600"/>
        </w:tabs>
        <w:ind w:left="3600" w:hanging="360"/>
      </w:pPr>
    </w:lvl>
    <w:lvl w:ilvl="5" w:tplc="F5E6FF46" w:tentative="1">
      <w:start w:val="1"/>
      <w:numFmt w:val="lowerRoman"/>
      <w:lvlText w:val="%6."/>
      <w:lvlJc w:val="right"/>
      <w:pPr>
        <w:tabs>
          <w:tab w:val="num" w:pos="4320"/>
        </w:tabs>
        <w:ind w:left="4320" w:hanging="180"/>
      </w:pPr>
    </w:lvl>
    <w:lvl w:ilvl="6" w:tplc="D212A8A6" w:tentative="1">
      <w:start w:val="1"/>
      <w:numFmt w:val="decimal"/>
      <w:lvlText w:val="%7."/>
      <w:lvlJc w:val="left"/>
      <w:pPr>
        <w:tabs>
          <w:tab w:val="num" w:pos="5040"/>
        </w:tabs>
        <w:ind w:left="5040" w:hanging="360"/>
      </w:pPr>
    </w:lvl>
    <w:lvl w:ilvl="7" w:tplc="94E47492" w:tentative="1">
      <w:start w:val="1"/>
      <w:numFmt w:val="lowerLetter"/>
      <w:lvlText w:val="%8."/>
      <w:lvlJc w:val="left"/>
      <w:pPr>
        <w:tabs>
          <w:tab w:val="num" w:pos="5760"/>
        </w:tabs>
        <w:ind w:left="5760" w:hanging="360"/>
      </w:pPr>
    </w:lvl>
    <w:lvl w:ilvl="8" w:tplc="9B22CFDC" w:tentative="1">
      <w:start w:val="1"/>
      <w:numFmt w:val="lowerRoman"/>
      <w:lvlText w:val="%9."/>
      <w:lvlJc w:val="right"/>
      <w:pPr>
        <w:tabs>
          <w:tab w:val="num" w:pos="6480"/>
        </w:tabs>
        <w:ind w:left="6480" w:hanging="180"/>
      </w:pPr>
    </w:lvl>
  </w:abstractNum>
  <w:abstractNum w:abstractNumId="23">
    <w:nsid w:val="233C7CC6"/>
    <w:multiLevelType w:val="hybridMultilevel"/>
    <w:tmpl w:val="23A6060C"/>
    <w:lvl w:ilvl="0" w:tplc="EC68F0E0">
      <w:start w:val="1"/>
      <w:numFmt w:val="decimal"/>
      <w:lvlText w:val="%1."/>
      <w:lvlJc w:val="left"/>
      <w:pPr>
        <w:tabs>
          <w:tab w:val="num" w:pos="709"/>
        </w:tabs>
        <w:ind w:left="709" w:hanging="709"/>
      </w:pPr>
      <w:rPr>
        <w:rFonts w:hint="default"/>
      </w:rPr>
    </w:lvl>
    <w:lvl w:ilvl="1" w:tplc="768660BC" w:tentative="1">
      <w:start w:val="1"/>
      <w:numFmt w:val="lowerLetter"/>
      <w:lvlText w:val="%2."/>
      <w:lvlJc w:val="left"/>
      <w:pPr>
        <w:tabs>
          <w:tab w:val="num" w:pos="1440"/>
        </w:tabs>
        <w:ind w:left="1440" w:hanging="360"/>
      </w:pPr>
    </w:lvl>
    <w:lvl w:ilvl="2" w:tplc="79867CB6" w:tentative="1">
      <w:start w:val="1"/>
      <w:numFmt w:val="lowerRoman"/>
      <w:lvlText w:val="%3."/>
      <w:lvlJc w:val="right"/>
      <w:pPr>
        <w:tabs>
          <w:tab w:val="num" w:pos="2160"/>
        </w:tabs>
        <w:ind w:left="2160" w:hanging="180"/>
      </w:pPr>
    </w:lvl>
    <w:lvl w:ilvl="3" w:tplc="E7AAF53E" w:tentative="1">
      <w:start w:val="1"/>
      <w:numFmt w:val="decimal"/>
      <w:lvlText w:val="%4."/>
      <w:lvlJc w:val="left"/>
      <w:pPr>
        <w:tabs>
          <w:tab w:val="num" w:pos="2880"/>
        </w:tabs>
        <w:ind w:left="2880" w:hanging="360"/>
      </w:pPr>
    </w:lvl>
    <w:lvl w:ilvl="4" w:tplc="F260F8E0" w:tentative="1">
      <w:start w:val="1"/>
      <w:numFmt w:val="lowerLetter"/>
      <w:lvlText w:val="%5."/>
      <w:lvlJc w:val="left"/>
      <w:pPr>
        <w:tabs>
          <w:tab w:val="num" w:pos="3600"/>
        </w:tabs>
        <w:ind w:left="3600" w:hanging="360"/>
      </w:pPr>
    </w:lvl>
    <w:lvl w:ilvl="5" w:tplc="4A9CAF12" w:tentative="1">
      <w:start w:val="1"/>
      <w:numFmt w:val="lowerRoman"/>
      <w:lvlText w:val="%6."/>
      <w:lvlJc w:val="right"/>
      <w:pPr>
        <w:tabs>
          <w:tab w:val="num" w:pos="4320"/>
        </w:tabs>
        <w:ind w:left="4320" w:hanging="180"/>
      </w:pPr>
    </w:lvl>
    <w:lvl w:ilvl="6" w:tplc="BA62C704" w:tentative="1">
      <w:start w:val="1"/>
      <w:numFmt w:val="decimal"/>
      <w:lvlText w:val="%7."/>
      <w:lvlJc w:val="left"/>
      <w:pPr>
        <w:tabs>
          <w:tab w:val="num" w:pos="5040"/>
        </w:tabs>
        <w:ind w:left="5040" w:hanging="360"/>
      </w:pPr>
    </w:lvl>
    <w:lvl w:ilvl="7" w:tplc="8C7E403A" w:tentative="1">
      <w:start w:val="1"/>
      <w:numFmt w:val="lowerLetter"/>
      <w:lvlText w:val="%8."/>
      <w:lvlJc w:val="left"/>
      <w:pPr>
        <w:tabs>
          <w:tab w:val="num" w:pos="5760"/>
        </w:tabs>
        <w:ind w:left="5760" w:hanging="360"/>
      </w:pPr>
    </w:lvl>
    <w:lvl w:ilvl="8" w:tplc="68BA294E" w:tentative="1">
      <w:start w:val="1"/>
      <w:numFmt w:val="lowerRoman"/>
      <w:lvlText w:val="%9."/>
      <w:lvlJc w:val="right"/>
      <w:pPr>
        <w:tabs>
          <w:tab w:val="num" w:pos="6480"/>
        </w:tabs>
        <w:ind w:left="6480" w:hanging="180"/>
      </w:pPr>
    </w:lvl>
  </w:abstractNum>
  <w:abstractNum w:abstractNumId="24">
    <w:nsid w:val="277913D9"/>
    <w:multiLevelType w:val="hybridMultilevel"/>
    <w:tmpl w:val="44583DFA"/>
    <w:lvl w:ilvl="0" w:tplc="1EC00BB6">
      <w:start w:val="1"/>
      <w:numFmt w:val="decimal"/>
      <w:lvlText w:val="%1."/>
      <w:lvlJc w:val="left"/>
      <w:pPr>
        <w:tabs>
          <w:tab w:val="num" w:pos="709"/>
        </w:tabs>
        <w:ind w:left="709" w:hanging="709"/>
      </w:pPr>
      <w:rPr>
        <w:rFonts w:hint="default"/>
      </w:rPr>
    </w:lvl>
    <w:lvl w:ilvl="1" w:tplc="8774CFB6" w:tentative="1">
      <w:start w:val="1"/>
      <w:numFmt w:val="lowerLetter"/>
      <w:lvlText w:val="%2."/>
      <w:lvlJc w:val="left"/>
      <w:pPr>
        <w:tabs>
          <w:tab w:val="num" w:pos="1440"/>
        </w:tabs>
        <w:ind w:left="1440" w:hanging="360"/>
      </w:pPr>
    </w:lvl>
    <w:lvl w:ilvl="2" w:tplc="F8626EFA" w:tentative="1">
      <w:start w:val="1"/>
      <w:numFmt w:val="lowerRoman"/>
      <w:lvlText w:val="%3."/>
      <w:lvlJc w:val="right"/>
      <w:pPr>
        <w:tabs>
          <w:tab w:val="num" w:pos="2160"/>
        </w:tabs>
        <w:ind w:left="2160" w:hanging="180"/>
      </w:pPr>
    </w:lvl>
    <w:lvl w:ilvl="3" w:tplc="F8BA8238" w:tentative="1">
      <w:start w:val="1"/>
      <w:numFmt w:val="decimal"/>
      <w:lvlText w:val="%4."/>
      <w:lvlJc w:val="left"/>
      <w:pPr>
        <w:tabs>
          <w:tab w:val="num" w:pos="2880"/>
        </w:tabs>
        <w:ind w:left="2880" w:hanging="360"/>
      </w:pPr>
    </w:lvl>
    <w:lvl w:ilvl="4" w:tplc="02CE19AC" w:tentative="1">
      <w:start w:val="1"/>
      <w:numFmt w:val="lowerLetter"/>
      <w:lvlText w:val="%5."/>
      <w:lvlJc w:val="left"/>
      <w:pPr>
        <w:tabs>
          <w:tab w:val="num" w:pos="3600"/>
        </w:tabs>
        <w:ind w:left="3600" w:hanging="360"/>
      </w:pPr>
    </w:lvl>
    <w:lvl w:ilvl="5" w:tplc="54BE74C8" w:tentative="1">
      <w:start w:val="1"/>
      <w:numFmt w:val="lowerRoman"/>
      <w:lvlText w:val="%6."/>
      <w:lvlJc w:val="right"/>
      <w:pPr>
        <w:tabs>
          <w:tab w:val="num" w:pos="4320"/>
        </w:tabs>
        <w:ind w:left="4320" w:hanging="180"/>
      </w:pPr>
    </w:lvl>
    <w:lvl w:ilvl="6" w:tplc="B492BB38" w:tentative="1">
      <w:start w:val="1"/>
      <w:numFmt w:val="decimal"/>
      <w:lvlText w:val="%7."/>
      <w:lvlJc w:val="left"/>
      <w:pPr>
        <w:tabs>
          <w:tab w:val="num" w:pos="5040"/>
        </w:tabs>
        <w:ind w:left="5040" w:hanging="360"/>
      </w:pPr>
    </w:lvl>
    <w:lvl w:ilvl="7" w:tplc="EB12A204" w:tentative="1">
      <w:start w:val="1"/>
      <w:numFmt w:val="lowerLetter"/>
      <w:lvlText w:val="%8."/>
      <w:lvlJc w:val="left"/>
      <w:pPr>
        <w:tabs>
          <w:tab w:val="num" w:pos="5760"/>
        </w:tabs>
        <w:ind w:left="5760" w:hanging="360"/>
      </w:pPr>
    </w:lvl>
    <w:lvl w:ilvl="8" w:tplc="F982A310" w:tentative="1">
      <w:start w:val="1"/>
      <w:numFmt w:val="lowerRoman"/>
      <w:lvlText w:val="%9."/>
      <w:lvlJc w:val="right"/>
      <w:pPr>
        <w:tabs>
          <w:tab w:val="num" w:pos="6480"/>
        </w:tabs>
        <w:ind w:left="6480" w:hanging="180"/>
      </w:pPr>
    </w:lvl>
  </w:abstractNum>
  <w:abstractNum w:abstractNumId="25">
    <w:nsid w:val="329C4C5F"/>
    <w:multiLevelType w:val="hybridMultilevel"/>
    <w:tmpl w:val="C1648D3E"/>
    <w:lvl w:ilvl="0" w:tplc="EA683F82">
      <w:start w:val="1"/>
      <w:numFmt w:val="decimal"/>
      <w:lvlText w:val="%1."/>
      <w:lvlJc w:val="left"/>
      <w:pPr>
        <w:tabs>
          <w:tab w:val="num" w:pos="709"/>
        </w:tabs>
        <w:ind w:left="709" w:hanging="709"/>
      </w:pPr>
      <w:rPr>
        <w:rFonts w:hint="default"/>
      </w:rPr>
    </w:lvl>
    <w:lvl w:ilvl="1" w:tplc="E9A889F6" w:tentative="1">
      <w:start w:val="1"/>
      <w:numFmt w:val="lowerLetter"/>
      <w:lvlText w:val="%2."/>
      <w:lvlJc w:val="left"/>
      <w:pPr>
        <w:tabs>
          <w:tab w:val="num" w:pos="1440"/>
        </w:tabs>
        <w:ind w:left="1440" w:hanging="360"/>
      </w:pPr>
    </w:lvl>
    <w:lvl w:ilvl="2" w:tplc="41AEFBE6" w:tentative="1">
      <w:start w:val="1"/>
      <w:numFmt w:val="lowerRoman"/>
      <w:lvlText w:val="%3."/>
      <w:lvlJc w:val="right"/>
      <w:pPr>
        <w:tabs>
          <w:tab w:val="num" w:pos="2160"/>
        </w:tabs>
        <w:ind w:left="2160" w:hanging="180"/>
      </w:pPr>
    </w:lvl>
    <w:lvl w:ilvl="3" w:tplc="5B1A74D4" w:tentative="1">
      <w:start w:val="1"/>
      <w:numFmt w:val="decimal"/>
      <w:lvlText w:val="%4."/>
      <w:lvlJc w:val="left"/>
      <w:pPr>
        <w:tabs>
          <w:tab w:val="num" w:pos="2880"/>
        </w:tabs>
        <w:ind w:left="2880" w:hanging="360"/>
      </w:pPr>
    </w:lvl>
    <w:lvl w:ilvl="4" w:tplc="689A5AA4" w:tentative="1">
      <w:start w:val="1"/>
      <w:numFmt w:val="lowerLetter"/>
      <w:lvlText w:val="%5."/>
      <w:lvlJc w:val="left"/>
      <w:pPr>
        <w:tabs>
          <w:tab w:val="num" w:pos="3600"/>
        </w:tabs>
        <w:ind w:left="3600" w:hanging="360"/>
      </w:pPr>
    </w:lvl>
    <w:lvl w:ilvl="5" w:tplc="ACFE1350" w:tentative="1">
      <w:start w:val="1"/>
      <w:numFmt w:val="lowerRoman"/>
      <w:lvlText w:val="%6."/>
      <w:lvlJc w:val="right"/>
      <w:pPr>
        <w:tabs>
          <w:tab w:val="num" w:pos="4320"/>
        </w:tabs>
        <w:ind w:left="4320" w:hanging="180"/>
      </w:pPr>
    </w:lvl>
    <w:lvl w:ilvl="6" w:tplc="3B825DCC" w:tentative="1">
      <w:start w:val="1"/>
      <w:numFmt w:val="decimal"/>
      <w:lvlText w:val="%7."/>
      <w:lvlJc w:val="left"/>
      <w:pPr>
        <w:tabs>
          <w:tab w:val="num" w:pos="5040"/>
        </w:tabs>
        <w:ind w:left="5040" w:hanging="360"/>
      </w:pPr>
    </w:lvl>
    <w:lvl w:ilvl="7" w:tplc="BBF090EE" w:tentative="1">
      <w:start w:val="1"/>
      <w:numFmt w:val="lowerLetter"/>
      <w:lvlText w:val="%8."/>
      <w:lvlJc w:val="left"/>
      <w:pPr>
        <w:tabs>
          <w:tab w:val="num" w:pos="5760"/>
        </w:tabs>
        <w:ind w:left="5760" w:hanging="360"/>
      </w:pPr>
    </w:lvl>
    <w:lvl w:ilvl="8" w:tplc="8870C8AC" w:tentative="1">
      <w:start w:val="1"/>
      <w:numFmt w:val="lowerRoman"/>
      <w:lvlText w:val="%9."/>
      <w:lvlJc w:val="right"/>
      <w:pPr>
        <w:tabs>
          <w:tab w:val="num" w:pos="6480"/>
        </w:tabs>
        <w:ind w:left="6480" w:hanging="180"/>
      </w:pPr>
    </w:lvl>
  </w:abstractNum>
  <w:abstractNum w:abstractNumId="26">
    <w:nsid w:val="3BEC15CD"/>
    <w:multiLevelType w:val="hybridMultilevel"/>
    <w:tmpl w:val="414A127C"/>
    <w:lvl w:ilvl="0" w:tplc="B4746D7E">
      <w:start w:val="1"/>
      <w:numFmt w:val="decimal"/>
      <w:lvlText w:val="%1."/>
      <w:lvlJc w:val="left"/>
      <w:pPr>
        <w:tabs>
          <w:tab w:val="num" w:pos="709"/>
        </w:tabs>
        <w:ind w:left="709" w:hanging="709"/>
      </w:pPr>
      <w:rPr>
        <w:rFonts w:hint="default"/>
      </w:rPr>
    </w:lvl>
    <w:lvl w:ilvl="1" w:tplc="E8664A64" w:tentative="1">
      <w:start w:val="1"/>
      <w:numFmt w:val="lowerLetter"/>
      <w:lvlText w:val="%2."/>
      <w:lvlJc w:val="left"/>
      <w:pPr>
        <w:tabs>
          <w:tab w:val="num" w:pos="1440"/>
        </w:tabs>
        <w:ind w:left="1440" w:hanging="360"/>
      </w:pPr>
    </w:lvl>
    <w:lvl w:ilvl="2" w:tplc="3BB4CB6A" w:tentative="1">
      <w:start w:val="1"/>
      <w:numFmt w:val="lowerRoman"/>
      <w:lvlText w:val="%3."/>
      <w:lvlJc w:val="right"/>
      <w:pPr>
        <w:tabs>
          <w:tab w:val="num" w:pos="2160"/>
        </w:tabs>
        <w:ind w:left="2160" w:hanging="180"/>
      </w:pPr>
    </w:lvl>
    <w:lvl w:ilvl="3" w:tplc="26260278" w:tentative="1">
      <w:start w:val="1"/>
      <w:numFmt w:val="decimal"/>
      <w:lvlText w:val="%4."/>
      <w:lvlJc w:val="left"/>
      <w:pPr>
        <w:tabs>
          <w:tab w:val="num" w:pos="2880"/>
        </w:tabs>
        <w:ind w:left="2880" w:hanging="360"/>
      </w:pPr>
    </w:lvl>
    <w:lvl w:ilvl="4" w:tplc="FBC453EE" w:tentative="1">
      <w:start w:val="1"/>
      <w:numFmt w:val="lowerLetter"/>
      <w:lvlText w:val="%5."/>
      <w:lvlJc w:val="left"/>
      <w:pPr>
        <w:tabs>
          <w:tab w:val="num" w:pos="3600"/>
        </w:tabs>
        <w:ind w:left="3600" w:hanging="360"/>
      </w:pPr>
    </w:lvl>
    <w:lvl w:ilvl="5" w:tplc="2EA828E8" w:tentative="1">
      <w:start w:val="1"/>
      <w:numFmt w:val="lowerRoman"/>
      <w:lvlText w:val="%6."/>
      <w:lvlJc w:val="right"/>
      <w:pPr>
        <w:tabs>
          <w:tab w:val="num" w:pos="4320"/>
        </w:tabs>
        <w:ind w:left="4320" w:hanging="180"/>
      </w:pPr>
    </w:lvl>
    <w:lvl w:ilvl="6" w:tplc="9F5619DE" w:tentative="1">
      <w:start w:val="1"/>
      <w:numFmt w:val="decimal"/>
      <w:lvlText w:val="%7."/>
      <w:lvlJc w:val="left"/>
      <w:pPr>
        <w:tabs>
          <w:tab w:val="num" w:pos="5040"/>
        </w:tabs>
        <w:ind w:left="5040" w:hanging="360"/>
      </w:pPr>
    </w:lvl>
    <w:lvl w:ilvl="7" w:tplc="B18498EE" w:tentative="1">
      <w:start w:val="1"/>
      <w:numFmt w:val="lowerLetter"/>
      <w:lvlText w:val="%8."/>
      <w:lvlJc w:val="left"/>
      <w:pPr>
        <w:tabs>
          <w:tab w:val="num" w:pos="5760"/>
        </w:tabs>
        <w:ind w:left="5760" w:hanging="360"/>
      </w:pPr>
    </w:lvl>
    <w:lvl w:ilvl="8" w:tplc="474CAEC0" w:tentative="1">
      <w:start w:val="1"/>
      <w:numFmt w:val="lowerRoman"/>
      <w:lvlText w:val="%9."/>
      <w:lvlJc w:val="right"/>
      <w:pPr>
        <w:tabs>
          <w:tab w:val="num" w:pos="6480"/>
        </w:tabs>
        <w:ind w:left="6480" w:hanging="180"/>
      </w:pPr>
    </w:lvl>
  </w:abstractNum>
  <w:abstractNum w:abstractNumId="27">
    <w:nsid w:val="450C3245"/>
    <w:multiLevelType w:val="hybridMultilevel"/>
    <w:tmpl w:val="7E8C40E0"/>
    <w:lvl w:ilvl="0" w:tplc="1ACA27C0">
      <w:start w:val="1"/>
      <w:numFmt w:val="decimal"/>
      <w:lvlText w:val="%1."/>
      <w:lvlJc w:val="left"/>
      <w:pPr>
        <w:tabs>
          <w:tab w:val="num" w:pos="709"/>
        </w:tabs>
        <w:ind w:left="709" w:hanging="709"/>
      </w:pPr>
      <w:rPr>
        <w:rFonts w:hint="default"/>
      </w:rPr>
    </w:lvl>
    <w:lvl w:ilvl="1" w:tplc="66AC5D5E" w:tentative="1">
      <w:start w:val="1"/>
      <w:numFmt w:val="lowerLetter"/>
      <w:lvlText w:val="%2."/>
      <w:lvlJc w:val="left"/>
      <w:pPr>
        <w:tabs>
          <w:tab w:val="num" w:pos="1440"/>
        </w:tabs>
        <w:ind w:left="1440" w:hanging="360"/>
      </w:pPr>
    </w:lvl>
    <w:lvl w:ilvl="2" w:tplc="42E25FE6" w:tentative="1">
      <w:start w:val="1"/>
      <w:numFmt w:val="lowerRoman"/>
      <w:lvlText w:val="%3."/>
      <w:lvlJc w:val="right"/>
      <w:pPr>
        <w:tabs>
          <w:tab w:val="num" w:pos="2160"/>
        </w:tabs>
        <w:ind w:left="2160" w:hanging="180"/>
      </w:pPr>
    </w:lvl>
    <w:lvl w:ilvl="3" w:tplc="55F8876C" w:tentative="1">
      <w:start w:val="1"/>
      <w:numFmt w:val="decimal"/>
      <w:lvlText w:val="%4."/>
      <w:lvlJc w:val="left"/>
      <w:pPr>
        <w:tabs>
          <w:tab w:val="num" w:pos="2880"/>
        </w:tabs>
        <w:ind w:left="2880" w:hanging="360"/>
      </w:pPr>
    </w:lvl>
    <w:lvl w:ilvl="4" w:tplc="A4748020" w:tentative="1">
      <w:start w:val="1"/>
      <w:numFmt w:val="lowerLetter"/>
      <w:lvlText w:val="%5."/>
      <w:lvlJc w:val="left"/>
      <w:pPr>
        <w:tabs>
          <w:tab w:val="num" w:pos="3600"/>
        </w:tabs>
        <w:ind w:left="3600" w:hanging="360"/>
      </w:pPr>
    </w:lvl>
    <w:lvl w:ilvl="5" w:tplc="EA22CD4C" w:tentative="1">
      <w:start w:val="1"/>
      <w:numFmt w:val="lowerRoman"/>
      <w:lvlText w:val="%6."/>
      <w:lvlJc w:val="right"/>
      <w:pPr>
        <w:tabs>
          <w:tab w:val="num" w:pos="4320"/>
        </w:tabs>
        <w:ind w:left="4320" w:hanging="180"/>
      </w:pPr>
    </w:lvl>
    <w:lvl w:ilvl="6" w:tplc="67545896" w:tentative="1">
      <w:start w:val="1"/>
      <w:numFmt w:val="decimal"/>
      <w:lvlText w:val="%7."/>
      <w:lvlJc w:val="left"/>
      <w:pPr>
        <w:tabs>
          <w:tab w:val="num" w:pos="5040"/>
        </w:tabs>
        <w:ind w:left="5040" w:hanging="360"/>
      </w:pPr>
    </w:lvl>
    <w:lvl w:ilvl="7" w:tplc="D7D6D3FA" w:tentative="1">
      <w:start w:val="1"/>
      <w:numFmt w:val="lowerLetter"/>
      <w:lvlText w:val="%8."/>
      <w:lvlJc w:val="left"/>
      <w:pPr>
        <w:tabs>
          <w:tab w:val="num" w:pos="5760"/>
        </w:tabs>
        <w:ind w:left="5760" w:hanging="360"/>
      </w:pPr>
    </w:lvl>
    <w:lvl w:ilvl="8" w:tplc="D830229C" w:tentative="1">
      <w:start w:val="1"/>
      <w:numFmt w:val="lowerRoman"/>
      <w:lvlText w:val="%9."/>
      <w:lvlJc w:val="right"/>
      <w:pPr>
        <w:tabs>
          <w:tab w:val="num" w:pos="6480"/>
        </w:tabs>
        <w:ind w:left="6480" w:hanging="180"/>
      </w:pPr>
    </w:lvl>
  </w:abstractNum>
  <w:abstractNum w:abstractNumId="28">
    <w:nsid w:val="459B7D24"/>
    <w:multiLevelType w:val="hybridMultilevel"/>
    <w:tmpl w:val="3056AF12"/>
    <w:lvl w:ilvl="0" w:tplc="74EE4D44">
      <w:start w:val="1"/>
      <w:numFmt w:val="decimal"/>
      <w:lvlText w:val="%1."/>
      <w:lvlJc w:val="left"/>
      <w:pPr>
        <w:tabs>
          <w:tab w:val="num" w:pos="709"/>
        </w:tabs>
        <w:ind w:left="709" w:hanging="709"/>
      </w:pPr>
      <w:rPr>
        <w:rFonts w:hint="default"/>
      </w:rPr>
    </w:lvl>
    <w:lvl w:ilvl="1" w:tplc="7AACB016" w:tentative="1">
      <w:start w:val="1"/>
      <w:numFmt w:val="lowerLetter"/>
      <w:lvlText w:val="%2."/>
      <w:lvlJc w:val="left"/>
      <w:pPr>
        <w:tabs>
          <w:tab w:val="num" w:pos="1440"/>
        </w:tabs>
        <w:ind w:left="1440" w:hanging="360"/>
      </w:pPr>
    </w:lvl>
    <w:lvl w:ilvl="2" w:tplc="CFCEA49E" w:tentative="1">
      <w:start w:val="1"/>
      <w:numFmt w:val="lowerRoman"/>
      <w:lvlText w:val="%3."/>
      <w:lvlJc w:val="right"/>
      <w:pPr>
        <w:tabs>
          <w:tab w:val="num" w:pos="2160"/>
        </w:tabs>
        <w:ind w:left="2160" w:hanging="180"/>
      </w:pPr>
    </w:lvl>
    <w:lvl w:ilvl="3" w:tplc="E7D0BE1C" w:tentative="1">
      <w:start w:val="1"/>
      <w:numFmt w:val="decimal"/>
      <w:lvlText w:val="%4."/>
      <w:lvlJc w:val="left"/>
      <w:pPr>
        <w:tabs>
          <w:tab w:val="num" w:pos="2880"/>
        </w:tabs>
        <w:ind w:left="2880" w:hanging="360"/>
      </w:pPr>
    </w:lvl>
    <w:lvl w:ilvl="4" w:tplc="C6A8A362" w:tentative="1">
      <w:start w:val="1"/>
      <w:numFmt w:val="lowerLetter"/>
      <w:lvlText w:val="%5."/>
      <w:lvlJc w:val="left"/>
      <w:pPr>
        <w:tabs>
          <w:tab w:val="num" w:pos="3600"/>
        </w:tabs>
        <w:ind w:left="3600" w:hanging="360"/>
      </w:pPr>
    </w:lvl>
    <w:lvl w:ilvl="5" w:tplc="6F5ECD3E" w:tentative="1">
      <w:start w:val="1"/>
      <w:numFmt w:val="lowerRoman"/>
      <w:lvlText w:val="%6."/>
      <w:lvlJc w:val="right"/>
      <w:pPr>
        <w:tabs>
          <w:tab w:val="num" w:pos="4320"/>
        </w:tabs>
        <w:ind w:left="4320" w:hanging="180"/>
      </w:pPr>
    </w:lvl>
    <w:lvl w:ilvl="6" w:tplc="4BD80990" w:tentative="1">
      <w:start w:val="1"/>
      <w:numFmt w:val="decimal"/>
      <w:lvlText w:val="%7."/>
      <w:lvlJc w:val="left"/>
      <w:pPr>
        <w:tabs>
          <w:tab w:val="num" w:pos="5040"/>
        </w:tabs>
        <w:ind w:left="5040" w:hanging="360"/>
      </w:pPr>
    </w:lvl>
    <w:lvl w:ilvl="7" w:tplc="5DEEFF52" w:tentative="1">
      <w:start w:val="1"/>
      <w:numFmt w:val="lowerLetter"/>
      <w:lvlText w:val="%8."/>
      <w:lvlJc w:val="left"/>
      <w:pPr>
        <w:tabs>
          <w:tab w:val="num" w:pos="5760"/>
        </w:tabs>
        <w:ind w:left="5760" w:hanging="360"/>
      </w:pPr>
    </w:lvl>
    <w:lvl w:ilvl="8" w:tplc="7D78D05C" w:tentative="1">
      <w:start w:val="1"/>
      <w:numFmt w:val="lowerRoman"/>
      <w:lvlText w:val="%9."/>
      <w:lvlJc w:val="right"/>
      <w:pPr>
        <w:tabs>
          <w:tab w:val="num" w:pos="6480"/>
        </w:tabs>
        <w:ind w:left="6480" w:hanging="180"/>
      </w:pPr>
    </w:lvl>
  </w:abstractNum>
  <w:abstractNum w:abstractNumId="29">
    <w:nsid w:val="45CE30D9"/>
    <w:multiLevelType w:val="hybridMultilevel"/>
    <w:tmpl w:val="5394CC0E"/>
    <w:lvl w:ilvl="0" w:tplc="F1200028">
      <w:start w:val="1"/>
      <w:numFmt w:val="decimal"/>
      <w:lvlText w:val="%1."/>
      <w:lvlJc w:val="left"/>
      <w:pPr>
        <w:tabs>
          <w:tab w:val="num" w:pos="709"/>
        </w:tabs>
        <w:ind w:left="709" w:hanging="709"/>
      </w:pPr>
      <w:rPr>
        <w:rFonts w:hint="default"/>
      </w:rPr>
    </w:lvl>
    <w:lvl w:ilvl="1" w:tplc="4BDA62A4" w:tentative="1">
      <w:start w:val="1"/>
      <w:numFmt w:val="lowerLetter"/>
      <w:lvlText w:val="%2."/>
      <w:lvlJc w:val="left"/>
      <w:pPr>
        <w:tabs>
          <w:tab w:val="num" w:pos="1440"/>
        </w:tabs>
        <w:ind w:left="1440" w:hanging="360"/>
      </w:pPr>
    </w:lvl>
    <w:lvl w:ilvl="2" w:tplc="87240D10" w:tentative="1">
      <w:start w:val="1"/>
      <w:numFmt w:val="lowerRoman"/>
      <w:lvlText w:val="%3."/>
      <w:lvlJc w:val="right"/>
      <w:pPr>
        <w:tabs>
          <w:tab w:val="num" w:pos="2160"/>
        </w:tabs>
        <w:ind w:left="2160" w:hanging="180"/>
      </w:pPr>
    </w:lvl>
    <w:lvl w:ilvl="3" w:tplc="A210B8A6" w:tentative="1">
      <w:start w:val="1"/>
      <w:numFmt w:val="decimal"/>
      <w:lvlText w:val="%4."/>
      <w:lvlJc w:val="left"/>
      <w:pPr>
        <w:tabs>
          <w:tab w:val="num" w:pos="2880"/>
        </w:tabs>
        <w:ind w:left="2880" w:hanging="360"/>
      </w:pPr>
    </w:lvl>
    <w:lvl w:ilvl="4" w:tplc="6D967D5C" w:tentative="1">
      <w:start w:val="1"/>
      <w:numFmt w:val="lowerLetter"/>
      <w:lvlText w:val="%5."/>
      <w:lvlJc w:val="left"/>
      <w:pPr>
        <w:tabs>
          <w:tab w:val="num" w:pos="3600"/>
        </w:tabs>
        <w:ind w:left="3600" w:hanging="360"/>
      </w:pPr>
    </w:lvl>
    <w:lvl w:ilvl="5" w:tplc="D9542846" w:tentative="1">
      <w:start w:val="1"/>
      <w:numFmt w:val="lowerRoman"/>
      <w:lvlText w:val="%6."/>
      <w:lvlJc w:val="right"/>
      <w:pPr>
        <w:tabs>
          <w:tab w:val="num" w:pos="4320"/>
        </w:tabs>
        <w:ind w:left="4320" w:hanging="180"/>
      </w:pPr>
    </w:lvl>
    <w:lvl w:ilvl="6" w:tplc="49E6786A" w:tentative="1">
      <w:start w:val="1"/>
      <w:numFmt w:val="decimal"/>
      <w:lvlText w:val="%7."/>
      <w:lvlJc w:val="left"/>
      <w:pPr>
        <w:tabs>
          <w:tab w:val="num" w:pos="5040"/>
        </w:tabs>
        <w:ind w:left="5040" w:hanging="360"/>
      </w:pPr>
    </w:lvl>
    <w:lvl w:ilvl="7" w:tplc="F894D86E" w:tentative="1">
      <w:start w:val="1"/>
      <w:numFmt w:val="lowerLetter"/>
      <w:lvlText w:val="%8."/>
      <w:lvlJc w:val="left"/>
      <w:pPr>
        <w:tabs>
          <w:tab w:val="num" w:pos="5760"/>
        </w:tabs>
        <w:ind w:left="5760" w:hanging="360"/>
      </w:pPr>
    </w:lvl>
    <w:lvl w:ilvl="8" w:tplc="965CC718" w:tentative="1">
      <w:start w:val="1"/>
      <w:numFmt w:val="lowerRoman"/>
      <w:lvlText w:val="%9."/>
      <w:lvlJc w:val="right"/>
      <w:pPr>
        <w:tabs>
          <w:tab w:val="num" w:pos="6480"/>
        </w:tabs>
        <w:ind w:left="6480" w:hanging="180"/>
      </w:pPr>
    </w:lvl>
  </w:abstractNum>
  <w:abstractNum w:abstractNumId="30">
    <w:nsid w:val="4A96309D"/>
    <w:multiLevelType w:val="hybridMultilevel"/>
    <w:tmpl w:val="4B928118"/>
    <w:lvl w:ilvl="0" w:tplc="D9809658">
      <w:start w:val="1"/>
      <w:numFmt w:val="decimal"/>
      <w:lvlText w:val="%1."/>
      <w:lvlJc w:val="left"/>
      <w:pPr>
        <w:tabs>
          <w:tab w:val="num" w:pos="709"/>
        </w:tabs>
        <w:ind w:left="709" w:hanging="709"/>
      </w:pPr>
      <w:rPr>
        <w:rFonts w:hint="default"/>
      </w:rPr>
    </w:lvl>
    <w:lvl w:ilvl="1" w:tplc="448ACA4C" w:tentative="1">
      <w:start w:val="1"/>
      <w:numFmt w:val="lowerLetter"/>
      <w:lvlText w:val="%2."/>
      <w:lvlJc w:val="left"/>
      <w:pPr>
        <w:tabs>
          <w:tab w:val="num" w:pos="1440"/>
        </w:tabs>
        <w:ind w:left="1440" w:hanging="360"/>
      </w:pPr>
    </w:lvl>
    <w:lvl w:ilvl="2" w:tplc="407C327C" w:tentative="1">
      <w:start w:val="1"/>
      <w:numFmt w:val="lowerRoman"/>
      <w:lvlText w:val="%3."/>
      <w:lvlJc w:val="right"/>
      <w:pPr>
        <w:tabs>
          <w:tab w:val="num" w:pos="2160"/>
        </w:tabs>
        <w:ind w:left="2160" w:hanging="180"/>
      </w:pPr>
    </w:lvl>
    <w:lvl w:ilvl="3" w:tplc="1EAAC910" w:tentative="1">
      <w:start w:val="1"/>
      <w:numFmt w:val="decimal"/>
      <w:lvlText w:val="%4."/>
      <w:lvlJc w:val="left"/>
      <w:pPr>
        <w:tabs>
          <w:tab w:val="num" w:pos="2880"/>
        </w:tabs>
        <w:ind w:left="2880" w:hanging="360"/>
      </w:pPr>
    </w:lvl>
    <w:lvl w:ilvl="4" w:tplc="EF4CF6E2" w:tentative="1">
      <w:start w:val="1"/>
      <w:numFmt w:val="lowerLetter"/>
      <w:lvlText w:val="%5."/>
      <w:lvlJc w:val="left"/>
      <w:pPr>
        <w:tabs>
          <w:tab w:val="num" w:pos="3600"/>
        </w:tabs>
        <w:ind w:left="3600" w:hanging="360"/>
      </w:pPr>
    </w:lvl>
    <w:lvl w:ilvl="5" w:tplc="FFA03B0C" w:tentative="1">
      <w:start w:val="1"/>
      <w:numFmt w:val="lowerRoman"/>
      <w:lvlText w:val="%6."/>
      <w:lvlJc w:val="right"/>
      <w:pPr>
        <w:tabs>
          <w:tab w:val="num" w:pos="4320"/>
        </w:tabs>
        <w:ind w:left="4320" w:hanging="180"/>
      </w:pPr>
    </w:lvl>
    <w:lvl w:ilvl="6" w:tplc="8946B7DE" w:tentative="1">
      <w:start w:val="1"/>
      <w:numFmt w:val="decimal"/>
      <w:lvlText w:val="%7."/>
      <w:lvlJc w:val="left"/>
      <w:pPr>
        <w:tabs>
          <w:tab w:val="num" w:pos="5040"/>
        </w:tabs>
        <w:ind w:left="5040" w:hanging="360"/>
      </w:pPr>
    </w:lvl>
    <w:lvl w:ilvl="7" w:tplc="5DA4F314" w:tentative="1">
      <w:start w:val="1"/>
      <w:numFmt w:val="lowerLetter"/>
      <w:lvlText w:val="%8."/>
      <w:lvlJc w:val="left"/>
      <w:pPr>
        <w:tabs>
          <w:tab w:val="num" w:pos="5760"/>
        </w:tabs>
        <w:ind w:left="5760" w:hanging="360"/>
      </w:pPr>
    </w:lvl>
    <w:lvl w:ilvl="8" w:tplc="0EC875B2" w:tentative="1">
      <w:start w:val="1"/>
      <w:numFmt w:val="lowerRoman"/>
      <w:lvlText w:val="%9."/>
      <w:lvlJc w:val="right"/>
      <w:pPr>
        <w:tabs>
          <w:tab w:val="num" w:pos="6480"/>
        </w:tabs>
        <w:ind w:left="6480" w:hanging="180"/>
      </w:pPr>
    </w:lvl>
  </w:abstractNum>
  <w:abstractNum w:abstractNumId="31">
    <w:nsid w:val="4F4F6264"/>
    <w:multiLevelType w:val="hybridMultilevel"/>
    <w:tmpl w:val="E5ACBA7C"/>
    <w:lvl w:ilvl="0" w:tplc="438A966A">
      <w:start w:val="1"/>
      <w:numFmt w:val="decimal"/>
      <w:lvlText w:val="%1."/>
      <w:lvlJc w:val="left"/>
      <w:pPr>
        <w:tabs>
          <w:tab w:val="num" w:pos="709"/>
        </w:tabs>
        <w:ind w:left="709" w:hanging="709"/>
      </w:pPr>
      <w:rPr>
        <w:rFonts w:hint="default"/>
      </w:rPr>
    </w:lvl>
    <w:lvl w:ilvl="1" w:tplc="043252F0" w:tentative="1">
      <w:start w:val="1"/>
      <w:numFmt w:val="lowerLetter"/>
      <w:lvlText w:val="%2."/>
      <w:lvlJc w:val="left"/>
      <w:pPr>
        <w:tabs>
          <w:tab w:val="num" w:pos="1440"/>
        </w:tabs>
        <w:ind w:left="1440" w:hanging="360"/>
      </w:pPr>
    </w:lvl>
    <w:lvl w:ilvl="2" w:tplc="56883BD6" w:tentative="1">
      <w:start w:val="1"/>
      <w:numFmt w:val="lowerRoman"/>
      <w:lvlText w:val="%3."/>
      <w:lvlJc w:val="right"/>
      <w:pPr>
        <w:tabs>
          <w:tab w:val="num" w:pos="2160"/>
        </w:tabs>
        <w:ind w:left="2160" w:hanging="180"/>
      </w:pPr>
    </w:lvl>
    <w:lvl w:ilvl="3" w:tplc="EA0084D8" w:tentative="1">
      <w:start w:val="1"/>
      <w:numFmt w:val="decimal"/>
      <w:lvlText w:val="%4."/>
      <w:lvlJc w:val="left"/>
      <w:pPr>
        <w:tabs>
          <w:tab w:val="num" w:pos="2880"/>
        </w:tabs>
        <w:ind w:left="2880" w:hanging="360"/>
      </w:pPr>
    </w:lvl>
    <w:lvl w:ilvl="4" w:tplc="C7686CFA" w:tentative="1">
      <w:start w:val="1"/>
      <w:numFmt w:val="lowerLetter"/>
      <w:lvlText w:val="%5."/>
      <w:lvlJc w:val="left"/>
      <w:pPr>
        <w:tabs>
          <w:tab w:val="num" w:pos="3600"/>
        </w:tabs>
        <w:ind w:left="3600" w:hanging="360"/>
      </w:pPr>
    </w:lvl>
    <w:lvl w:ilvl="5" w:tplc="35509E6E" w:tentative="1">
      <w:start w:val="1"/>
      <w:numFmt w:val="lowerRoman"/>
      <w:lvlText w:val="%6."/>
      <w:lvlJc w:val="right"/>
      <w:pPr>
        <w:tabs>
          <w:tab w:val="num" w:pos="4320"/>
        </w:tabs>
        <w:ind w:left="4320" w:hanging="180"/>
      </w:pPr>
    </w:lvl>
    <w:lvl w:ilvl="6" w:tplc="6EBC9DB4" w:tentative="1">
      <w:start w:val="1"/>
      <w:numFmt w:val="decimal"/>
      <w:lvlText w:val="%7."/>
      <w:lvlJc w:val="left"/>
      <w:pPr>
        <w:tabs>
          <w:tab w:val="num" w:pos="5040"/>
        </w:tabs>
        <w:ind w:left="5040" w:hanging="360"/>
      </w:pPr>
    </w:lvl>
    <w:lvl w:ilvl="7" w:tplc="7A98BE46" w:tentative="1">
      <w:start w:val="1"/>
      <w:numFmt w:val="lowerLetter"/>
      <w:lvlText w:val="%8."/>
      <w:lvlJc w:val="left"/>
      <w:pPr>
        <w:tabs>
          <w:tab w:val="num" w:pos="5760"/>
        </w:tabs>
        <w:ind w:left="5760" w:hanging="360"/>
      </w:pPr>
    </w:lvl>
    <w:lvl w:ilvl="8" w:tplc="172AF310" w:tentative="1">
      <w:start w:val="1"/>
      <w:numFmt w:val="lowerRoman"/>
      <w:lvlText w:val="%9."/>
      <w:lvlJc w:val="right"/>
      <w:pPr>
        <w:tabs>
          <w:tab w:val="num" w:pos="6480"/>
        </w:tabs>
        <w:ind w:left="6480" w:hanging="180"/>
      </w:pPr>
    </w:lvl>
  </w:abstractNum>
  <w:abstractNum w:abstractNumId="32">
    <w:nsid w:val="50045DFE"/>
    <w:multiLevelType w:val="hybridMultilevel"/>
    <w:tmpl w:val="4724ACD6"/>
    <w:lvl w:ilvl="0" w:tplc="9194695C">
      <w:start w:val="1"/>
      <w:numFmt w:val="decimal"/>
      <w:lvlText w:val="%1."/>
      <w:lvlJc w:val="left"/>
      <w:pPr>
        <w:tabs>
          <w:tab w:val="num" w:pos="709"/>
        </w:tabs>
        <w:ind w:left="709" w:hanging="709"/>
      </w:pPr>
      <w:rPr>
        <w:rFonts w:hint="default"/>
      </w:rPr>
    </w:lvl>
    <w:lvl w:ilvl="1" w:tplc="6EDC7EA8" w:tentative="1">
      <w:start w:val="1"/>
      <w:numFmt w:val="lowerLetter"/>
      <w:lvlText w:val="%2."/>
      <w:lvlJc w:val="left"/>
      <w:pPr>
        <w:tabs>
          <w:tab w:val="num" w:pos="1440"/>
        </w:tabs>
        <w:ind w:left="1440" w:hanging="360"/>
      </w:pPr>
    </w:lvl>
    <w:lvl w:ilvl="2" w:tplc="9A8EC908" w:tentative="1">
      <w:start w:val="1"/>
      <w:numFmt w:val="lowerRoman"/>
      <w:lvlText w:val="%3."/>
      <w:lvlJc w:val="right"/>
      <w:pPr>
        <w:tabs>
          <w:tab w:val="num" w:pos="2160"/>
        </w:tabs>
        <w:ind w:left="2160" w:hanging="180"/>
      </w:pPr>
    </w:lvl>
    <w:lvl w:ilvl="3" w:tplc="C29EC538" w:tentative="1">
      <w:start w:val="1"/>
      <w:numFmt w:val="decimal"/>
      <w:lvlText w:val="%4."/>
      <w:lvlJc w:val="left"/>
      <w:pPr>
        <w:tabs>
          <w:tab w:val="num" w:pos="2880"/>
        </w:tabs>
        <w:ind w:left="2880" w:hanging="360"/>
      </w:pPr>
    </w:lvl>
    <w:lvl w:ilvl="4" w:tplc="782E21E2" w:tentative="1">
      <w:start w:val="1"/>
      <w:numFmt w:val="lowerLetter"/>
      <w:lvlText w:val="%5."/>
      <w:lvlJc w:val="left"/>
      <w:pPr>
        <w:tabs>
          <w:tab w:val="num" w:pos="3600"/>
        </w:tabs>
        <w:ind w:left="3600" w:hanging="360"/>
      </w:pPr>
    </w:lvl>
    <w:lvl w:ilvl="5" w:tplc="2EFC0374" w:tentative="1">
      <w:start w:val="1"/>
      <w:numFmt w:val="lowerRoman"/>
      <w:lvlText w:val="%6."/>
      <w:lvlJc w:val="right"/>
      <w:pPr>
        <w:tabs>
          <w:tab w:val="num" w:pos="4320"/>
        </w:tabs>
        <w:ind w:left="4320" w:hanging="180"/>
      </w:pPr>
    </w:lvl>
    <w:lvl w:ilvl="6" w:tplc="FAAE9160" w:tentative="1">
      <w:start w:val="1"/>
      <w:numFmt w:val="decimal"/>
      <w:lvlText w:val="%7."/>
      <w:lvlJc w:val="left"/>
      <w:pPr>
        <w:tabs>
          <w:tab w:val="num" w:pos="5040"/>
        </w:tabs>
        <w:ind w:left="5040" w:hanging="360"/>
      </w:pPr>
    </w:lvl>
    <w:lvl w:ilvl="7" w:tplc="A5927654" w:tentative="1">
      <w:start w:val="1"/>
      <w:numFmt w:val="lowerLetter"/>
      <w:lvlText w:val="%8."/>
      <w:lvlJc w:val="left"/>
      <w:pPr>
        <w:tabs>
          <w:tab w:val="num" w:pos="5760"/>
        </w:tabs>
        <w:ind w:left="5760" w:hanging="360"/>
      </w:pPr>
    </w:lvl>
    <w:lvl w:ilvl="8" w:tplc="D90E97A8" w:tentative="1">
      <w:start w:val="1"/>
      <w:numFmt w:val="lowerRoman"/>
      <w:lvlText w:val="%9."/>
      <w:lvlJc w:val="right"/>
      <w:pPr>
        <w:tabs>
          <w:tab w:val="num" w:pos="6480"/>
        </w:tabs>
        <w:ind w:left="6480" w:hanging="180"/>
      </w:pPr>
    </w:lvl>
  </w:abstractNum>
  <w:abstractNum w:abstractNumId="33">
    <w:nsid w:val="5BFF0D18"/>
    <w:multiLevelType w:val="hybridMultilevel"/>
    <w:tmpl w:val="E2F67CF4"/>
    <w:lvl w:ilvl="0" w:tplc="23A029BC">
      <w:start w:val="1"/>
      <w:numFmt w:val="decimal"/>
      <w:lvlText w:val="%1."/>
      <w:lvlJc w:val="left"/>
      <w:pPr>
        <w:tabs>
          <w:tab w:val="num" w:pos="720"/>
        </w:tabs>
        <w:ind w:left="720" w:hanging="360"/>
      </w:pPr>
    </w:lvl>
    <w:lvl w:ilvl="1" w:tplc="8C38C658" w:tentative="1">
      <w:start w:val="1"/>
      <w:numFmt w:val="lowerLetter"/>
      <w:lvlText w:val="%2."/>
      <w:lvlJc w:val="left"/>
      <w:pPr>
        <w:tabs>
          <w:tab w:val="num" w:pos="1440"/>
        </w:tabs>
        <w:ind w:left="1440" w:hanging="360"/>
      </w:pPr>
    </w:lvl>
    <w:lvl w:ilvl="2" w:tplc="A2868248" w:tentative="1">
      <w:start w:val="1"/>
      <w:numFmt w:val="lowerRoman"/>
      <w:lvlText w:val="%3."/>
      <w:lvlJc w:val="right"/>
      <w:pPr>
        <w:tabs>
          <w:tab w:val="num" w:pos="2160"/>
        </w:tabs>
        <w:ind w:left="2160" w:hanging="180"/>
      </w:pPr>
    </w:lvl>
    <w:lvl w:ilvl="3" w:tplc="9F180578" w:tentative="1">
      <w:start w:val="1"/>
      <w:numFmt w:val="decimal"/>
      <w:lvlText w:val="%4."/>
      <w:lvlJc w:val="left"/>
      <w:pPr>
        <w:tabs>
          <w:tab w:val="num" w:pos="2880"/>
        </w:tabs>
        <w:ind w:left="2880" w:hanging="360"/>
      </w:pPr>
    </w:lvl>
    <w:lvl w:ilvl="4" w:tplc="2FF0582E" w:tentative="1">
      <w:start w:val="1"/>
      <w:numFmt w:val="lowerLetter"/>
      <w:lvlText w:val="%5."/>
      <w:lvlJc w:val="left"/>
      <w:pPr>
        <w:tabs>
          <w:tab w:val="num" w:pos="3600"/>
        </w:tabs>
        <w:ind w:left="3600" w:hanging="360"/>
      </w:pPr>
    </w:lvl>
    <w:lvl w:ilvl="5" w:tplc="3FCE427E" w:tentative="1">
      <w:start w:val="1"/>
      <w:numFmt w:val="lowerRoman"/>
      <w:lvlText w:val="%6."/>
      <w:lvlJc w:val="right"/>
      <w:pPr>
        <w:tabs>
          <w:tab w:val="num" w:pos="4320"/>
        </w:tabs>
        <w:ind w:left="4320" w:hanging="180"/>
      </w:pPr>
    </w:lvl>
    <w:lvl w:ilvl="6" w:tplc="62B40C54" w:tentative="1">
      <w:start w:val="1"/>
      <w:numFmt w:val="decimal"/>
      <w:lvlText w:val="%7."/>
      <w:lvlJc w:val="left"/>
      <w:pPr>
        <w:tabs>
          <w:tab w:val="num" w:pos="5040"/>
        </w:tabs>
        <w:ind w:left="5040" w:hanging="360"/>
      </w:pPr>
    </w:lvl>
    <w:lvl w:ilvl="7" w:tplc="68CE3F0E" w:tentative="1">
      <w:start w:val="1"/>
      <w:numFmt w:val="lowerLetter"/>
      <w:lvlText w:val="%8."/>
      <w:lvlJc w:val="left"/>
      <w:pPr>
        <w:tabs>
          <w:tab w:val="num" w:pos="5760"/>
        </w:tabs>
        <w:ind w:left="5760" w:hanging="360"/>
      </w:pPr>
    </w:lvl>
    <w:lvl w:ilvl="8" w:tplc="459AB356" w:tentative="1">
      <w:start w:val="1"/>
      <w:numFmt w:val="lowerRoman"/>
      <w:lvlText w:val="%9."/>
      <w:lvlJc w:val="right"/>
      <w:pPr>
        <w:tabs>
          <w:tab w:val="num" w:pos="6480"/>
        </w:tabs>
        <w:ind w:left="6480" w:hanging="180"/>
      </w:pPr>
    </w:lvl>
  </w:abstractNum>
  <w:abstractNum w:abstractNumId="34">
    <w:nsid w:val="5CA573F4"/>
    <w:multiLevelType w:val="hybridMultilevel"/>
    <w:tmpl w:val="34CCE516"/>
    <w:lvl w:ilvl="0" w:tplc="D998503C">
      <w:start w:val="1"/>
      <w:numFmt w:val="decimal"/>
      <w:lvlText w:val="%1."/>
      <w:lvlJc w:val="left"/>
      <w:pPr>
        <w:tabs>
          <w:tab w:val="num" w:pos="720"/>
        </w:tabs>
        <w:ind w:left="720" w:hanging="360"/>
      </w:pPr>
    </w:lvl>
    <w:lvl w:ilvl="1" w:tplc="651A193C" w:tentative="1">
      <w:start w:val="1"/>
      <w:numFmt w:val="lowerLetter"/>
      <w:lvlText w:val="%2."/>
      <w:lvlJc w:val="left"/>
      <w:pPr>
        <w:tabs>
          <w:tab w:val="num" w:pos="1440"/>
        </w:tabs>
        <w:ind w:left="1440" w:hanging="360"/>
      </w:pPr>
    </w:lvl>
    <w:lvl w:ilvl="2" w:tplc="8E861E46" w:tentative="1">
      <w:start w:val="1"/>
      <w:numFmt w:val="lowerRoman"/>
      <w:lvlText w:val="%3."/>
      <w:lvlJc w:val="right"/>
      <w:pPr>
        <w:tabs>
          <w:tab w:val="num" w:pos="2160"/>
        </w:tabs>
        <w:ind w:left="2160" w:hanging="180"/>
      </w:pPr>
    </w:lvl>
    <w:lvl w:ilvl="3" w:tplc="B8ECDCCC" w:tentative="1">
      <w:start w:val="1"/>
      <w:numFmt w:val="decimal"/>
      <w:lvlText w:val="%4."/>
      <w:lvlJc w:val="left"/>
      <w:pPr>
        <w:tabs>
          <w:tab w:val="num" w:pos="2880"/>
        </w:tabs>
        <w:ind w:left="2880" w:hanging="360"/>
      </w:pPr>
    </w:lvl>
    <w:lvl w:ilvl="4" w:tplc="02A834AC" w:tentative="1">
      <w:start w:val="1"/>
      <w:numFmt w:val="lowerLetter"/>
      <w:lvlText w:val="%5."/>
      <w:lvlJc w:val="left"/>
      <w:pPr>
        <w:tabs>
          <w:tab w:val="num" w:pos="3600"/>
        </w:tabs>
        <w:ind w:left="3600" w:hanging="360"/>
      </w:pPr>
    </w:lvl>
    <w:lvl w:ilvl="5" w:tplc="3618945C" w:tentative="1">
      <w:start w:val="1"/>
      <w:numFmt w:val="lowerRoman"/>
      <w:lvlText w:val="%6."/>
      <w:lvlJc w:val="right"/>
      <w:pPr>
        <w:tabs>
          <w:tab w:val="num" w:pos="4320"/>
        </w:tabs>
        <w:ind w:left="4320" w:hanging="180"/>
      </w:pPr>
    </w:lvl>
    <w:lvl w:ilvl="6" w:tplc="F36E72AE" w:tentative="1">
      <w:start w:val="1"/>
      <w:numFmt w:val="decimal"/>
      <w:lvlText w:val="%7."/>
      <w:lvlJc w:val="left"/>
      <w:pPr>
        <w:tabs>
          <w:tab w:val="num" w:pos="5040"/>
        </w:tabs>
        <w:ind w:left="5040" w:hanging="360"/>
      </w:pPr>
    </w:lvl>
    <w:lvl w:ilvl="7" w:tplc="EDB03D6E" w:tentative="1">
      <w:start w:val="1"/>
      <w:numFmt w:val="lowerLetter"/>
      <w:lvlText w:val="%8."/>
      <w:lvlJc w:val="left"/>
      <w:pPr>
        <w:tabs>
          <w:tab w:val="num" w:pos="5760"/>
        </w:tabs>
        <w:ind w:left="5760" w:hanging="360"/>
      </w:pPr>
    </w:lvl>
    <w:lvl w:ilvl="8" w:tplc="16565D7E" w:tentative="1">
      <w:start w:val="1"/>
      <w:numFmt w:val="lowerRoman"/>
      <w:lvlText w:val="%9."/>
      <w:lvlJc w:val="right"/>
      <w:pPr>
        <w:tabs>
          <w:tab w:val="num" w:pos="6480"/>
        </w:tabs>
        <w:ind w:left="6480" w:hanging="180"/>
      </w:pPr>
    </w:lvl>
  </w:abstractNum>
  <w:abstractNum w:abstractNumId="35">
    <w:nsid w:val="5E4B37D6"/>
    <w:multiLevelType w:val="hybridMultilevel"/>
    <w:tmpl w:val="2936890E"/>
    <w:lvl w:ilvl="0" w:tplc="522CB5F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B707021"/>
    <w:multiLevelType w:val="hybridMultilevel"/>
    <w:tmpl w:val="F7D899DC"/>
    <w:lvl w:ilvl="0" w:tplc="0562B9EE">
      <w:start w:val="1"/>
      <w:numFmt w:val="decimal"/>
      <w:lvlText w:val="%1."/>
      <w:lvlJc w:val="left"/>
      <w:pPr>
        <w:tabs>
          <w:tab w:val="num" w:pos="709"/>
        </w:tabs>
        <w:ind w:left="709" w:hanging="709"/>
      </w:pPr>
      <w:rPr>
        <w:rFonts w:hint="default"/>
      </w:rPr>
    </w:lvl>
    <w:lvl w:ilvl="1" w:tplc="93FA8B70" w:tentative="1">
      <w:start w:val="1"/>
      <w:numFmt w:val="lowerLetter"/>
      <w:lvlText w:val="%2."/>
      <w:lvlJc w:val="left"/>
      <w:pPr>
        <w:tabs>
          <w:tab w:val="num" w:pos="1440"/>
        </w:tabs>
        <w:ind w:left="1440" w:hanging="360"/>
      </w:pPr>
    </w:lvl>
    <w:lvl w:ilvl="2" w:tplc="EBC81C9C" w:tentative="1">
      <w:start w:val="1"/>
      <w:numFmt w:val="lowerRoman"/>
      <w:lvlText w:val="%3."/>
      <w:lvlJc w:val="right"/>
      <w:pPr>
        <w:tabs>
          <w:tab w:val="num" w:pos="2160"/>
        </w:tabs>
        <w:ind w:left="2160" w:hanging="180"/>
      </w:pPr>
    </w:lvl>
    <w:lvl w:ilvl="3" w:tplc="FB405DA6" w:tentative="1">
      <w:start w:val="1"/>
      <w:numFmt w:val="decimal"/>
      <w:lvlText w:val="%4."/>
      <w:lvlJc w:val="left"/>
      <w:pPr>
        <w:tabs>
          <w:tab w:val="num" w:pos="2880"/>
        </w:tabs>
        <w:ind w:left="2880" w:hanging="360"/>
      </w:pPr>
    </w:lvl>
    <w:lvl w:ilvl="4" w:tplc="023CFA10" w:tentative="1">
      <w:start w:val="1"/>
      <w:numFmt w:val="lowerLetter"/>
      <w:lvlText w:val="%5."/>
      <w:lvlJc w:val="left"/>
      <w:pPr>
        <w:tabs>
          <w:tab w:val="num" w:pos="3600"/>
        </w:tabs>
        <w:ind w:left="3600" w:hanging="360"/>
      </w:pPr>
    </w:lvl>
    <w:lvl w:ilvl="5" w:tplc="FBFCA88A" w:tentative="1">
      <w:start w:val="1"/>
      <w:numFmt w:val="lowerRoman"/>
      <w:lvlText w:val="%6."/>
      <w:lvlJc w:val="right"/>
      <w:pPr>
        <w:tabs>
          <w:tab w:val="num" w:pos="4320"/>
        </w:tabs>
        <w:ind w:left="4320" w:hanging="180"/>
      </w:pPr>
    </w:lvl>
    <w:lvl w:ilvl="6" w:tplc="5074E6C8" w:tentative="1">
      <w:start w:val="1"/>
      <w:numFmt w:val="decimal"/>
      <w:lvlText w:val="%7."/>
      <w:lvlJc w:val="left"/>
      <w:pPr>
        <w:tabs>
          <w:tab w:val="num" w:pos="5040"/>
        </w:tabs>
        <w:ind w:left="5040" w:hanging="360"/>
      </w:pPr>
    </w:lvl>
    <w:lvl w:ilvl="7" w:tplc="3A6C8FC4" w:tentative="1">
      <w:start w:val="1"/>
      <w:numFmt w:val="lowerLetter"/>
      <w:lvlText w:val="%8."/>
      <w:lvlJc w:val="left"/>
      <w:pPr>
        <w:tabs>
          <w:tab w:val="num" w:pos="5760"/>
        </w:tabs>
        <w:ind w:left="5760" w:hanging="360"/>
      </w:pPr>
    </w:lvl>
    <w:lvl w:ilvl="8" w:tplc="BC627EB8" w:tentative="1">
      <w:start w:val="1"/>
      <w:numFmt w:val="lowerRoman"/>
      <w:lvlText w:val="%9."/>
      <w:lvlJc w:val="right"/>
      <w:pPr>
        <w:tabs>
          <w:tab w:val="num" w:pos="6480"/>
        </w:tabs>
        <w:ind w:left="6480" w:hanging="180"/>
      </w:pPr>
    </w:lvl>
  </w:abstractNum>
  <w:abstractNum w:abstractNumId="40">
    <w:nsid w:val="71535615"/>
    <w:multiLevelType w:val="hybridMultilevel"/>
    <w:tmpl w:val="65748EAA"/>
    <w:lvl w:ilvl="0" w:tplc="4A4214C6">
      <w:start w:val="1"/>
      <w:numFmt w:val="decimal"/>
      <w:lvlText w:val="%1."/>
      <w:lvlJc w:val="left"/>
      <w:pPr>
        <w:tabs>
          <w:tab w:val="num" w:pos="709"/>
        </w:tabs>
        <w:ind w:left="709" w:hanging="709"/>
      </w:pPr>
      <w:rPr>
        <w:rFonts w:hint="default"/>
      </w:rPr>
    </w:lvl>
    <w:lvl w:ilvl="1" w:tplc="34F6169A" w:tentative="1">
      <w:start w:val="1"/>
      <w:numFmt w:val="lowerLetter"/>
      <w:lvlText w:val="%2."/>
      <w:lvlJc w:val="left"/>
      <w:pPr>
        <w:tabs>
          <w:tab w:val="num" w:pos="1440"/>
        </w:tabs>
        <w:ind w:left="1440" w:hanging="360"/>
      </w:pPr>
    </w:lvl>
    <w:lvl w:ilvl="2" w:tplc="545A831A" w:tentative="1">
      <w:start w:val="1"/>
      <w:numFmt w:val="lowerRoman"/>
      <w:lvlText w:val="%3."/>
      <w:lvlJc w:val="right"/>
      <w:pPr>
        <w:tabs>
          <w:tab w:val="num" w:pos="2160"/>
        </w:tabs>
        <w:ind w:left="2160" w:hanging="180"/>
      </w:pPr>
    </w:lvl>
    <w:lvl w:ilvl="3" w:tplc="F21CE300" w:tentative="1">
      <w:start w:val="1"/>
      <w:numFmt w:val="decimal"/>
      <w:lvlText w:val="%4."/>
      <w:lvlJc w:val="left"/>
      <w:pPr>
        <w:tabs>
          <w:tab w:val="num" w:pos="2880"/>
        </w:tabs>
        <w:ind w:left="2880" w:hanging="360"/>
      </w:pPr>
    </w:lvl>
    <w:lvl w:ilvl="4" w:tplc="35FA2538" w:tentative="1">
      <w:start w:val="1"/>
      <w:numFmt w:val="lowerLetter"/>
      <w:lvlText w:val="%5."/>
      <w:lvlJc w:val="left"/>
      <w:pPr>
        <w:tabs>
          <w:tab w:val="num" w:pos="3600"/>
        </w:tabs>
        <w:ind w:left="3600" w:hanging="360"/>
      </w:pPr>
    </w:lvl>
    <w:lvl w:ilvl="5" w:tplc="3FB4664C" w:tentative="1">
      <w:start w:val="1"/>
      <w:numFmt w:val="lowerRoman"/>
      <w:lvlText w:val="%6."/>
      <w:lvlJc w:val="right"/>
      <w:pPr>
        <w:tabs>
          <w:tab w:val="num" w:pos="4320"/>
        </w:tabs>
        <w:ind w:left="4320" w:hanging="180"/>
      </w:pPr>
    </w:lvl>
    <w:lvl w:ilvl="6" w:tplc="C7EC3604" w:tentative="1">
      <w:start w:val="1"/>
      <w:numFmt w:val="decimal"/>
      <w:lvlText w:val="%7."/>
      <w:lvlJc w:val="left"/>
      <w:pPr>
        <w:tabs>
          <w:tab w:val="num" w:pos="5040"/>
        </w:tabs>
        <w:ind w:left="5040" w:hanging="360"/>
      </w:pPr>
    </w:lvl>
    <w:lvl w:ilvl="7" w:tplc="BA1C5ADA" w:tentative="1">
      <w:start w:val="1"/>
      <w:numFmt w:val="lowerLetter"/>
      <w:lvlText w:val="%8."/>
      <w:lvlJc w:val="left"/>
      <w:pPr>
        <w:tabs>
          <w:tab w:val="num" w:pos="5760"/>
        </w:tabs>
        <w:ind w:left="5760" w:hanging="360"/>
      </w:pPr>
    </w:lvl>
    <w:lvl w:ilvl="8" w:tplc="CFAEC90E" w:tentative="1">
      <w:start w:val="1"/>
      <w:numFmt w:val="lowerRoman"/>
      <w:lvlText w:val="%9."/>
      <w:lvlJc w:val="right"/>
      <w:pPr>
        <w:tabs>
          <w:tab w:val="num" w:pos="6480"/>
        </w:tabs>
        <w:ind w:left="6480" w:hanging="180"/>
      </w:pPr>
    </w:lvl>
  </w:abstractNum>
  <w:abstractNum w:abstractNumId="41">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900DAD"/>
    <w:multiLevelType w:val="hybridMultilevel"/>
    <w:tmpl w:val="34C27502"/>
    <w:lvl w:ilvl="0" w:tplc="074437FA">
      <w:start w:val="1"/>
      <w:numFmt w:val="decimal"/>
      <w:lvlText w:val="%1."/>
      <w:lvlJc w:val="left"/>
      <w:pPr>
        <w:tabs>
          <w:tab w:val="num" w:pos="709"/>
        </w:tabs>
        <w:ind w:left="709" w:hanging="709"/>
      </w:pPr>
      <w:rPr>
        <w:rFonts w:hint="default"/>
      </w:rPr>
    </w:lvl>
    <w:lvl w:ilvl="1" w:tplc="C590BF9C" w:tentative="1">
      <w:start w:val="1"/>
      <w:numFmt w:val="lowerLetter"/>
      <w:lvlText w:val="%2."/>
      <w:lvlJc w:val="left"/>
      <w:pPr>
        <w:tabs>
          <w:tab w:val="num" w:pos="1440"/>
        </w:tabs>
        <w:ind w:left="1440" w:hanging="360"/>
      </w:pPr>
    </w:lvl>
    <w:lvl w:ilvl="2" w:tplc="37BC76A4" w:tentative="1">
      <w:start w:val="1"/>
      <w:numFmt w:val="lowerRoman"/>
      <w:lvlText w:val="%3."/>
      <w:lvlJc w:val="right"/>
      <w:pPr>
        <w:tabs>
          <w:tab w:val="num" w:pos="2160"/>
        </w:tabs>
        <w:ind w:left="2160" w:hanging="180"/>
      </w:pPr>
    </w:lvl>
    <w:lvl w:ilvl="3" w:tplc="E522E260" w:tentative="1">
      <w:start w:val="1"/>
      <w:numFmt w:val="decimal"/>
      <w:lvlText w:val="%4."/>
      <w:lvlJc w:val="left"/>
      <w:pPr>
        <w:tabs>
          <w:tab w:val="num" w:pos="2880"/>
        </w:tabs>
        <w:ind w:left="2880" w:hanging="360"/>
      </w:pPr>
    </w:lvl>
    <w:lvl w:ilvl="4" w:tplc="0616E516" w:tentative="1">
      <w:start w:val="1"/>
      <w:numFmt w:val="lowerLetter"/>
      <w:lvlText w:val="%5."/>
      <w:lvlJc w:val="left"/>
      <w:pPr>
        <w:tabs>
          <w:tab w:val="num" w:pos="3600"/>
        </w:tabs>
        <w:ind w:left="3600" w:hanging="360"/>
      </w:pPr>
    </w:lvl>
    <w:lvl w:ilvl="5" w:tplc="15827698" w:tentative="1">
      <w:start w:val="1"/>
      <w:numFmt w:val="lowerRoman"/>
      <w:lvlText w:val="%6."/>
      <w:lvlJc w:val="right"/>
      <w:pPr>
        <w:tabs>
          <w:tab w:val="num" w:pos="4320"/>
        </w:tabs>
        <w:ind w:left="4320" w:hanging="180"/>
      </w:pPr>
    </w:lvl>
    <w:lvl w:ilvl="6" w:tplc="0D20C7EE" w:tentative="1">
      <w:start w:val="1"/>
      <w:numFmt w:val="decimal"/>
      <w:lvlText w:val="%7."/>
      <w:lvlJc w:val="left"/>
      <w:pPr>
        <w:tabs>
          <w:tab w:val="num" w:pos="5040"/>
        </w:tabs>
        <w:ind w:left="5040" w:hanging="360"/>
      </w:pPr>
    </w:lvl>
    <w:lvl w:ilvl="7" w:tplc="9C62C302" w:tentative="1">
      <w:start w:val="1"/>
      <w:numFmt w:val="lowerLetter"/>
      <w:lvlText w:val="%8."/>
      <w:lvlJc w:val="left"/>
      <w:pPr>
        <w:tabs>
          <w:tab w:val="num" w:pos="5760"/>
        </w:tabs>
        <w:ind w:left="5760" w:hanging="360"/>
      </w:pPr>
    </w:lvl>
    <w:lvl w:ilvl="8" w:tplc="CF383DE0" w:tentative="1">
      <w:start w:val="1"/>
      <w:numFmt w:val="lowerRoman"/>
      <w:lvlText w:val="%9."/>
      <w:lvlJc w:val="right"/>
      <w:pPr>
        <w:tabs>
          <w:tab w:val="num" w:pos="6480"/>
        </w:tabs>
        <w:ind w:left="6480" w:hanging="180"/>
      </w:pPr>
    </w:lvl>
  </w:abstractNum>
  <w:abstractNum w:abstractNumId="43">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CBD28C1"/>
    <w:multiLevelType w:val="hybridMultilevel"/>
    <w:tmpl w:val="795A09E2"/>
    <w:lvl w:ilvl="0" w:tplc="FF9485B6">
      <w:start w:val="1"/>
      <w:numFmt w:val="decimal"/>
      <w:lvlText w:val="%1."/>
      <w:lvlJc w:val="left"/>
      <w:pPr>
        <w:tabs>
          <w:tab w:val="num" w:pos="709"/>
        </w:tabs>
        <w:ind w:left="709" w:hanging="709"/>
      </w:pPr>
      <w:rPr>
        <w:rFonts w:hint="default"/>
      </w:rPr>
    </w:lvl>
    <w:lvl w:ilvl="1" w:tplc="2EB651AC" w:tentative="1">
      <w:start w:val="1"/>
      <w:numFmt w:val="lowerLetter"/>
      <w:lvlText w:val="%2."/>
      <w:lvlJc w:val="left"/>
      <w:pPr>
        <w:tabs>
          <w:tab w:val="num" w:pos="1440"/>
        </w:tabs>
        <w:ind w:left="1440" w:hanging="360"/>
      </w:pPr>
    </w:lvl>
    <w:lvl w:ilvl="2" w:tplc="B334791E" w:tentative="1">
      <w:start w:val="1"/>
      <w:numFmt w:val="lowerRoman"/>
      <w:lvlText w:val="%3."/>
      <w:lvlJc w:val="right"/>
      <w:pPr>
        <w:tabs>
          <w:tab w:val="num" w:pos="2160"/>
        </w:tabs>
        <w:ind w:left="2160" w:hanging="180"/>
      </w:pPr>
    </w:lvl>
    <w:lvl w:ilvl="3" w:tplc="D1705A24" w:tentative="1">
      <w:start w:val="1"/>
      <w:numFmt w:val="decimal"/>
      <w:lvlText w:val="%4."/>
      <w:lvlJc w:val="left"/>
      <w:pPr>
        <w:tabs>
          <w:tab w:val="num" w:pos="2880"/>
        </w:tabs>
        <w:ind w:left="2880" w:hanging="360"/>
      </w:pPr>
    </w:lvl>
    <w:lvl w:ilvl="4" w:tplc="77D6C39E" w:tentative="1">
      <w:start w:val="1"/>
      <w:numFmt w:val="lowerLetter"/>
      <w:lvlText w:val="%5."/>
      <w:lvlJc w:val="left"/>
      <w:pPr>
        <w:tabs>
          <w:tab w:val="num" w:pos="3600"/>
        </w:tabs>
        <w:ind w:left="3600" w:hanging="360"/>
      </w:pPr>
    </w:lvl>
    <w:lvl w:ilvl="5" w:tplc="183064D2" w:tentative="1">
      <w:start w:val="1"/>
      <w:numFmt w:val="lowerRoman"/>
      <w:lvlText w:val="%6."/>
      <w:lvlJc w:val="right"/>
      <w:pPr>
        <w:tabs>
          <w:tab w:val="num" w:pos="4320"/>
        </w:tabs>
        <w:ind w:left="4320" w:hanging="180"/>
      </w:pPr>
    </w:lvl>
    <w:lvl w:ilvl="6" w:tplc="35AC73E2" w:tentative="1">
      <w:start w:val="1"/>
      <w:numFmt w:val="decimal"/>
      <w:lvlText w:val="%7."/>
      <w:lvlJc w:val="left"/>
      <w:pPr>
        <w:tabs>
          <w:tab w:val="num" w:pos="5040"/>
        </w:tabs>
        <w:ind w:left="5040" w:hanging="360"/>
      </w:pPr>
    </w:lvl>
    <w:lvl w:ilvl="7" w:tplc="FE580E42" w:tentative="1">
      <w:start w:val="1"/>
      <w:numFmt w:val="lowerLetter"/>
      <w:lvlText w:val="%8."/>
      <w:lvlJc w:val="left"/>
      <w:pPr>
        <w:tabs>
          <w:tab w:val="num" w:pos="5760"/>
        </w:tabs>
        <w:ind w:left="5760" w:hanging="360"/>
      </w:pPr>
    </w:lvl>
    <w:lvl w:ilvl="8" w:tplc="39D4F9B4" w:tentative="1">
      <w:start w:val="1"/>
      <w:numFmt w:val="lowerRoman"/>
      <w:lvlText w:val="%9."/>
      <w:lvlJc w:val="right"/>
      <w:pPr>
        <w:tabs>
          <w:tab w:val="num" w:pos="6480"/>
        </w:tabs>
        <w:ind w:left="6480" w:hanging="180"/>
      </w:pPr>
    </w:lvl>
  </w:abstractNum>
  <w:num w:numId="1">
    <w:abstractNumId w:val="10"/>
  </w:num>
  <w:num w:numId="2">
    <w:abstractNumId w:val="28"/>
  </w:num>
  <w:num w:numId="3">
    <w:abstractNumId w:val="39"/>
  </w:num>
  <w:num w:numId="4">
    <w:abstractNumId w:val="31"/>
  </w:num>
  <w:num w:numId="5">
    <w:abstractNumId w:val="25"/>
  </w:num>
  <w:num w:numId="6">
    <w:abstractNumId w:val="13"/>
  </w:num>
  <w:num w:numId="7">
    <w:abstractNumId w:val="20"/>
  </w:num>
  <w:num w:numId="8">
    <w:abstractNumId w:val="44"/>
  </w:num>
  <w:num w:numId="9">
    <w:abstractNumId w:val="24"/>
  </w:num>
  <w:num w:numId="10">
    <w:abstractNumId w:val="41"/>
  </w:num>
  <w:num w:numId="11">
    <w:abstractNumId w:val="18"/>
  </w:num>
  <w:num w:numId="12">
    <w:abstractNumId w:val="29"/>
  </w:num>
  <w:num w:numId="13">
    <w:abstractNumId w:val="22"/>
  </w:num>
  <w:num w:numId="14">
    <w:abstractNumId w:val="37"/>
  </w:num>
  <w:num w:numId="15">
    <w:abstractNumId w:val="36"/>
  </w:num>
  <w:num w:numId="16">
    <w:abstractNumId w:val="32"/>
  </w:num>
  <w:num w:numId="17">
    <w:abstractNumId w:val="43"/>
  </w:num>
  <w:num w:numId="18">
    <w:abstractNumId w:val="33"/>
  </w:num>
  <w:num w:numId="19">
    <w:abstractNumId w:val="16"/>
  </w:num>
  <w:num w:numId="20">
    <w:abstractNumId w:val="38"/>
  </w:num>
  <w:num w:numId="21">
    <w:abstractNumId w:val="11"/>
  </w:num>
  <w:num w:numId="22">
    <w:abstractNumId w:val="2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40"/>
  </w:num>
  <w:num w:numId="35">
    <w:abstractNumId w:val="27"/>
  </w:num>
  <w:num w:numId="36">
    <w:abstractNumId w:val="19"/>
  </w:num>
  <w:num w:numId="37">
    <w:abstractNumId w:val="14"/>
  </w:num>
  <w:num w:numId="38">
    <w:abstractNumId w:val="26"/>
  </w:num>
  <w:num w:numId="39">
    <w:abstractNumId w:val="30"/>
  </w:num>
  <w:num w:numId="40">
    <w:abstractNumId w:val="42"/>
  </w:num>
  <w:num w:numId="41">
    <w:abstractNumId w:val="21"/>
  </w:num>
  <w:num w:numId="42">
    <w:abstractNumId w:val="34"/>
  </w:num>
  <w:num w:numId="43">
    <w:abstractNumId w:val="17"/>
  </w:num>
  <w:num w:numId="44">
    <w:abstractNumId w:val="8"/>
    <w:lvlOverride w:ilvl="0">
      <w:startOverride w:val="1"/>
    </w:lvlOverride>
  </w:num>
  <w:num w:numId="45">
    <w:abstractNumId w:val="8"/>
    <w:lvlOverride w:ilvl="0">
      <w:startOverride w:val="1"/>
    </w:lvlOverride>
  </w:num>
  <w:num w:numId="46">
    <w:abstractNumId w:val="35"/>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30"/>
    <w:rsid w:val="000E5FA2"/>
    <w:rsid w:val="00130127"/>
    <w:rsid w:val="00151331"/>
    <w:rsid w:val="00640A8D"/>
    <w:rsid w:val="00642F48"/>
    <w:rsid w:val="0071275E"/>
    <w:rsid w:val="007762F2"/>
    <w:rsid w:val="007C671A"/>
    <w:rsid w:val="00807AAF"/>
    <w:rsid w:val="00B64E30"/>
    <w:rsid w:val="00CC299A"/>
    <w:rsid w:val="00CD4071"/>
    <w:rsid w:val="00D95FC2"/>
    <w:rsid w:val="00E913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E26766"/>
    <w:pPr>
      <w:numPr>
        <w:numId w:val="28"/>
      </w:numPr>
    </w:pPr>
  </w:style>
  <w:style w:type="paragraph" w:customStyle="1" w:styleId="Default">
    <w:name w:val="Default"/>
    <w:rsid w:val="00642F48"/>
    <w:pPr>
      <w:autoSpaceDE w:val="0"/>
      <w:autoSpaceDN w:val="0"/>
      <w:adjustRightInd w:val="0"/>
    </w:pPr>
    <w:rPr>
      <w:rFonts w:ascii="Calibri" w:hAnsi="Calibri" w:cs="Calibri"/>
      <w:color w:val="000000"/>
      <w:sz w:val="24"/>
      <w:szCs w:val="24"/>
    </w:rPr>
  </w:style>
  <w:style w:type="character" w:styleId="Hyperlink">
    <w:name w:val="Hyperlink"/>
    <w:uiPriority w:val="99"/>
    <w:unhideWhenUsed/>
    <w:rsid w:val="00642F48"/>
    <w:rPr>
      <w:color w:val="0000FF"/>
      <w:u w:val="single"/>
    </w:rPr>
  </w:style>
  <w:style w:type="paragraph" w:customStyle="1" w:styleId="kop30">
    <w:name w:val="_kop 3"/>
    <w:basedOn w:val="Kop3"/>
    <w:next w:val="Standaard"/>
    <w:qFormat/>
    <w:rsid w:val="00642F48"/>
    <w:pPr>
      <w:numPr>
        <w:ilvl w:val="0"/>
        <w:numId w:val="0"/>
      </w:numPr>
      <w:suppressAutoHyphens w:val="0"/>
      <w:spacing w:line="288" w:lineRule="auto"/>
      <w:ind w:left="720" w:hanging="720"/>
    </w:pPr>
    <w:rPr>
      <w:rFonts w:ascii="Verdana" w:hAnsi="Verdana" w:cs="Times New Roman"/>
      <w:i/>
      <w:sz w:val="20"/>
      <w:lang w:val="nl-BE" w:eastAsia="nl-NL"/>
    </w:rPr>
  </w:style>
  <w:style w:type="paragraph" w:styleId="Normaalweb">
    <w:name w:val="Normal (Web)"/>
    <w:basedOn w:val="Standaard"/>
    <w:uiPriority w:val="99"/>
    <w:unhideWhenUsed/>
    <w:rsid w:val="00642F48"/>
    <w:pPr>
      <w:suppressAutoHyphens w:val="0"/>
      <w:spacing w:after="120"/>
    </w:pPr>
    <w:rPr>
      <w:rFonts w:ascii="Verdana" w:hAnsi="Verdana"/>
      <w:sz w:val="24"/>
      <w:lang w:val="nl-BE" w:eastAsia="nl-BE"/>
    </w:rPr>
  </w:style>
  <w:style w:type="paragraph" w:styleId="Lijstalinea">
    <w:name w:val="List Paragraph"/>
    <w:basedOn w:val="Standaard"/>
    <w:uiPriority w:val="34"/>
    <w:qFormat/>
    <w:rsid w:val="00130127"/>
    <w:pPr>
      <w:ind w:left="720"/>
      <w:contextualSpacing/>
    </w:pPr>
  </w:style>
  <w:style w:type="paragraph" w:styleId="Ballontekst">
    <w:name w:val="Balloon Text"/>
    <w:basedOn w:val="Standaard"/>
    <w:link w:val="BallontekstChar"/>
    <w:rsid w:val="000E5FA2"/>
    <w:rPr>
      <w:rFonts w:ascii="Tahoma" w:hAnsi="Tahoma" w:cs="Tahoma"/>
      <w:sz w:val="16"/>
      <w:szCs w:val="16"/>
    </w:rPr>
  </w:style>
  <w:style w:type="character" w:customStyle="1" w:styleId="BallontekstChar">
    <w:name w:val="Ballontekst Char"/>
    <w:basedOn w:val="Standaardalinea-lettertype"/>
    <w:link w:val="Ballontekst"/>
    <w:rsid w:val="000E5FA2"/>
    <w:rPr>
      <w:rFonts w:ascii="Tahoma" w:hAnsi="Tahoma" w:cs="Tahoma"/>
      <w:sz w:val="16"/>
      <w:szCs w:val="16"/>
      <w:lang w:val="nl-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E26766"/>
    <w:pPr>
      <w:numPr>
        <w:numId w:val="28"/>
      </w:numPr>
    </w:pPr>
  </w:style>
  <w:style w:type="paragraph" w:customStyle="1" w:styleId="Default">
    <w:name w:val="Default"/>
    <w:rsid w:val="00642F48"/>
    <w:pPr>
      <w:autoSpaceDE w:val="0"/>
      <w:autoSpaceDN w:val="0"/>
      <w:adjustRightInd w:val="0"/>
    </w:pPr>
    <w:rPr>
      <w:rFonts w:ascii="Calibri" w:hAnsi="Calibri" w:cs="Calibri"/>
      <w:color w:val="000000"/>
      <w:sz w:val="24"/>
      <w:szCs w:val="24"/>
    </w:rPr>
  </w:style>
  <w:style w:type="character" w:styleId="Hyperlink">
    <w:name w:val="Hyperlink"/>
    <w:uiPriority w:val="99"/>
    <w:unhideWhenUsed/>
    <w:rsid w:val="00642F48"/>
    <w:rPr>
      <w:color w:val="0000FF"/>
      <w:u w:val="single"/>
    </w:rPr>
  </w:style>
  <w:style w:type="paragraph" w:customStyle="1" w:styleId="kop30">
    <w:name w:val="_kop 3"/>
    <w:basedOn w:val="Kop3"/>
    <w:next w:val="Standaard"/>
    <w:qFormat/>
    <w:rsid w:val="00642F48"/>
    <w:pPr>
      <w:numPr>
        <w:ilvl w:val="0"/>
        <w:numId w:val="0"/>
      </w:numPr>
      <w:suppressAutoHyphens w:val="0"/>
      <w:spacing w:line="288" w:lineRule="auto"/>
      <w:ind w:left="720" w:hanging="720"/>
    </w:pPr>
    <w:rPr>
      <w:rFonts w:ascii="Verdana" w:hAnsi="Verdana" w:cs="Times New Roman"/>
      <w:i/>
      <w:sz w:val="20"/>
      <w:lang w:val="nl-BE" w:eastAsia="nl-NL"/>
    </w:rPr>
  </w:style>
  <w:style w:type="paragraph" w:styleId="Normaalweb">
    <w:name w:val="Normal (Web)"/>
    <w:basedOn w:val="Standaard"/>
    <w:uiPriority w:val="99"/>
    <w:unhideWhenUsed/>
    <w:rsid w:val="00642F48"/>
    <w:pPr>
      <w:suppressAutoHyphens w:val="0"/>
      <w:spacing w:after="120"/>
    </w:pPr>
    <w:rPr>
      <w:rFonts w:ascii="Verdana" w:hAnsi="Verdana"/>
      <w:sz w:val="24"/>
      <w:lang w:val="nl-BE" w:eastAsia="nl-BE"/>
    </w:rPr>
  </w:style>
  <w:style w:type="paragraph" w:styleId="Lijstalinea">
    <w:name w:val="List Paragraph"/>
    <w:basedOn w:val="Standaard"/>
    <w:uiPriority w:val="34"/>
    <w:qFormat/>
    <w:rsid w:val="00130127"/>
    <w:pPr>
      <w:ind w:left="720"/>
      <w:contextualSpacing/>
    </w:pPr>
  </w:style>
  <w:style w:type="paragraph" w:styleId="Ballontekst">
    <w:name w:val="Balloon Text"/>
    <w:basedOn w:val="Standaard"/>
    <w:link w:val="BallontekstChar"/>
    <w:rsid w:val="000E5FA2"/>
    <w:rPr>
      <w:rFonts w:ascii="Tahoma" w:hAnsi="Tahoma" w:cs="Tahoma"/>
      <w:sz w:val="16"/>
      <w:szCs w:val="16"/>
    </w:rPr>
  </w:style>
  <w:style w:type="character" w:customStyle="1" w:styleId="BallontekstChar">
    <w:name w:val="Ballontekst Char"/>
    <w:basedOn w:val="Standaardalinea-lettertype"/>
    <w:link w:val="Ballontekst"/>
    <w:rsid w:val="000E5FA2"/>
    <w:rPr>
      <w:rFonts w:ascii="Tahoma" w:hAnsi="Tahoma" w:cs="Tahoma"/>
      <w:sz w:val="16"/>
      <w:szCs w:val="16"/>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1266">
      <w:bodyDiv w:val="1"/>
      <w:marLeft w:val="0"/>
      <w:marRight w:val="0"/>
      <w:marTop w:val="0"/>
      <w:marBottom w:val="0"/>
      <w:divBdr>
        <w:top w:val="none" w:sz="0" w:space="0" w:color="auto"/>
        <w:left w:val="none" w:sz="0" w:space="0" w:color="auto"/>
        <w:bottom w:val="none" w:sz="0" w:space="0" w:color="auto"/>
        <w:right w:val="none" w:sz="0" w:space="0" w:color="auto"/>
      </w:divBdr>
      <w:divsChild>
        <w:div w:id="192041416">
          <w:marLeft w:val="0"/>
          <w:marRight w:val="0"/>
          <w:marTop w:val="0"/>
          <w:marBottom w:val="0"/>
          <w:divBdr>
            <w:top w:val="none" w:sz="0" w:space="0" w:color="auto"/>
            <w:left w:val="none" w:sz="0" w:space="0" w:color="auto"/>
            <w:bottom w:val="none" w:sz="0" w:space="0" w:color="auto"/>
            <w:right w:val="none" w:sz="0" w:space="0" w:color="auto"/>
          </w:divBdr>
          <w:divsChild>
            <w:div w:id="868565751">
              <w:marLeft w:val="0"/>
              <w:marRight w:val="0"/>
              <w:marTop w:val="0"/>
              <w:marBottom w:val="0"/>
              <w:divBdr>
                <w:top w:val="none" w:sz="0" w:space="0" w:color="auto"/>
                <w:left w:val="none" w:sz="0" w:space="0" w:color="auto"/>
                <w:bottom w:val="none" w:sz="0" w:space="0" w:color="auto"/>
                <w:right w:val="none" w:sz="0" w:space="0" w:color="auto"/>
              </w:divBdr>
              <w:divsChild>
                <w:div w:id="1892226164">
                  <w:marLeft w:val="0"/>
                  <w:marRight w:val="0"/>
                  <w:marTop w:val="150"/>
                  <w:marBottom w:val="0"/>
                  <w:divBdr>
                    <w:top w:val="none" w:sz="0" w:space="0" w:color="auto"/>
                    <w:left w:val="none" w:sz="0" w:space="0" w:color="auto"/>
                    <w:bottom w:val="none" w:sz="0" w:space="0" w:color="auto"/>
                    <w:right w:val="none" w:sz="0" w:space="0" w:color="auto"/>
                  </w:divBdr>
                  <w:divsChild>
                    <w:div w:id="801505486">
                      <w:marLeft w:val="0"/>
                      <w:marRight w:val="0"/>
                      <w:marTop w:val="0"/>
                      <w:marBottom w:val="0"/>
                      <w:divBdr>
                        <w:top w:val="none" w:sz="0" w:space="0" w:color="auto"/>
                        <w:left w:val="none" w:sz="0" w:space="0" w:color="auto"/>
                        <w:bottom w:val="none" w:sz="0" w:space="0" w:color="auto"/>
                        <w:right w:val="none" w:sz="0" w:space="0" w:color="auto"/>
                      </w:divBdr>
                      <w:divsChild>
                        <w:div w:id="1100179011">
                          <w:marLeft w:val="0"/>
                          <w:marRight w:val="0"/>
                          <w:marTop w:val="0"/>
                          <w:marBottom w:val="0"/>
                          <w:divBdr>
                            <w:top w:val="none" w:sz="0" w:space="0" w:color="auto"/>
                            <w:left w:val="none" w:sz="0" w:space="0" w:color="auto"/>
                            <w:bottom w:val="none" w:sz="0" w:space="0" w:color="auto"/>
                            <w:right w:val="none" w:sz="0" w:space="0" w:color="auto"/>
                          </w:divBdr>
                          <w:divsChild>
                            <w:div w:id="853035895">
                              <w:marLeft w:val="0"/>
                              <w:marRight w:val="0"/>
                              <w:marTop w:val="0"/>
                              <w:marBottom w:val="0"/>
                              <w:divBdr>
                                <w:top w:val="none" w:sz="0" w:space="0" w:color="auto"/>
                                <w:left w:val="none" w:sz="0" w:space="0" w:color="auto"/>
                                <w:bottom w:val="none" w:sz="0" w:space="0" w:color="auto"/>
                                <w:right w:val="none" w:sz="0" w:space="0" w:color="auto"/>
                              </w:divBdr>
                              <w:divsChild>
                                <w:div w:id="68806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84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nathlonvlaander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opjongerenmaat.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2</TotalTime>
  <Pages>3</Pages>
  <Words>1364</Words>
  <Characters>7506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3</cp:revision>
  <cp:lastPrinted>2012-12-06T08:43:00Z</cp:lastPrinted>
  <dcterms:created xsi:type="dcterms:W3CDTF">2012-12-06T08:44:00Z</dcterms:created>
  <dcterms:modified xsi:type="dcterms:W3CDTF">2012-12-11T09:45:00Z</dcterms:modified>
</cp:coreProperties>
</file>