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8F15E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E40684">
        <w:rPr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E20467" w:rsidRDefault="008F15E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E40684">
        <w:t>vice</w:t>
      </w:r>
      <w:r w:rsidR="00FB3D24">
        <w:t>minister-president van de vlaamse regering</w:t>
      </w:r>
    </w:p>
    <w:p w:rsidR="000976E9" w:rsidRPr="00015BF7" w:rsidRDefault="00FB3D24" w:rsidP="000976E9">
      <w:pPr>
        <w:pStyle w:val="A-TitelMinister"/>
      </w:pPr>
      <w:r>
        <w:t xml:space="preserve">vlaams minister van </w:t>
      </w:r>
      <w:r w:rsidR="00E40684">
        <w:t>bestuurszaken, binnenlands bestuur, inburgering, toerisme en vlaamse rand</w:t>
      </w:r>
      <w:r w:rsidR="008F15E2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8F15E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8F15E2" w:rsidRPr="00326A58">
        <w:rPr>
          <w:b w:val="0"/>
        </w:rPr>
      </w:r>
      <w:r w:rsidR="008F15E2" w:rsidRPr="00326A58">
        <w:rPr>
          <w:b w:val="0"/>
        </w:rPr>
        <w:fldChar w:fldCharType="separate"/>
      </w:r>
      <w:r w:rsidR="00A97E72">
        <w:rPr>
          <w:b w:val="0"/>
        </w:rPr>
        <w:t>528</w:t>
      </w:r>
      <w:r w:rsidR="008F15E2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F15E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F15E2">
        <w:rPr>
          <w:b w:val="0"/>
        </w:rPr>
      </w:r>
      <w:r w:rsidR="008F15E2">
        <w:rPr>
          <w:b w:val="0"/>
        </w:rPr>
        <w:fldChar w:fldCharType="separate"/>
      </w:r>
      <w:r w:rsidR="00A97E72">
        <w:rPr>
          <w:b w:val="0"/>
        </w:rPr>
        <w:t>20</w:t>
      </w:r>
      <w:r w:rsidR="008F15E2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F15E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F15E2">
        <w:rPr>
          <w:b w:val="0"/>
        </w:rPr>
      </w:r>
      <w:r w:rsidR="008F15E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F15E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F15E2">
        <w:rPr>
          <w:b w:val="0"/>
        </w:rPr>
      </w:r>
      <w:r w:rsidR="008F15E2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8F15E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8F15E2" w:rsidRPr="009D7043">
        <w:rPr>
          <w:rStyle w:val="AntwoordNaamMinisterChar"/>
        </w:rPr>
      </w:r>
      <w:r w:rsidR="008F15E2" w:rsidRPr="009D7043">
        <w:rPr>
          <w:rStyle w:val="AntwoordNaamMinisterChar"/>
        </w:rPr>
        <w:fldChar w:fldCharType="separate"/>
      </w:r>
      <w:r w:rsidR="00243D19">
        <w:rPr>
          <w:rStyle w:val="AntwoordNaamMinisterChar"/>
        </w:rPr>
        <w:t>paul delva</w:t>
      </w:r>
      <w:r w:rsidR="008F15E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3278" w:rsidRDefault="003F3278" w:rsidP="00C7764D">
      <w:pPr>
        <w:tabs>
          <w:tab w:val="left" w:pos="284"/>
          <w:tab w:val="left" w:pos="567"/>
        </w:tabs>
        <w:ind w:left="567" w:hanging="567"/>
        <w:jc w:val="both"/>
      </w:pPr>
      <w:r>
        <w:lastRenderedPageBreak/>
        <w:t>1.</w:t>
      </w:r>
      <w:r w:rsidR="00C7764D">
        <w:t>-2.</w:t>
      </w:r>
      <w:r>
        <w:tab/>
        <w:t xml:space="preserve">Tijdens het werkjaar september 2011 - juni 2012 waren er </w:t>
      </w:r>
      <w:r w:rsidR="00CD42BE">
        <w:t>drie</w:t>
      </w:r>
      <w:r>
        <w:t xml:space="preserve"> bijeenkomsten van de Conferentie van Vlaamse Mandatarissen, </w:t>
      </w:r>
      <w:r w:rsidR="00C7764D">
        <w:t xml:space="preserve">namelijk </w:t>
      </w:r>
      <w:r>
        <w:t xml:space="preserve">op 5 september 2011, </w:t>
      </w:r>
      <w:r w:rsidR="00CD42BE">
        <w:t xml:space="preserve">op </w:t>
      </w:r>
      <w:r>
        <w:t xml:space="preserve">14 februari 2012 en </w:t>
      </w:r>
      <w:r w:rsidR="00CD42BE">
        <w:t xml:space="preserve">op </w:t>
      </w:r>
      <w:r>
        <w:t>27 juni 2012.</w:t>
      </w:r>
    </w:p>
    <w:p w:rsidR="003F3278" w:rsidRDefault="003F3278" w:rsidP="00C7764D">
      <w:pPr>
        <w:ind w:left="567"/>
        <w:jc w:val="both"/>
      </w:pPr>
      <w:r>
        <w:t>Een voorstel tot agenda wordt opgemaakt door de voorzitter, zelf een gemeentemandataris. De agenda is telkens zeer open, met punten als de regeringsvorming (op 5 september), het regeerakkoord en de gemeenteraadsverkiezingen (op 14 februari en 27 juni), de actuele situatie en de hangende dossiers in de verschillende gemeenten, en rondvraag/varia. In het voorstel staat telkens ook een oproep om zelf agendapunten aan te brengen. Ook op de vergadering zelf kunnen alle aanwezigen punten toevoegen.</w:t>
      </w:r>
    </w:p>
    <w:p w:rsidR="003F3278" w:rsidRPr="000B0300" w:rsidRDefault="003F3278" w:rsidP="00C7764D">
      <w:pPr>
        <w:ind w:left="567"/>
        <w:jc w:val="both"/>
      </w:pPr>
      <w:r>
        <w:t xml:space="preserve">De vergadering wordt steeds geopend met een antwoord van </w:t>
      </w:r>
      <w:r w:rsidR="00CD42BE" w:rsidRPr="00CD42BE">
        <w:t>mijn</w:t>
      </w:r>
      <w:r w:rsidRPr="00CD42BE">
        <w:t xml:space="preserve"> kabinet op de</w:t>
      </w:r>
      <w:r>
        <w:t xml:space="preserve"> vragen die de vorige vergadering gesteld werden.</w:t>
      </w:r>
    </w:p>
    <w:p w:rsidR="003F3278" w:rsidRDefault="003F3278" w:rsidP="00C7764D">
      <w:pPr>
        <w:ind w:left="567"/>
        <w:jc w:val="both"/>
      </w:pPr>
    </w:p>
    <w:p w:rsidR="003F3278" w:rsidRDefault="003F3278" w:rsidP="00C7764D">
      <w:pPr>
        <w:ind w:left="567"/>
        <w:jc w:val="both"/>
      </w:pPr>
      <w:r>
        <w:t xml:space="preserve">Op 5 september 2011 waren er 11 mandatarissen en 8 </w:t>
      </w:r>
      <w:r w:rsidRPr="003F3278">
        <w:t>vertegenwoordigers van de provincie Vlaams-Brabant (het kabinet van de bevoegde gedeputeerde en de administratie) en de Vlaamse overheid (mijn kabinet, de administratie en vzw ‘de Rand’) aanwezig.</w:t>
      </w:r>
    </w:p>
    <w:p w:rsidR="003F3278" w:rsidRDefault="003F3278" w:rsidP="00C7764D">
      <w:pPr>
        <w:ind w:left="567"/>
        <w:jc w:val="both"/>
      </w:pPr>
      <w:r>
        <w:t>Op 14 februari 2012 waren er 11 mandatarissen en 6 vertegenwoordigers van de provincie en de Vlaamse overheid.</w:t>
      </w:r>
    </w:p>
    <w:p w:rsidR="003F3278" w:rsidRDefault="003F3278" w:rsidP="00C7764D">
      <w:pPr>
        <w:ind w:left="567"/>
        <w:jc w:val="both"/>
      </w:pPr>
      <w:r>
        <w:t>Op 27 juni 2012 waren er 7 mandatarissen en 4 vertegenwoordigers van de provincie en de Vlaamse overheid.</w:t>
      </w:r>
    </w:p>
    <w:p w:rsidR="00C7764D" w:rsidRDefault="00C7764D" w:rsidP="00C7764D">
      <w:pPr>
        <w:ind w:left="567"/>
        <w:jc w:val="both"/>
      </w:pPr>
    </w:p>
    <w:p w:rsidR="003F3278" w:rsidRDefault="003F3278" w:rsidP="00C7764D">
      <w:pPr>
        <w:ind w:left="567"/>
        <w:jc w:val="both"/>
      </w:pPr>
      <w:r>
        <w:t>Wat betreft de gemeenteraadsverkiezingen werd er vooral overlegd over de lijstvorming</w:t>
      </w:r>
      <w:r w:rsidR="004A4E6D">
        <w:t>.</w:t>
      </w:r>
      <w:r>
        <w:t xml:space="preserve"> Daarnaast was het belangrijk om uitsluitsel te geven over welke bepalingen gelden in de 6</w:t>
      </w:r>
      <w:r w:rsidR="00C7764D">
        <w:t xml:space="preserve"> faciliteitengemeenten</w:t>
      </w:r>
      <w:bookmarkStart w:id="6" w:name="_GoBack"/>
      <w:bookmarkEnd w:id="6"/>
      <w:r>
        <w:t>: oude federale wetten</w:t>
      </w:r>
      <w:r w:rsidR="00CD42BE">
        <w:t>,</w:t>
      </w:r>
      <w:r>
        <w:t xml:space="preserve"> of nieuwe Vlaamse maatregelen</w:t>
      </w:r>
      <w:r w:rsidR="00CD42BE">
        <w:t>,</w:t>
      </w:r>
      <w:r>
        <w:t xml:space="preserve"> </w:t>
      </w:r>
      <w:r w:rsidR="00C7764D">
        <w:t>zo</w:t>
      </w:r>
      <w:r>
        <w:t xml:space="preserve">als het kiesdecreet en de interne staatshervorming. Hoe moet het </w:t>
      </w:r>
      <w:r w:rsidR="00C7764D">
        <w:t xml:space="preserve">bijvoorbeeld </w:t>
      </w:r>
      <w:r>
        <w:t>met de man/vrouw</w:t>
      </w:r>
      <w:r w:rsidR="00C7764D">
        <w:t>-</w:t>
      </w:r>
      <w:r>
        <w:t>verhoudingen op de lijsten</w:t>
      </w:r>
      <w:r w:rsidR="00C7764D">
        <w:t xml:space="preserve"> </w:t>
      </w:r>
      <w:r>
        <w:t xml:space="preserve">? </w:t>
      </w:r>
      <w:r w:rsidR="00CD42BE">
        <w:t>Een ander voorbeeld : d</w:t>
      </w:r>
      <w:r>
        <w:t>e OCMW-voorzitter zal</w:t>
      </w:r>
      <w:r w:rsidR="00CD42BE">
        <w:t>,</w:t>
      </w:r>
      <w:r>
        <w:t xml:space="preserve"> in tegenstelling tot de rest van Vlaanderen</w:t>
      </w:r>
      <w:r w:rsidR="00CD42BE">
        <w:t>,</w:t>
      </w:r>
      <w:r>
        <w:t xml:space="preserve"> niet opgenomen </w:t>
      </w:r>
      <w:r w:rsidR="00C7764D">
        <w:t xml:space="preserve">worden </w:t>
      </w:r>
      <w:r>
        <w:t>in het schepencollege en er komt ook geen vermindering van het aantal schepenen.</w:t>
      </w:r>
    </w:p>
    <w:p w:rsidR="003F3278" w:rsidRPr="000B0300" w:rsidRDefault="003F3278" w:rsidP="00C7764D">
      <w:pPr>
        <w:ind w:left="567"/>
        <w:jc w:val="both"/>
      </w:pPr>
      <w:r>
        <w:t xml:space="preserve">Op 14 februari werden de voornaamste implicaties van het regeerakkoord voor de </w:t>
      </w:r>
      <w:proofErr w:type="spellStart"/>
      <w:r>
        <w:t>faciliteiten</w:t>
      </w:r>
      <w:r w:rsidR="00CD42BE">
        <w:t>-</w:t>
      </w:r>
      <w:r>
        <w:t>gemeenten</w:t>
      </w:r>
      <w:proofErr w:type="spellEnd"/>
      <w:r>
        <w:t xml:space="preserve"> besproken, vooral de nieuwe benoemingsprocedure van de burgemeester en de keuze in het nieuwe kieskanton Rode voor Vlaams-Brabantse of Brusselse lijsten. In juni kregen de mandatarissen de wetsvoorstellen </w:t>
      </w:r>
      <w:r w:rsidR="00C7764D">
        <w:t>toe</w:t>
      </w:r>
      <w:r>
        <w:t>gestuurd.</w:t>
      </w:r>
    </w:p>
    <w:p w:rsidR="003F3278" w:rsidRDefault="003F3278" w:rsidP="003F3278">
      <w:pPr>
        <w:jc w:val="both"/>
      </w:pPr>
    </w:p>
    <w:p w:rsidR="00455EBD" w:rsidRPr="00F93AD5" w:rsidRDefault="003F3278" w:rsidP="00C7764D">
      <w:pPr>
        <w:tabs>
          <w:tab w:val="left" w:pos="567"/>
        </w:tabs>
        <w:ind w:left="567" w:hanging="567"/>
        <w:jc w:val="both"/>
      </w:pPr>
      <w:r>
        <w:t>3.</w:t>
      </w:r>
      <w:r>
        <w:tab/>
        <w:t xml:space="preserve">Ik oordeel het nuttig om regelmatig samen te komen en te overleggen. De Conferentie kan problemen op het terrein signaleren, zodat mijn collega-ministers </w:t>
      </w:r>
      <w:r w:rsidR="00C7764D">
        <w:t xml:space="preserve">en ikzelf </w:t>
      </w:r>
      <w:r>
        <w:t xml:space="preserve">daar rekening mee kunnen houden in ons beleid. </w:t>
      </w:r>
      <w:r w:rsidR="00C7764D">
        <w:t xml:space="preserve">Omgekeerd, acht ik het </w:t>
      </w:r>
      <w:r>
        <w:t>ook nuttig om de mandatarissen regelmatig in te lichten over nieuwe evoluties, decreten en arresten</w:t>
      </w:r>
      <w:r w:rsidR="00C7764D">
        <w:t xml:space="preserve">, of </w:t>
      </w:r>
      <w:r>
        <w:t xml:space="preserve">om hen inhoudelijk te ondersteunen bij praktische vragen. </w:t>
      </w:r>
      <w:r w:rsidR="00C7764D">
        <w:t>Immers, h</w:t>
      </w:r>
      <w:r>
        <w:t>oe beter z</w:t>
      </w:r>
      <w:r w:rsidR="00C7764D">
        <w:t xml:space="preserve">ij </w:t>
      </w:r>
      <w:r>
        <w:t xml:space="preserve">op de hoogte zijn, hoe sterker hun positie </w:t>
      </w:r>
      <w:r w:rsidR="00C7764D">
        <w:t xml:space="preserve">is </w:t>
      </w:r>
      <w:r>
        <w:t xml:space="preserve">op lokaal niveau. Dat is zeker belangrijk in de aanloop naar de </w:t>
      </w:r>
      <w:proofErr w:type="spellStart"/>
      <w:r>
        <w:t>gemeenteraads</w:t>
      </w:r>
      <w:r w:rsidR="00C7764D">
        <w:t>-</w:t>
      </w:r>
      <w:r>
        <w:t>verkiezingen</w:t>
      </w:r>
      <w:proofErr w:type="spellEnd"/>
      <w:r>
        <w:t xml:space="preserve"> van 2012.</w:t>
      </w:r>
    </w:p>
    <w:sectPr w:rsidR="00455EBD" w:rsidRPr="00F93AD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DA9"/>
    <w:multiLevelType w:val="hybridMultilevel"/>
    <w:tmpl w:val="50ECC6EE"/>
    <w:lvl w:ilvl="0" w:tplc="EE524A2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AC7884"/>
    <w:multiLevelType w:val="hybridMultilevel"/>
    <w:tmpl w:val="C714EE28"/>
    <w:lvl w:ilvl="0" w:tplc="0813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08B6071"/>
    <w:multiLevelType w:val="hybridMultilevel"/>
    <w:tmpl w:val="797E4E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4A96"/>
    <w:multiLevelType w:val="hybridMultilevel"/>
    <w:tmpl w:val="5A9689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0374"/>
    <w:multiLevelType w:val="hybridMultilevel"/>
    <w:tmpl w:val="4A0038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5E89"/>
    <w:rsid w:val="00017441"/>
    <w:rsid w:val="000865DB"/>
    <w:rsid w:val="000976E9"/>
    <w:rsid w:val="000C4E8C"/>
    <w:rsid w:val="000F3532"/>
    <w:rsid w:val="0011548D"/>
    <w:rsid w:val="00141330"/>
    <w:rsid w:val="001A409B"/>
    <w:rsid w:val="001B6E48"/>
    <w:rsid w:val="001F47B0"/>
    <w:rsid w:val="001F7390"/>
    <w:rsid w:val="00210C07"/>
    <w:rsid w:val="00243D19"/>
    <w:rsid w:val="002471F8"/>
    <w:rsid w:val="0025083F"/>
    <w:rsid w:val="002508B6"/>
    <w:rsid w:val="00266E3B"/>
    <w:rsid w:val="00292FC6"/>
    <w:rsid w:val="002A2D40"/>
    <w:rsid w:val="002B59FF"/>
    <w:rsid w:val="002F41F8"/>
    <w:rsid w:val="002F7B3D"/>
    <w:rsid w:val="00326A58"/>
    <w:rsid w:val="00337E3C"/>
    <w:rsid w:val="00343457"/>
    <w:rsid w:val="00393857"/>
    <w:rsid w:val="003B60DD"/>
    <w:rsid w:val="003F3278"/>
    <w:rsid w:val="00406E5A"/>
    <w:rsid w:val="00447113"/>
    <w:rsid w:val="00455EBD"/>
    <w:rsid w:val="00460A4D"/>
    <w:rsid w:val="004A4E6D"/>
    <w:rsid w:val="004B40A1"/>
    <w:rsid w:val="004E2833"/>
    <w:rsid w:val="00552A9B"/>
    <w:rsid w:val="00564BD8"/>
    <w:rsid w:val="00566C53"/>
    <w:rsid w:val="005858D2"/>
    <w:rsid w:val="005900AD"/>
    <w:rsid w:val="005E0939"/>
    <w:rsid w:val="005E38CA"/>
    <w:rsid w:val="00610360"/>
    <w:rsid w:val="0063138E"/>
    <w:rsid w:val="006548DD"/>
    <w:rsid w:val="006C6AE7"/>
    <w:rsid w:val="0071248C"/>
    <w:rsid w:val="007252C7"/>
    <w:rsid w:val="007379D6"/>
    <w:rsid w:val="00742415"/>
    <w:rsid w:val="007474BA"/>
    <w:rsid w:val="0076366A"/>
    <w:rsid w:val="00785A0D"/>
    <w:rsid w:val="007E70B6"/>
    <w:rsid w:val="007F60A8"/>
    <w:rsid w:val="008346AE"/>
    <w:rsid w:val="00841B0A"/>
    <w:rsid w:val="00887A47"/>
    <w:rsid w:val="00894185"/>
    <w:rsid w:val="008A4053"/>
    <w:rsid w:val="008A713D"/>
    <w:rsid w:val="008D5DB4"/>
    <w:rsid w:val="008E497D"/>
    <w:rsid w:val="008F15E2"/>
    <w:rsid w:val="009347E0"/>
    <w:rsid w:val="00963B41"/>
    <w:rsid w:val="009D7043"/>
    <w:rsid w:val="00A41D00"/>
    <w:rsid w:val="00A42280"/>
    <w:rsid w:val="00A54A51"/>
    <w:rsid w:val="00A71D0A"/>
    <w:rsid w:val="00A76EC9"/>
    <w:rsid w:val="00A804C0"/>
    <w:rsid w:val="00A97E72"/>
    <w:rsid w:val="00B45283"/>
    <w:rsid w:val="00B45EB2"/>
    <w:rsid w:val="00B5266C"/>
    <w:rsid w:val="00B60F0E"/>
    <w:rsid w:val="00B742D3"/>
    <w:rsid w:val="00B962CD"/>
    <w:rsid w:val="00BC1D26"/>
    <w:rsid w:val="00BE425A"/>
    <w:rsid w:val="00BF35F8"/>
    <w:rsid w:val="00BF7D12"/>
    <w:rsid w:val="00C04087"/>
    <w:rsid w:val="00C0707D"/>
    <w:rsid w:val="00C17119"/>
    <w:rsid w:val="00C54FD7"/>
    <w:rsid w:val="00C65672"/>
    <w:rsid w:val="00C74005"/>
    <w:rsid w:val="00C7764D"/>
    <w:rsid w:val="00CA0F44"/>
    <w:rsid w:val="00CA1760"/>
    <w:rsid w:val="00CC2626"/>
    <w:rsid w:val="00CD42BE"/>
    <w:rsid w:val="00CE2B11"/>
    <w:rsid w:val="00D03D73"/>
    <w:rsid w:val="00D42A93"/>
    <w:rsid w:val="00D71D99"/>
    <w:rsid w:val="00D754F2"/>
    <w:rsid w:val="00D82A19"/>
    <w:rsid w:val="00DB41C0"/>
    <w:rsid w:val="00DC4DB6"/>
    <w:rsid w:val="00DD19EF"/>
    <w:rsid w:val="00E03517"/>
    <w:rsid w:val="00E20467"/>
    <w:rsid w:val="00E37601"/>
    <w:rsid w:val="00E40684"/>
    <w:rsid w:val="00E55200"/>
    <w:rsid w:val="00E61CAF"/>
    <w:rsid w:val="00E645E4"/>
    <w:rsid w:val="00E75830"/>
    <w:rsid w:val="00EA2D5B"/>
    <w:rsid w:val="00EB1C2D"/>
    <w:rsid w:val="00ED498C"/>
    <w:rsid w:val="00EF29D2"/>
    <w:rsid w:val="00EF2D1C"/>
    <w:rsid w:val="00F34A97"/>
    <w:rsid w:val="00F369E3"/>
    <w:rsid w:val="00F4268C"/>
    <w:rsid w:val="00F55224"/>
    <w:rsid w:val="00F6579A"/>
    <w:rsid w:val="00F76E39"/>
    <w:rsid w:val="00F93AD5"/>
    <w:rsid w:val="00FA0FC7"/>
    <w:rsid w:val="00FA29D6"/>
    <w:rsid w:val="00FA2D9B"/>
    <w:rsid w:val="00FB3D24"/>
    <w:rsid w:val="00FB5CA0"/>
    <w:rsid w:val="00FB7B4A"/>
    <w:rsid w:val="00FD5BF4"/>
    <w:rsid w:val="00FD6CDC"/>
    <w:rsid w:val="00FE330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B45283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B4528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BE" w:eastAsia="en-US"/>
    </w:rPr>
  </w:style>
  <w:style w:type="character" w:customStyle="1" w:styleId="StandaardSVChar">
    <w:name w:val="Standaard SV Char"/>
    <w:basedOn w:val="Standaardalinea-lettertype"/>
    <w:link w:val="StandaardSV"/>
    <w:locked/>
    <w:rsid w:val="00455EBD"/>
    <w:rPr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B45283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B4528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BE" w:eastAsia="en-US"/>
    </w:rPr>
  </w:style>
  <w:style w:type="character" w:customStyle="1" w:styleId="StandaardSVChar">
    <w:name w:val="Standaard SV Char"/>
    <w:basedOn w:val="Standaardalinea-lettertype"/>
    <w:link w:val="StandaardSV"/>
    <w:locked/>
    <w:rsid w:val="00455EBD"/>
    <w:rPr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2012-08-20T13:34:00Z</cp:lastPrinted>
  <dcterms:created xsi:type="dcterms:W3CDTF">2012-08-27T12:53:00Z</dcterms:created>
  <dcterms:modified xsi:type="dcterms:W3CDTF">2012-09-06T13:44:00Z</dcterms:modified>
</cp:coreProperties>
</file>