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27CB7"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E40684">
        <w:rPr>
          <w:szCs w:val="22"/>
        </w:rPr>
        <w:t>geert bourgeois</w:t>
      </w:r>
      <w:r>
        <w:rPr>
          <w:szCs w:val="22"/>
        </w:rPr>
        <w:fldChar w:fldCharType="end"/>
      </w:r>
      <w:bookmarkEnd w:id="0"/>
    </w:p>
    <w:bookmarkStart w:id="1" w:name="Text2"/>
    <w:p w:rsidR="00E20467" w:rsidRDefault="00727CB7"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E40684">
        <w:t>vice</w:t>
      </w:r>
      <w:r w:rsidR="00FB3D24">
        <w:t>minister-president van de vlaamse regering</w:t>
      </w:r>
    </w:p>
    <w:p w:rsidR="000976E9" w:rsidRPr="00015BF7" w:rsidRDefault="00FB3D24" w:rsidP="000976E9">
      <w:pPr>
        <w:pStyle w:val="A-TitelMinister"/>
      </w:pPr>
      <w:r>
        <w:t xml:space="preserve">vlaams minister van </w:t>
      </w:r>
      <w:r w:rsidR="00E40684">
        <w:t>bestuurszaken, binnenlands bestuur, inburgering, toerisme en vlaamse rand</w:t>
      </w:r>
      <w:r w:rsidR="00727CB7">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27CB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27CB7" w:rsidRPr="00326A58">
        <w:rPr>
          <w:b w:val="0"/>
        </w:rPr>
      </w:r>
      <w:r w:rsidR="00727CB7" w:rsidRPr="00326A58">
        <w:rPr>
          <w:b w:val="0"/>
        </w:rPr>
        <w:fldChar w:fldCharType="separate"/>
      </w:r>
      <w:r w:rsidR="007A50A6">
        <w:rPr>
          <w:b w:val="0"/>
        </w:rPr>
        <w:t>511</w:t>
      </w:r>
      <w:r w:rsidR="00727CB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27CB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27CB7">
        <w:rPr>
          <w:b w:val="0"/>
        </w:rPr>
      </w:r>
      <w:r w:rsidR="00727CB7">
        <w:rPr>
          <w:b w:val="0"/>
        </w:rPr>
        <w:fldChar w:fldCharType="separate"/>
      </w:r>
      <w:r w:rsidR="007A50A6">
        <w:rPr>
          <w:b w:val="0"/>
        </w:rPr>
        <w:t>14</w:t>
      </w:r>
      <w:r w:rsidR="00727CB7">
        <w:rPr>
          <w:b w:val="0"/>
        </w:rPr>
        <w:fldChar w:fldCharType="end"/>
      </w:r>
      <w:bookmarkEnd w:id="3"/>
      <w:r w:rsidRPr="00326A58">
        <w:rPr>
          <w:b w:val="0"/>
        </w:rPr>
        <w:t xml:space="preserve"> </w:t>
      </w:r>
      <w:bookmarkStart w:id="4" w:name="Dropdown2"/>
      <w:r w:rsidR="00727CB7">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27CB7">
        <w:rPr>
          <w:b w:val="0"/>
        </w:rPr>
      </w:r>
      <w:r w:rsidR="00727CB7">
        <w:rPr>
          <w:b w:val="0"/>
        </w:rPr>
        <w:fldChar w:fldCharType="end"/>
      </w:r>
      <w:bookmarkEnd w:id="4"/>
      <w:r w:rsidRPr="00326A58">
        <w:rPr>
          <w:b w:val="0"/>
        </w:rPr>
        <w:t xml:space="preserve"> </w:t>
      </w:r>
      <w:bookmarkStart w:id="5" w:name="Dropdown3"/>
      <w:r w:rsidR="00727CB7">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27CB7">
        <w:rPr>
          <w:b w:val="0"/>
        </w:rPr>
      </w:r>
      <w:r w:rsidR="00727CB7">
        <w:rPr>
          <w:b w:val="0"/>
        </w:rPr>
        <w:fldChar w:fldCharType="end"/>
      </w:r>
      <w:bookmarkEnd w:id="5"/>
    </w:p>
    <w:p w:rsidR="000976E9" w:rsidRDefault="000976E9" w:rsidP="000976E9">
      <w:pPr>
        <w:rPr>
          <w:szCs w:val="22"/>
        </w:rPr>
      </w:pPr>
      <w:r>
        <w:rPr>
          <w:szCs w:val="22"/>
        </w:rPr>
        <w:t xml:space="preserve">van </w:t>
      </w:r>
      <w:r w:rsidR="00727CB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27CB7" w:rsidRPr="009D7043">
        <w:rPr>
          <w:rStyle w:val="AntwoordNaamMinisterChar"/>
        </w:rPr>
      </w:r>
      <w:r w:rsidR="00727CB7" w:rsidRPr="009D7043">
        <w:rPr>
          <w:rStyle w:val="AntwoordNaamMinisterChar"/>
        </w:rPr>
        <w:fldChar w:fldCharType="separate"/>
      </w:r>
      <w:r w:rsidR="00BE0624">
        <w:rPr>
          <w:rStyle w:val="AntwoordNaamMinisterChar"/>
        </w:rPr>
        <w:t>willy segers</w:t>
      </w:r>
      <w:r w:rsidR="00727CB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A50A6" w:rsidRPr="007A50A6" w:rsidRDefault="007A50A6" w:rsidP="007A50A6">
      <w:pPr>
        <w:pStyle w:val="StandaardSV"/>
        <w:numPr>
          <w:ilvl w:val="0"/>
          <w:numId w:val="7"/>
        </w:numPr>
        <w:ind w:left="284" w:hanging="284"/>
        <w:rPr>
          <w:szCs w:val="22"/>
          <w:lang w:val="nl-BE"/>
        </w:rPr>
      </w:pPr>
      <w:r>
        <w:rPr>
          <w:szCs w:val="22"/>
          <w:lang w:val="nl-BE"/>
        </w:rPr>
        <w:lastRenderedPageBreak/>
        <w:t xml:space="preserve">De </w:t>
      </w:r>
      <w:r w:rsidRPr="007A50A6">
        <w:rPr>
          <w:szCs w:val="22"/>
          <w:lang w:val="nl-BE"/>
        </w:rPr>
        <w:t>gezamenlijke kijkcijfermeting van de regionale omroepen is niet verfijnd genoeg om precieze cijfers te kunnen geven op programmaniveau, maar een aantal gegevens laten toe het bereik te schatten.</w:t>
      </w:r>
    </w:p>
    <w:p w:rsidR="007A50A6" w:rsidRPr="007A50A6" w:rsidRDefault="007A50A6" w:rsidP="007A50A6">
      <w:pPr>
        <w:pStyle w:val="StandaardSV"/>
        <w:ind w:left="284"/>
        <w:rPr>
          <w:szCs w:val="22"/>
          <w:lang w:val="nl-BE"/>
        </w:rPr>
      </w:pPr>
    </w:p>
    <w:p w:rsidR="007A50A6" w:rsidRPr="007A50A6" w:rsidRDefault="007A50A6" w:rsidP="007A50A6">
      <w:pPr>
        <w:pStyle w:val="StandaardSV"/>
        <w:ind w:left="284"/>
        <w:rPr>
          <w:szCs w:val="22"/>
          <w:lang w:val="nl-BE"/>
        </w:rPr>
      </w:pPr>
      <w:r w:rsidRPr="007A50A6">
        <w:rPr>
          <w:szCs w:val="22"/>
          <w:lang w:val="nl-BE"/>
        </w:rPr>
        <w:t xml:space="preserve">Op </w:t>
      </w:r>
      <w:bookmarkStart w:id="6" w:name="_GoBack"/>
      <w:bookmarkEnd w:id="6"/>
      <w:r w:rsidRPr="007A50A6">
        <w:rPr>
          <w:szCs w:val="22"/>
          <w:lang w:val="nl-BE"/>
        </w:rPr>
        <w:t xml:space="preserve">Ring-tv wordt het magazine ‘Over De Rand’ </w:t>
      </w:r>
      <w:r w:rsidR="007559A7">
        <w:rPr>
          <w:szCs w:val="22"/>
          <w:lang w:val="nl-BE"/>
        </w:rPr>
        <w:t xml:space="preserve">uitgezonden </w:t>
      </w:r>
      <w:r w:rsidRPr="007A50A6">
        <w:rPr>
          <w:szCs w:val="22"/>
          <w:lang w:val="nl-BE"/>
        </w:rPr>
        <w:t xml:space="preserve">op woensdag </w:t>
      </w:r>
      <w:r w:rsidR="007559A7" w:rsidRPr="007A50A6">
        <w:rPr>
          <w:szCs w:val="22"/>
          <w:lang w:val="nl-BE"/>
        </w:rPr>
        <w:t>(aansluitend op het nieuws van Ring-tv)</w:t>
      </w:r>
      <w:r w:rsidR="007559A7">
        <w:rPr>
          <w:szCs w:val="22"/>
          <w:lang w:val="nl-BE"/>
        </w:rPr>
        <w:t xml:space="preserve"> </w:t>
      </w:r>
      <w:r w:rsidRPr="007A50A6">
        <w:rPr>
          <w:szCs w:val="22"/>
          <w:lang w:val="nl-BE"/>
        </w:rPr>
        <w:t xml:space="preserve">en </w:t>
      </w:r>
      <w:r w:rsidR="007559A7">
        <w:rPr>
          <w:szCs w:val="22"/>
          <w:lang w:val="nl-BE"/>
        </w:rPr>
        <w:t xml:space="preserve">continu </w:t>
      </w:r>
      <w:r w:rsidR="000801B5">
        <w:rPr>
          <w:szCs w:val="22"/>
          <w:lang w:val="nl-BE"/>
        </w:rPr>
        <w:t xml:space="preserve">in </w:t>
      </w:r>
      <w:proofErr w:type="spellStart"/>
      <w:r w:rsidR="000801B5">
        <w:rPr>
          <w:szCs w:val="22"/>
          <w:lang w:val="nl-BE"/>
        </w:rPr>
        <w:t>lusvorm</w:t>
      </w:r>
      <w:proofErr w:type="spellEnd"/>
      <w:r w:rsidR="000801B5">
        <w:rPr>
          <w:szCs w:val="22"/>
          <w:lang w:val="nl-BE"/>
        </w:rPr>
        <w:t xml:space="preserve"> </w:t>
      </w:r>
      <w:r w:rsidR="007559A7">
        <w:rPr>
          <w:szCs w:val="22"/>
          <w:lang w:val="nl-BE"/>
        </w:rPr>
        <w:t xml:space="preserve">herhaald tot </w:t>
      </w:r>
      <w:r w:rsidRPr="007A50A6">
        <w:rPr>
          <w:szCs w:val="22"/>
          <w:lang w:val="nl-BE"/>
        </w:rPr>
        <w:t>donderdag</w:t>
      </w:r>
      <w:r w:rsidR="007559A7">
        <w:rPr>
          <w:szCs w:val="22"/>
          <w:lang w:val="nl-BE"/>
        </w:rPr>
        <w:t xml:space="preserve"> ; </w:t>
      </w:r>
      <w:r w:rsidR="00C15A14">
        <w:rPr>
          <w:szCs w:val="22"/>
          <w:lang w:val="nl-BE"/>
        </w:rPr>
        <w:t xml:space="preserve">ook </w:t>
      </w:r>
      <w:r w:rsidRPr="007A50A6">
        <w:rPr>
          <w:szCs w:val="22"/>
          <w:lang w:val="nl-BE"/>
        </w:rPr>
        <w:t xml:space="preserve">op zaterdag </w:t>
      </w:r>
      <w:r w:rsidR="00C15A14">
        <w:rPr>
          <w:szCs w:val="22"/>
          <w:lang w:val="nl-BE"/>
        </w:rPr>
        <w:t>wordt een herhaling uitgezonden</w:t>
      </w:r>
      <w:r w:rsidRPr="007A50A6">
        <w:rPr>
          <w:szCs w:val="22"/>
          <w:lang w:val="nl-BE"/>
        </w:rPr>
        <w:t>. Iedere maand wordt bovendien nog eens een compilatie uitgezonden in het weekend. Op basis van het gemiddelde dag- en weekbereik van Ring-tv is de conclusie dat het programma naar schatting minstens 150 000 kijkers bereikt.</w:t>
      </w:r>
    </w:p>
    <w:p w:rsidR="007A50A6" w:rsidRPr="007A50A6" w:rsidRDefault="007A50A6" w:rsidP="007A50A6">
      <w:pPr>
        <w:pStyle w:val="StandaardSV"/>
        <w:ind w:left="284"/>
        <w:rPr>
          <w:szCs w:val="22"/>
          <w:lang w:val="nl-BE"/>
        </w:rPr>
      </w:pPr>
    </w:p>
    <w:p w:rsidR="007A50A6" w:rsidRDefault="007A50A6" w:rsidP="007A50A6">
      <w:pPr>
        <w:pStyle w:val="StandaardSV"/>
        <w:ind w:left="284"/>
        <w:rPr>
          <w:szCs w:val="22"/>
          <w:lang w:val="nl-BE"/>
        </w:rPr>
      </w:pPr>
      <w:r w:rsidRPr="007A50A6">
        <w:rPr>
          <w:szCs w:val="22"/>
          <w:lang w:val="nl-BE"/>
        </w:rPr>
        <w:t>Op ROB-tv wordt ‘Over de Rand’ op donderdag uitgezonden</w:t>
      </w:r>
      <w:r w:rsidR="00B67E6A">
        <w:rPr>
          <w:szCs w:val="22"/>
          <w:lang w:val="nl-BE"/>
        </w:rPr>
        <w:t>. O</w:t>
      </w:r>
      <w:r w:rsidRPr="007A50A6">
        <w:rPr>
          <w:szCs w:val="22"/>
          <w:lang w:val="nl-BE"/>
        </w:rPr>
        <w:t xml:space="preserve">p basis van het gemiddelde </w:t>
      </w:r>
      <w:proofErr w:type="spellStart"/>
      <w:r w:rsidRPr="007A50A6">
        <w:rPr>
          <w:szCs w:val="22"/>
          <w:lang w:val="nl-BE"/>
        </w:rPr>
        <w:t>dagbereik</w:t>
      </w:r>
      <w:proofErr w:type="spellEnd"/>
      <w:r w:rsidRPr="007A50A6">
        <w:rPr>
          <w:szCs w:val="22"/>
          <w:lang w:val="nl-BE"/>
        </w:rPr>
        <w:t xml:space="preserve"> van deze zender kan aangenomen worden dat het bereik ongeveer 70.000 kijkers bedraagt.</w:t>
      </w:r>
    </w:p>
    <w:p w:rsidR="007A50A6" w:rsidRPr="007A50A6" w:rsidRDefault="007A50A6" w:rsidP="007A50A6">
      <w:pPr>
        <w:pStyle w:val="StandaardSV"/>
        <w:ind w:left="284" w:hanging="284"/>
        <w:rPr>
          <w:szCs w:val="22"/>
          <w:lang w:val="nl-BE"/>
        </w:rPr>
      </w:pPr>
    </w:p>
    <w:p w:rsidR="003857FA" w:rsidRDefault="007A50A6" w:rsidP="007A50A6">
      <w:pPr>
        <w:pStyle w:val="StandaardSV"/>
        <w:numPr>
          <w:ilvl w:val="0"/>
          <w:numId w:val="7"/>
        </w:numPr>
        <w:ind w:left="284" w:hanging="284"/>
        <w:rPr>
          <w:szCs w:val="22"/>
          <w:lang w:val="nl-BE"/>
        </w:rPr>
      </w:pPr>
      <w:r w:rsidRPr="007A50A6">
        <w:rPr>
          <w:szCs w:val="22"/>
          <w:lang w:val="nl-BE"/>
        </w:rPr>
        <w:t>In de huidige stand van de kijkcijfermeting is het onmogelijk vast te stellen hoeveel anderstaligen ‘Over De Rand’ bereikt. In het komende onderzoek ‘Taalbarometer voor de Vlaamse Rand’ en in het eerstvolgende lezersonderzoek ‘Randkrant en gemeenschapskranten’ zal bij de anderstaligen in het onderzoek onder</w:t>
      </w:r>
      <w:r w:rsidR="004F20C8">
        <w:rPr>
          <w:szCs w:val="22"/>
          <w:lang w:val="nl-BE"/>
        </w:rPr>
        <w:t xml:space="preserve"> </w:t>
      </w:r>
      <w:r w:rsidRPr="007A50A6">
        <w:rPr>
          <w:szCs w:val="22"/>
          <w:lang w:val="nl-BE"/>
        </w:rPr>
        <w:t>meer gepeild worden naar hun lees-en kijkgedrag</w:t>
      </w:r>
      <w:r w:rsidR="004F20C8">
        <w:rPr>
          <w:szCs w:val="22"/>
          <w:lang w:val="nl-BE"/>
        </w:rPr>
        <w:t xml:space="preserve">, ook </w:t>
      </w:r>
      <w:r w:rsidRPr="007A50A6">
        <w:rPr>
          <w:szCs w:val="22"/>
          <w:lang w:val="nl-BE"/>
        </w:rPr>
        <w:t>met betrekking tot de regionale pers.</w:t>
      </w:r>
    </w:p>
    <w:sectPr w:rsidR="003857F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1DA9"/>
    <w:multiLevelType w:val="hybridMultilevel"/>
    <w:tmpl w:val="50ECC6EE"/>
    <w:lvl w:ilvl="0" w:tplc="EE524A2E">
      <w:start w:val="1"/>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CAC7884"/>
    <w:multiLevelType w:val="hybridMultilevel"/>
    <w:tmpl w:val="C714EE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08B6071"/>
    <w:multiLevelType w:val="hybridMultilevel"/>
    <w:tmpl w:val="797E4E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5576862"/>
    <w:multiLevelType w:val="hybridMultilevel"/>
    <w:tmpl w:val="A57C0E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0C4A96"/>
    <w:multiLevelType w:val="hybridMultilevel"/>
    <w:tmpl w:val="5A9689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5"/>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lCUm5W/4BguMv2k77dAbd7tiIo=" w:salt="SJeIDz0ufqGHcGLkA3h/Z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05E89"/>
    <w:rsid w:val="0002059C"/>
    <w:rsid w:val="000801B5"/>
    <w:rsid w:val="000865DB"/>
    <w:rsid w:val="000976E9"/>
    <w:rsid w:val="000C4E8C"/>
    <w:rsid w:val="000F3532"/>
    <w:rsid w:val="0011548D"/>
    <w:rsid w:val="001A409B"/>
    <w:rsid w:val="001B6E48"/>
    <w:rsid w:val="001F47B0"/>
    <w:rsid w:val="001F7390"/>
    <w:rsid w:val="00210C07"/>
    <w:rsid w:val="002471F8"/>
    <w:rsid w:val="00266E3B"/>
    <w:rsid w:val="00292FC6"/>
    <w:rsid w:val="002A2D40"/>
    <w:rsid w:val="002B59FF"/>
    <w:rsid w:val="002F41F8"/>
    <w:rsid w:val="00326A58"/>
    <w:rsid w:val="00343457"/>
    <w:rsid w:val="003857FA"/>
    <w:rsid w:val="00393857"/>
    <w:rsid w:val="003B60DD"/>
    <w:rsid w:val="00447113"/>
    <w:rsid w:val="00460A4D"/>
    <w:rsid w:val="004B40A1"/>
    <w:rsid w:val="004E2833"/>
    <w:rsid w:val="004F20C8"/>
    <w:rsid w:val="00564BD8"/>
    <w:rsid w:val="00566C53"/>
    <w:rsid w:val="005858D2"/>
    <w:rsid w:val="005900AD"/>
    <w:rsid w:val="005B0093"/>
    <w:rsid w:val="005E0939"/>
    <w:rsid w:val="005E38CA"/>
    <w:rsid w:val="00610360"/>
    <w:rsid w:val="0063138E"/>
    <w:rsid w:val="006548DD"/>
    <w:rsid w:val="0066577F"/>
    <w:rsid w:val="006C1F6F"/>
    <w:rsid w:val="006C6AE7"/>
    <w:rsid w:val="0071248C"/>
    <w:rsid w:val="007252C7"/>
    <w:rsid w:val="00727CB7"/>
    <w:rsid w:val="007379D6"/>
    <w:rsid w:val="00742415"/>
    <w:rsid w:val="007474BA"/>
    <w:rsid w:val="007559A7"/>
    <w:rsid w:val="00785A0D"/>
    <w:rsid w:val="007A50A6"/>
    <w:rsid w:val="007E70B6"/>
    <w:rsid w:val="007F60A8"/>
    <w:rsid w:val="008346AE"/>
    <w:rsid w:val="00887A47"/>
    <w:rsid w:val="00894185"/>
    <w:rsid w:val="008A4053"/>
    <w:rsid w:val="008A713D"/>
    <w:rsid w:val="008D5DB4"/>
    <w:rsid w:val="009347E0"/>
    <w:rsid w:val="00963B41"/>
    <w:rsid w:val="009D7043"/>
    <w:rsid w:val="00A41D00"/>
    <w:rsid w:val="00A42280"/>
    <w:rsid w:val="00A54A51"/>
    <w:rsid w:val="00A76EC9"/>
    <w:rsid w:val="00A804C0"/>
    <w:rsid w:val="00B45283"/>
    <w:rsid w:val="00B45EB2"/>
    <w:rsid w:val="00B5266C"/>
    <w:rsid w:val="00B60F0E"/>
    <w:rsid w:val="00B67E6A"/>
    <w:rsid w:val="00B742D3"/>
    <w:rsid w:val="00BC1D26"/>
    <w:rsid w:val="00BE0624"/>
    <w:rsid w:val="00BE425A"/>
    <w:rsid w:val="00BF7D12"/>
    <w:rsid w:val="00C04087"/>
    <w:rsid w:val="00C0707D"/>
    <w:rsid w:val="00C15A14"/>
    <w:rsid w:val="00C17119"/>
    <w:rsid w:val="00C54FD7"/>
    <w:rsid w:val="00C65672"/>
    <w:rsid w:val="00CE2B11"/>
    <w:rsid w:val="00D1135A"/>
    <w:rsid w:val="00D42A93"/>
    <w:rsid w:val="00D71D99"/>
    <w:rsid w:val="00D754F2"/>
    <w:rsid w:val="00DB41C0"/>
    <w:rsid w:val="00DC4DB6"/>
    <w:rsid w:val="00DD19EF"/>
    <w:rsid w:val="00E20467"/>
    <w:rsid w:val="00E348BA"/>
    <w:rsid w:val="00E40684"/>
    <w:rsid w:val="00E55200"/>
    <w:rsid w:val="00E61CAF"/>
    <w:rsid w:val="00E645E4"/>
    <w:rsid w:val="00E75830"/>
    <w:rsid w:val="00EB1C2D"/>
    <w:rsid w:val="00EF29D2"/>
    <w:rsid w:val="00F369E3"/>
    <w:rsid w:val="00F4268C"/>
    <w:rsid w:val="00F76E39"/>
    <w:rsid w:val="00FA0FC7"/>
    <w:rsid w:val="00FA29D6"/>
    <w:rsid w:val="00FA2D9B"/>
    <w:rsid w:val="00FB3D24"/>
    <w:rsid w:val="00FD5BF4"/>
    <w:rsid w:val="00FE3306"/>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uiPriority w:val="99"/>
    <w:rsid w:val="00B45283"/>
    <w:pPr>
      <w:jc w:val="both"/>
    </w:pPr>
    <w:rPr>
      <w:szCs w:val="20"/>
    </w:rPr>
  </w:style>
  <w:style w:type="paragraph" w:styleId="Lijstalinea">
    <w:name w:val="List Paragraph"/>
    <w:basedOn w:val="Standaard"/>
    <w:uiPriority w:val="34"/>
    <w:qFormat/>
    <w:rsid w:val="00B45283"/>
    <w:pPr>
      <w:spacing w:after="200" w:line="276" w:lineRule="auto"/>
      <w:ind w:left="720"/>
      <w:contextualSpacing/>
    </w:pPr>
    <w:rPr>
      <w:rFonts w:ascii="Calibri" w:eastAsia="Calibri" w:hAnsi="Calibri"/>
      <w:szCs w:val="22"/>
      <w:lang w:val="nl-BE" w:eastAsia="en-US"/>
    </w:rPr>
  </w:style>
  <w:style w:type="paragraph" w:styleId="Ballontekst">
    <w:name w:val="Balloon Text"/>
    <w:basedOn w:val="Standaard"/>
    <w:link w:val="BallontekstChar"/>
    <w:rsid w:val="006C1F6F"/>
    <w:rPr>
      <w:rFonts w:ascii="Tahoma" w:hAnsi="Tahoma" w:cs="Tahoma"/>
      <w:sz w:val="16"/>
      <w:szCs w:val="16"/>
    </w:rPr>
  </w:style>
  <w:style w:type="character" w:customStyle="1" w:styleId="BallontekstChar">
    <w:name w:val="Ballontekst Char"/>
    <w:basedOn w:val="Standaardalinea-lettertype"/>
    <w:link w:val="Ballontekst"/>
    <w:rsid w:val="006C1F6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uiPriority w:val="99"/>
    <w:rsid w:val="00B45283"/>
    <w:pPr>
      <w:jc w:val="both"/>
    </w:pPr>
    <w:rPr>
      <w:szCs w:val="20"/>
    </w:rPr>
  </w:style>
  <w:style w:type="paragraph" w:styleId="Lijstalinea">
    <w:name w:val="List Paragraph"/>
    <w:basedOn w:val="Standaard"/>
    <w:uiPriority w:val="34"/>
    <w:qFormat/>
    <w:rsid w:val="00B45283"/>
    <w:pPr>
      <w:spacing w:after="200" w:line="276" w:lineRule="auto"/>
      <w:ind w:left="720"/>
      <w:contextualSpacing/>
    </w:pPr>
    <w:rPr>
      <w:rFonts w:ascii="Calibri" w:eastAsia="Calibri" w:hAnsi="Calibri"/>
      <w:szCs w:val="22"/>
      <w:lang w:val="nl-BE" w:eastAsia="en-US"/>
    </w:rPr>
  </w:style>
  <w:style w:type="paragraph" w:styleId="Ballontekst">
    <w:name w:val="Balloon Text"/>
    <w:basedOn w:val="Standaard"/>
    <w:link w:val="BallontekstChar"/>
    <w:rsid w:val="006C1F6F"/>
    <w:rPr>
      <w:rFonts w:ascii="Tahoma" w:hAnsi="Tahoma" w:cs="Tahoma"/>
      <w:sz w:val="16"/>
      <w:szCs w:val="16"/>
    </w:rPr>
  </w:style>
  <w:style w:type="character" w:customStyle="1" w:styleId="BallontekstChar">
    <w:name w:val="Ballontekst Char"/>
    <w:basedOn w:val="Standaardalinea-lettertype"/>
    <w:link w:val="Ballontekst"/>
    <w:rsid w:val="006C1F6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214</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2012-09-03T08:49:00Z</cp:lastPrinted>
  <dcterms:created xsi:type="dcterms:W3CDTF">2012-09-03T08:49:00Z</dcterms:created>
  <dcterms:modified xsi:type="dcterms:W3CDTF">2012-09-03T08:49:00Z</dcterms:modified>
</cp:coreProperties>
</file>