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92" w:rsidRPr="00034BC1" w:rsidRDefault="00254392" w:rsidP="00254392">
      <w:pPr>
        <w:rPr>
          <w:u w:val="single"/>
        </w:rPr>
      </w:pPr>
      <w:r w:rsidRPr="00034BC1">
        <w:rPr>
          <w:u w:val="single"/>
        </w:rPr>
        <w:t xml:space="preserve">Bijlage 2: overzicht van het aantal leerlingen per onderwijsvorm per graad </w:t>
      </w:r>
    </w:p>
    <w:p w:rsidR="00254392" w:rsidRDefault="00254392" w:rsidP="00254392"/>
    <w:p w:rsidR="00254392" w:rsidRDefault="00254392" w:rsidP="00254392">
      <w:r w:rsidRPr="00EF59F0">
        <w:rPr>
          <w:noProof/>
          <w:lang w:eastAsia="nl-BE"/>
        </w:rPr>
        <w:drawing>
          <wp:inline distT="0" distB="0" distL="0" distR="0" wp14:anchorId="631A7157" wp14:editId="087AEFC6">
            <wp:extent cx="8878486" cy="32004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20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92" w:rsidRDefault="00254392" w:rsidP="00254392"/>
    <w:p w:rsidR="00254392" w:rsidRDefault="00254392" w:rsidP="00254392"/>
    <w:p w:rsidR="00752CC0" w:rsidRDefault="00752CC0">
      <w:bookmarkStart w:id="0" w:name="_GoBack"/>
      <w:bookmarkEnd w:id="0"/>
    </w:p>
    <w:sectPr w:rsidR="00752CC0" w:rsidSect="00EF59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92"/>
    <w:rsid w:val="00254392"/>
    <w:rsid w:val="002D088B"/>
    <w:rsid w:val="00752CC0"/>
    <w:rsid w:val="007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543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439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543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439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Vlaams Parlement</dc:creator>
  <cp:keywords/>
  <dc:description/>
  <cp:lastModifiedBy>Vlaams Parlement</cp:lastModifiedBy>
  <cp:revision>1</cp:revision>
  <dcterms:created xsi:type="dcterms:W3CDTF">2012-06-04T09:59:00Z</dcterms:created>
  <dcterms:modified xsi:type="dcterms:W3CDTF">2012-06-04T09:59:00Z</dcterms:modified>
</cp:coreProperties>
</file>