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5D" w:rsidRPr="00A8473D" w:rsidRDefault="009C725D" w:rsidP="00552DD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9C725D" w:rsidRPr="00A8473D" w:rsidRDefault="009C725D" w:rsidP="00552DD4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9C725D" w:rsidRPr="00DE405B" w:rsidRDefault="009C725D" w:rsidP="00552DD4">
      <w:pPr>
        <w:pStyle w:val="StandaardSV"/>
        <w:pBdr>
          <w:bottom w:val="single" w:sz="4" w:space="1" w:color="auto"/>
        </w:pBdr>
        <w:rPr>
          <w:lang w:val="nl-BE"/>
        </w:rPr>
      </w:pPr>
    </w:p>
    <w:p w:rsidR="009C725D" w:rsidRDefault="009C725D" w:rsidP="00552DD4">
      <w:pPr>
        <w:jc w:val="both"/>
        <w:rPr>
          <w:sz w:val="22"/>
        </w:rPr>
      </w:pPr>
    </w:p>
    <w:p w:rsidR="009C725D" w:rsidRPr="0026346A" w:rsidRDefault="009C725D" w:rsidP="00552DD4">
      <w:pPr>
        <w:jc w:val="both"/>
        <w:outlineLvl w:val="0"/>
        <w:rPr>
          <w:b/>
          <w:smallCaps/>
          <w:sz w:val="22"/>
        </w:rPr>
      </w:pPr>
      <w:r w:rsidRPr="0026346A">
        <w:rPr>
          <w:b/>
          <w:smallCaps/>
          <w:sz w:val="22"/>
        </w:rPr>
        <w:t>antwoord</w:t>
      </w:r>
    </w:p>
    <w:p w:rsidR="009C725D" w:rsidRDefault="009C725D" w:rsidP="0026346A">
      <w:pPr>
        <w:jc w:val="both"/>
        <w:outlineLvl w:val="0"/>
        <w:rPr>
          <w:sz w:val="22"/>
        </w:rPr>
      </w:pPr>
      <w:r>
        <w:rPr>
          <w:sz w:val="22"/>
        </w:rPr>
        <w:t>op vraag nr. 240 van 29 februari 2012</w:t>
      </w:r>
    </w:p>
    <w:p w:rsidR="009C725D" w:rsidRDefault="009C725D" w:rsidP="00552DD4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els robeyns</w:t>
      </w:r>
    </w:p>
    <w:p w:rsidR="009C725D" w:rsidRDefault="009C725D" w:rsidP="00552DD4">
      <w:pPr>
        <w:pBdr>
          <w:bottom w:val="single" w:sz="4" w:space="1" w:color="auto"/>
        </w:pBdr>
        <w:jc w:val="both"/>
        <w:rPr>
          <w:sz w:val="22"/>
        </w:rPr>
      </w:pPr>
    </w:p>
    <w:p w:rsidR="009C725D" w:rsidRDefault="009C725D" w:rsidP="00552DD4">
      <w:pPr>
        <w:pStyle w:val="StandaardSV"/>
      </w:pPr>
    </w:p>
    <w:p w:rsidR="009C725D" w:rsidRDefault="009C725D" w:rsidP="00552DD4">
      <w:pPr>
        <w:pStyle w:val="StandaardSV"/>
      </w:pPr>
    </w:p>
    <w:p w:rsidR="009C725D" w:rsidRPr="0026346A" w:rsidRDefault="009C725D" w:rsidP="00BA1AB1">
      <w:pPr>
        <w:pStyle w:val="StandaardSV"/>
      </w:pPr>
      <w:r w:rsidRPr="0026346A">
        <w:t>Momenteel zijn er 241 Erkende Verkooppunten Hoeveproducten.</w:t>
      </w:r>
    </w:p>
    <w:p w:rsidR="009C725D" w:rsidRPr="0026346A" w:rsidRDefault="009C725D" w:rsidP="00BA1AB1">
      <w:pPr>
        <w:pStyle w:val="StandaardSV"/>
      </w:pPr>
    </w:p>
    <w:p w:rsidR="009C725D" w:rsidRPr="0026346A" w:rsidRDefault="009C725D" w:rsidP="00BA1AB1">
      <w:pPr>
        <w:pStyle w:val="StandaardSV"/>
      </w:pPr>
      <w:r w:rsidRPr="0026346A">
        <w:t>Per provincie gaat het om volgende aantallen:</w:t>
      </w:r>
    </w:p>
    <w:p w:rsidR="009C725D" w:rsidRPr="0026346A" w:rsidRDefault="009C725D" w:rsidP="00BA1AB1">
      <w:pPr>
        <w:pStyle w:val="StandaardSV"/>
      </w:pPr>
      <w:r>
        <w:t>•</w:t>
      </w:r>
      <w:r>
        <w:tab/>
        <w:t>Prov. Antwerpen:</w:t>
      </w:r>
      <w:r>
        <w:tab/>
      </w:r>
      <w:r>
        <w:tab/>
        <w:t>29</w:t>
      </w:r>
    </w:p>
    <w:p w:rsidR="009C725D" w:rsidRPr="0026346A" w:rsidRDefault="009C725D" w:rsidP="00BA1AB1">
      <w:pPr>
        <w:pStyle w:val="StandaardSV"/>
      </w:pPr>
      <w:r>
        <w:t>•</w:t>
      </w:r>
      <w:r>
        <w:tab/>
        <w:t>Prov. Limburg:</w:t>
      </w:r>
      <w:r>
        <w:tab/>
      </w:r>
      <w:r>
        <w:tab/>
      </w:r>
      <w:r>
        <w:tab/>
      </w:r>
      <w:r w:rsidRPr="0026346A">
        <w:t>30</w:t>
      </w:r>
      <w:r w:rsidRPr="0026346A">
        <w:tab/>
      </w:r>
    </w:p>
    <w:p w:rsidR="009C725D" w:rsidRPr="0026346A" w:rsidRDefault="009C725D" w:rsidP="00BA1AB1">
      <w:pPr>
        <w:pStyle w:val="StandaardSV"/>
      </w:pPr>
      <w:r w:rsidRPr="0026346A">
        <w:t>•</w:t>
      </w:r>
      <w:r w:rsidRPr="0026346A">
        <w:tab/>
        <w:t>Prov. Vlaams-Brabant:</w:t>
      </w:r>
      <w:r>
        <w:tab/>
      </w:r>
      <w:r>
        <w:tab/>
      </w:r>
      <w:r w:rsidRPr="0026346A">
        <w:t>37</w:t>
      </w:r>
      <w:r w:rsidRPr="0026346A">
        <w:tab/>
      </w:r>
      <w:r w:rsidRPr="0026346A">
        <w:tab/>
      </w:r>
      <w:r w:rsidRPr="0026346A">
        <w:tab/>
      </w:r>
    </w:p>
    <w:p w:rsidR="009C725D" w:rsidRPr="0026346A" w:rsidRDefault="009C725D" w:rsidP="00BA1AB1">
      <w:pPr>
        <w:pStyle w:val="StandaardSV"/>
      </w:pPr>
      <w:r>
        <w:t>•</w:t>
      </w:r>
      <w:r>
        <w:tab/>
        <w:t>Prov. Oost-Vlaanderen:</w:t>
      </w:r>
      <w:r>
        <w:tab/>
      </w:r>
      <w:r>
        <w:tab/>
      </w:r>
      <w:r w:rsidRPr="0026346A">
        <w:t>71</w:t>
      </w:r>
      <w:r w:rsidRPr="0026346A">
        <w:tab/>
      </w:r>
      <w:r w:rsidRPr="0026346A">
        <w:tab/>
      </w:r>
      <w:r w:rsidRPr="0026346A">
        <w:tab/>
      </w:r>
    </w:p>
    <w:p w:rsidR="009C725D" w:rsidRPr="0026346A" w:rsidRDefault="009C725D" w:rsidP="00BA1AB1">
      <w:pPr>
        <w:pStyle w:val="StandaardSV"/>
      </w:pPr>
      <w:r>
        <w:t>•</w:t>
      </w:r>
      <w:r>
        <w:tab/>
        <w:t>Prov. West-Vlaanderen:</w:t>
      </w:r>
      <w:r>
        <w:tab/>
      </w:r>
      <w:bookmarkStart w:id="0" w:name="_GoBack"/>
      <w:bookmarkEnd w:id="0"/>
      <w:r w:rsidRPr="0026346A">
        <w:t>74</w:t>
      </w:r>
      <w:r w:rsidRPr="0026346A">
        <w:tab/>
      </w:r>
      <w:r w:rsidRPr="0026346A">
        <w:tab/>
      </w:r>
      <w:r w:rsidRPr="0026346A">
        <w:tab/>
      </w:r>
    </w:p>
    <w:sectPr w:rsidR="009C725D" w:rsidRPr="0026346A" w:rsidSect="001B228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5D" w:rsidRDefault="009C725D">
      <w:r>
        <w:separator/>
      </w:r>
    </w:p>
  </w:endnote>
  <w:endnote w:type="continuationSeparator" w:id="0">
    <w:p w:rsidR="009C725D" w:rsidRDefault="009C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5D" w:rsidRDefault="009C725D">
      <w:r>
        <w:separator/>
      </w:r>
    </w:p>
  </w:footnote>
  <w:footnote w:type="continuationSeparator" w:id="0">
    <w:p w:rsidR="009C725D" w:rsidRDefault="009C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CB5775"/>
    <w:multiLevelType w:val="multilevel"/>
    <w:tmpl w:val="0C84889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AA0B19"/>
    <w:multiLevelType w:val="hybridMultilevel"/>
    <w:tmpl w:val="CC128A3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7207E43"/>
    <w:multiLevelType w:val="hybridMultilevel"/>
    <w:tmpl w:val="5290E65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696C56"/>
    <w:multiLevelType w:val="hybridMultilevel"/>
    <w:tmpl w:val="D570AE2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696D1E"/>
    <w:multiLevelType w:val="hybridMultilevel"/>
    <w:tmpl w:val="9DA65F3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1"/>
  </w:num>
  <w:num w:numId="5">
    <w:abstractNumId w:val="15"/>
  </w:num>
  <w:num w:numId="6">
    <w:abstractNumId w:val="3"/>
  </w:num>
  <w:num w:numId="7">
    <w:abstractNumId w:val="26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29"/>
  </w:num>
  <w:num w:numId="17">
    <w:abstractNumId w:val="13"/>
  </w:num>
  <w:num w:numId="18">
    <w:abstractNumId w:val="6"/>
  </w:num>
  <w:num w:numId="19">
    <w:abstractNumId w:val="19"/>
  </w:num>
  <w:num w:numId="20">
    <w:abstractNumId w:val="12"/>
  </w:num>
  <w:num w:numId="21">
    <w:abstractNumId w:val="22"/>
  </w:num>
  <w:num w:numId="22">
    <w:abstractNumId w:val="27"/>
  </w:num>
  <w:num w:numId="23">
    <w:abstractNumId w:val="1"/>
  </w:num>
  <w:num w:numId="24">
    <w:abstractNumId w:val="25"/>
  </w:num>
  <w:num w:numId="25">
    <w:abstractNumId w:val="20"/>
  </w:num>
  <w:num w:numId="26">
    <w:abstractNumId w:val="17"/>
  </w:num>
  <w:num w:numId="27">
    <w:abstractNumId w:val="16"/>
  </w:num>
  <w:num w:numId="28">
    <w:abstractNumId w:val="24"/>
  </w:num>
  <w:num w:numId="29">
    <w:abstractNumId w:val="23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544"/>
    <w:rsid w:val="00010B84"/>
    <w:rsid w:val="000F72F5"/>
    <w:rsid w:val="00102476"/>
    <w:rsid w:val="001058E4"/>
    <w:rsid w:val="00114D27"/>
    <w:rsid w:val="001561C9"/>
    <w:rsid w:val="0016148B"/>
    <w:rsid w:val="001755B2"/>
    <w:rsid w:val="001B228D"/>
    <w:rsid w:val="001C0B52"/>
    <w:rsid w:val="001D50C6"/>
    <w:rsid w:val="001F713E"/>
    <w:rsid w:val="00202FA9"/>
    <w:rsid w:val="002536A1"/>
    <w:rsid w:val="0026346A"/>
    <w:rsid w:val="002B65A3"/>
    <w:rsid w:val="002F1544"/>
    <w:rsid w:val="00321F10"/>
    <w:rsid w:val="0032261D"/>
    <w:rsid w:val="00323AF3"/>
    <w:rsid w:val="0034616F"/>
    <w:rsid w:val="003750D5"/>
    <w:rsid w:val="003B6A5C"/>
    <w:rsid w:val="00423F29"/>
    <w:rsid w:val="0046761C"/>
    <w:rsid w:val="0047032B"/>
    <w:rsid w:val="00472C97"/>
    <w:rsid w:val="00477EB3"/>
    <w:rsid w:val="004A56C3"/>
    <w:rsid w:val="004C15BD"/>
    <w:rsid w:val="004D153D"/>
    <w:rsid w:val="004D21E2"/>
    <w:rsid w:val="004F3708"/>
    <w:rsid w:val="00512E83"/>
    <w:rsid w:val="00540203"/>
    <w:rsid w:val="00540740"/>
    <w:rsid w:val="00552DD4"/>
    <w:rsid w:val="00567389"/>
    <w:rsid w:val="005B3194"/>
    <w:rsid w:val="005E2707"/>
    <w:rsid w:val="006427B3"/>
    <w:rsid w:val="006A5A3E"/>
    <w:rsid w:val="006F445E"/>
    <w:rsid w:val="007408E7"/>
    <w:rsid w:val="00766C70"/>
    <w:rsid w:val="0079282F"/>
    <w:rsid w:val="0079685A"/>
    <w:rsid w:val="00842183"/>
    <w:rsid w:val="008A6DA3"/>
    <w:rsid w:val="008E3430"/>
    <w:rsid w:val="009511C4"/>
    <w:rsid w:val="00995A04"/>
    <w:rsid w:val="00995F79"/>
    <w:rsid w:val="009A6335"/>
    <w:rsid w:val="009C725D"/>
    <w:rsid w:val="00A8473D"/>
    <w:rsid w:val="00AD549A"/>
    <w:rsid w:val="00B16D19"/>
    <w:rsid w:val="00B52405"/>
    <w:rsid w:val="00BA1AB1"/>
    <w:rsid w:val="00BB2A82"/>
    <w:rsid w:val="00BB38B7"/>
    <w:rsid w:val="00BB6E27"/>
    <w:rsid w:val="00BE315B"/>
    <w:rsid w:val="00C350B7"/>
    <w:rsid w:val="00C625C9"/>
    <w:rsid w:val="00C8113C"/>
    <w:rsid w:val="00CB5E0F"/>
    <w:rsid w:val="00CE2DB2"/>
    <w:rsid w:val="00CE5C0A"/>
    <w:rsid w:val="00D44CA5"/>
    <w:rsid w:val="00D5568D"/>
    <w:rsid w:val="00D61A12"/>
    <w:rsid w:val="00DA3A9B"/>
    <w:rsid w:val="00DE405B"/>
    <w:rsid w:val="00DF248A"/>
    <w:rsid w:val="00E839E8"/>
    <w:rsid w:val="00EB0A62"/>
    <w:rsid w:val="00EB6EC5"/>
    <w:rsid w:val="00F42837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D4"/>
    <w:rPr>
      <w:sz w:val="24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28D"/>
    <w:pPr>
      <w:keepNext/>
      <w:numPr>
        <w:numId w:val="2"/>
      </w:numPr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28D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28D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3C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3C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3CC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EnvelopeAddress">
    <w:name w:val="envelope address"/>
    <w:basedOn w:val="Normal"/>
    <w:uiPriority w:val="99"/>
    <w:rsid w:val="001B228D"/>
    <w:pPr>
      <w:framePr w:w="7920" w:h="1980" w:hRule="exact" w:hSpace="141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1B228D"/>
  </w:style>
  <w:style w:type="paragraph" w:styleId="TOC1">
    <w:name w:val="toc 1"/>
    <w:basedOn w:val="Normal"/>
    <w:next w:val="Normal"/>
    <w:autoRedefine/>
    <w:uiPriority w:val="99"/>
    <w:semiHidden/>
    <w:rsid w:val="001B228D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B228D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1B228D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BodyText2">
    <w:name w:val="Body Text 2"/>
    <w:basedOn w:val="Normal"/>
    <w:link w:val="BodyText2Char"/>
    <w:uiPriority w:val="99"/>
    <w:rsid w:val="001B228D"/>
    <w:pPr>
      <w:jc w:val="both"/>
    </w:pPr>
    <w:rPr>
      <w:i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3CC"/>
    <w:rPr>
      <w:sz w:val="24"/>
      <w:szCs w:val="20"/>
      <w:lang w:val="nl-NL" w:eastAsia="nl-NL"/>
    </w:rPr>
  </w:style>
  <w:style w:type="character" w:customStyle="1" w:styleId="OpmaakprofielSV">
    <w:name w:val="Opmaakprofiel SV"/>
    <w:uiPriority w:val="99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Normal"/>
    <w:uiPriority w:val="99"/>
    <w:rsid w:val="001B228D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1B228D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1B228D"/>
    <w:pPr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2B65A3"/>
    <w:pPr>
      <w:ind w:left="708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E343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3CC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8E3430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3CC"/>
    <w:rPr>
      <w:sz w:val="0"/>
      <w:szCs w:val="0"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4D15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153D"/>
    <w:rPr>
      <w:rFonts w:ascii="Tahoma" w:hAnsi="Tahoma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69</Words>
  <Characters>383</Characters>
  <Application>Microsoft Office Outlook</Application>
  <DocSecurity>0</DocSecurity>
  <Lines>0</Lines>
  <Paragraphs>0</Paragraphs>
  <ScaleCrop>false</ScaleCrop>
  <Company>Vlaams Parlement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Vlaams Parlement</cp:lastModifiedBy>
  <cp:revision>2</cp:revision>
  <cp:lastPrinted>2012-03-30T08:22:00Z</cp:lastPrinted>
  <dcterms:created xsi:type="dcterms:W3CDTF">2012-03-30T08:22:00Z</dcterms:created>
  <dcterms:modified xsi:type="dcterms:W3CDTF">2012-03-30T08:22:00Z</dcterms:modified>
</cp:coreProperties>
</file>