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0C" w:rsidRDefault="0008480C" w:rsidP="009B3382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08480C" w:rsidRDefault="0008480C" w:rsidP="009B3382">
      <w:pPr>
        <w:pStyle w:val="A-TitelMinister"/>
        <w:outlineLvl w:val="0"/>
      </w:pPr>
      <w:r>
        <w:t>vlaams minister van leefmilieu, natuur en cultuur</w:t>
      </w:r>
    </w:p>
    <w:p w:rsidR="0008480C" w:rsidRDefault="0008480C">
      <w:pPr>
        <w:rPr>
          <w:szCs w:val="22"/>
        </w:rPr>
      </w:pPr>
    </w:p>
    <w:p w:rsidR="0008480C" w:rsidRDefault="0008480C">
      <w:pPr>
        <w:pStyle w:val="A-Lijn"/>
      </w:pPr>
    </w:p>
    <w:p w:rsidR="0008480C" w:rsidRDefault="0008480C">
      <w:pPr>
        <w:sectPr w:rsidR="0008480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8480C" w:rsidRDefault="0008480C" w:rsidP="009B3382">
      <w:pPr>
        <w:pStyle w:val="A-Type"/>
        <w:outlineLvl w:val="0"/>
        <w:sectPr w:rsidR="0008480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 xml:space="preserve">antwoord </w:t>
      </w:r>
    </w:p>
    <w:p w:rsidR="0008480C" w:rsidRDefault="0008480C">
      <w:pPr>
        <w:pStyle w:val="A-Type"/>
      </w:pPr>
      <w:r>
        <w:rPr>
          <w:b w:val="0"/>
          <w:smallCaps w:val="0"/>
        </w:rPr>
        <w:t>op vraag nr.</w:t>
      </w:r>
      <w:r>
        <w:rPr>
          <w:b w:val="0"/>
        </w:rPr>
        <w:t xml:space="preserve"> </w:t>
      </w:r>
      <w:bookmarkStart w:id="0" w:name="Text3"/>
      <w: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noProof/>
        </w:rPr>
        <w:t>298</w:t>
      </w:r>
      <w: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noProof/>
        </w:rPr>
        <w:t>8</w:t>
      </w:r>
      <w: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Pr="00692F44">
        <w:rPr>
          <w:b w:val="0"/>
          <w:smallCaps w:val="0"/>
        </w:rPr>
      </w:r>
      <w:r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Pr="00692F44">
        <w:rPr>
          <w:b w:val="0"/>
          <w:smallCaps w:val="0"/>
        </w:rPr>
      </w:r>
      <w:r w:rsidRPr="00692F44">
        <w:rPr>
          <w:b w:val="0"/>
          <w:smallCaps w:val="0"/>
        </w:rPr>
        <w:fldChar w:fldCharType="end"/>
      </w:r>
      <w:bookmarkEnd w:id="3"/>
    </w:p>
    <w:p w:rsidR="0008480C" w:rsidRDefault="0008480C">
      <w:pPr>
        <w:rPr>
          <w:szCs w:val="22"/>
        </w:rPr>
      </w:pPr>
      <w:r>
        <w:rPr>
          <w:szCs w:val="22"/>
        </w:rPr>
        <w:t xml:space="preserve">van </w:t>
      </w:r>
      <w:r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Pr="00692F44">
        <w:rPr>
          <w:b/>
          <w:smallCaps/>
        </w:rPr>
      </w:r>
      <w:r w:rsidRPr="00692F44">
        <w:rPr>
          <w:b/>
          <w:smallCaps/>
        </w:rPr>
        <w:fldChar w:fldCharType="separate"/>
      </w:r>
      <w:r>
        <w:rPr>
          <w:b/>
          <w:smallCaps/>
        </w:rPr>
        <w:t>jan laurys</w:t>
      </w:r>
      <w:r w:rsidRPr="00692F44">
        <w:rPr>
          <w:b/>
          <w:smallCaps/>
        </w:rPr>
        <w:fldChar w:fldCharType="end"/>
      </w:r>
    </w:p>
    <w:p w:rsidR="0008480C" w:rsidRDefault="0008480C">
      <w:pPr>
        <w:rPr>
          <w:szCs w:val="22"/>
        </w:rPr>
      </w:pPr>
    </w:p>
    <w:p w:rsidR="0008480C" w:rsidRDefault="0008480C" w:rsidP="009B3382">
      <w:pPr>
        <w:pStyle w:val="A-Lijn"/>
        <w:jc w:val="both"/>
      </w:pPr>
    </w:p>
    <w:p w:rsidR="0008480C" w:rsidRDefault="0008480C" w:rsidP="009B3382">
      <w:pPr>
        <w:pStyle w:val="A-Lijn"/>
        <w:jc w:val="both"/>
      </w:pPr>
    </w:p>
    <w:p w:rsidR="0008480C" w:rsidRDefault="0008480C" w:rsidP="009B3382">
      <w:pPr>
        <w:jc w:val="both"/>
        <w:sectPr w:rsidR="0008480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8480C" w:rsidRDefault="0008480C" w:rsidP="009B3382">
      <w:pPr>
        <w:jc w:val="both"/>
        <w:rPr>
          <w:szCs w:val="22"/>
        </w:rPr>
      </w:pPr>
      <w:r w:rsidRPr="00407646">
        <w:rPr>
          <w:szCs w:val="22"/>
        </w:rPr>
        <w:t>Op basis van het decreet van 4 april 2003 betreffende het sociaal-cultureel volwassenenwerk worden</w:t>
      </w:r>
      <w:r>
        <w:rPr>
          <w:szCs w:val="22"/>
        </w:rPr>
        <w:t>,</w:t>
      </w:r>
      <w:r w:rsidRPr="00407646">
        <w:rPr>
          <w:szCs w:val="22"/>
        </w:rPr>
        <w:t xml:space="preserve"> </w:t>
      </w:r>
      <w:r>
        <w:rPr>
          <w:szCs w:val="22"/>
        </w:rPr>
        <w:t>voor</w:t>
      </w:r>
      <w:r w:rsidRPr="00F000E7">
        <w:rPr>
          <w:szCs w:val="22"/>
        </w:rPr>
        <w:t xml:space="preserve"> de werksoorten die in hoofdzaak een educatieve functie hebben</w:t>
      </w:r>
      <w:r>
        <w:rPr>
          <w:szCs w:val="22"/>
        </w:rPr>
        <w:t>,</w:t>
      </w:r>
      <w:r w:rsidRPr="00F000E7">
        <w:rPr>
          <w:szCs w:val="22"/>
        </w:rPr>
        <w:t xml:space="preserve"> zowel regionale</w:t>
      </w:r>
      <w:r w:rsidRPr="00407646">
        <w:rPr>
          <w:szCs w:val="22"/>
        </w:rPr>
        <w:t xml:space="preserve"> volkshogescholen als landelijke vormingsinstellingen gesubsidieerd. De subsidie-enveloppe voor</w:t>
      </w:r>
      <w:r>
        <w:rPr>
          <w:szCs w:val="22"/>
        </w:rPr>
        <w:t xml:space="preserve"> deze instellingen wordt bepaald op basis van het aantal inwoners in de regio of op basis van een minimum aantal te presteren uren.</w:t>
      </w:r>
    </w:p>
    <w:p w:rsidR="0008480C" w:rsidRDefault="0008480C" w:rsidP="009B3382">
      <w:pPr>
        <w:jc w:val="both"/>
        <w:rPr>
          <w:szCs w:val="22"/>
        </w:rPr>
      </w:pPr>
    </w:p>
    <w:p w:rsidR="0008480C" w:rsidRPr="008D5E8F" w:rsidRDefault="0008480C" w:rsidP="009B3382">
      <w:pPr>
        <w:jc w:val="both"/>
        <w:rPr>
          <w:szCs w:val="22"/>
        </w:rPr>
      </w:pPr>
      <w:r>
        <w:rPr>
          <w:szCs w:val="22"/>
        </w:rPr>
        <w:t xml:space="preserve">Het is niet mogelijk om op de gestelde vragen te antwoorden, omdat de administratie niet beschikt over de gepaste gegevens. Hiervoor zou een </w:t>
      </w:r>
      <w:r>
        <w:t>onderzoek nodig zijn</w:t>
      </w:r>
      <w:r>
        <w:rPr>
          <w:szCs w:val="22"/>
        </w:rPr>
        <w:t xml:space="preserve">. Het vormingsaanbod binnen het sociaal-cultureel volwassenenwerk is </w:t>
      </w:r>
      <w:r w:rsidRPr="00CD623F">
        <w:rPr>
          <w:szCs w:val="22"/>
        </w:rPr>
        <w:t xml:space="preserve">te consulteren via de databanken </w:t>
      </w:r>
      <w:hyperlink r:id="rId5" w:history="1">
        <w:r w:rsidRPr="00CD623F">
          <w:rPr>
            <w:rStyle w:val="Hyperlink"/>
            <w:szCs w:val="22"/>
          </w:rPr>
          <w:t>www.wordwatjewil.be</w:t>
        </w:r>
      </w:hyperlink>
      <w:r w:rsidRPr="00CD623F">
        <w:rPr>
          <w:szCs w:val="22"/>
        </w:rPr>
        <w:t xml:space="preserve"> en </w:t>
      </w:r>
      <w:hyperlink r:id="rId6" w:history="1">
        <w:r w:rsidRPr="00CD623F">
          <w:rPr>
            <w:rStyle w:val="Hyperlink"/>
            <w:szCs w:val="22"/>
          </w:rPr>
          <w:t>www.prettiggeleerd.be</w:t>
        </w:r>
      </w:hyperlink>
      <w:r>
        <w:rPr>
          <w:szCs w:val="22"/>
        </w:rPr>
        <w:t>. In deze databanken voer</w:t>
      </w:r>
      <w:r w:rsidRPr="00CD623F">
        <w:rPr>
          <w:szCs w:val="22"/>
        </w:rPr>
        <w:t>en de sociaal-</w:t>
      </w:r>
      <w:r w:rsidRPr="00F000E7">
        <w:rPr>
          <w:szCs w:val="22"/>
        </w:rPr>
        <w:t>cult</w:t>
      </w:r>
      <w:r>
        <w:rPr>
          <w:szCs w:val="22"/>
        </w:rPr>
        <w:t xml:space="preserve">urele organisaties zelf </w:t>
      </w:r>
      <w:r w:rsidRPr="00F000E7">
        <w:rPr>
          <w:szCs w:val="22"/>
        </w:rPr>
        <w:t>hun vormingsaanbod in.</w:t>
      </w:r>
      <w:r>
        <w:t xml:space="preserve">  </w:t>
      </w:r>
    </w:p>
    <w:sectPr w:rsidR="0008480C" w:rsidRPr="008D5E8F" w:rsidSect="009B3382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73E6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4ED1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C66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7720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E64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21C2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BC0A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02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F43E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4433642"/>
    <w:multiLevelType w:val="hybridMultilevel"/>
    <w:tmpl w:val="7390D1C2"/>
    <w:lvl w:ilvl="0" w:tplc="0A66423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85021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C02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22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3E5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9AA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2ACB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A8A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888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73A73"/>
    <w:multiLevelType w:val="hybridMultilevel"/>
    <w:tmpl w:val="25626BB6"/>
    <w:lvl w:ilvl="0" w:tplc="CAE4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A23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E8A8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EC3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36B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8A0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42F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3A6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1AE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169F7645"/>
    <w:multiLevelType w:val="hybridMultilevel"/>
    <w:tmpl w:val="EB1AD438"/>
    <w:lvl w:ilvl="0" w:tplc="7DC44B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5D7E2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1EE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62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A8C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38F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3C5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988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D02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1D3C60"/>
    <w:multiLevelType w:val="hybridMultilevel"/>
    <w:tmpl w:val="D27A4A5C"/>
    <w:lvl w:ilvl="0" w:tplc="55A051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A2566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20E3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84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B43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2ED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900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40A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864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3C7CC6"/>
    <w:multiLevelType w:val="hybridMultilevel"/>
    <w:tmpl w:val="23A6060C"/>
    <w:lvl w:ilvl="0" w:tplc="47B2C8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8042C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5C0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042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C68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A88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D22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E03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D8C9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77913D9"/>
    <w:multiLevelType w:val="hybridMultilevel"/>
    <w:tmpl w:val="44583DFA"/>
    <w:lvl w:ilvl="0" w:tplc="36B2D5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288AB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7E0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FC2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0ED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9CD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EA4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466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FE1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9C4C5F"/>
    <w:multiLevelType w:val="hybridMultilevel"/>
    <w:tmpl w:val="C1648D3E"/>
    <w:lvl w:ilvl="0" w:tplc="EB220F1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92EF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ACB4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4CA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1A8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1C9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9EE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DE9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D362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EC15CD"/>
    <w:multiLevelType w:val="hybridMultilevel"/>
    <w:tmpl w:val="414A127C"/>
    <w:lvl w:ilvl="0" w:tplc="BB9A72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DFA20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140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22B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78A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5CC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662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3EF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F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0C3245"/>
    <w:multiLevelType w:val="hybridMultilevel"/>
    <w:tmpl w:val="7E8C40E0"/>
    <w:lvl w:ilvl="0" w:tplc="EDF6810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83DE61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066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A05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84B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2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D6D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30A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346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9B7D24"/>
    <w:multiLevelType w:val="hybridMultilevel"/>
    <w:tmpl w:val="3056AF12"/>
    <w:lvl w:ilvl="0" w:tplc="5AD0451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49D62B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2E6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4EB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5A0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0C9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186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B68D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6AF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CE30D9"/>
    <w:multiLevelType w:val="hybridMultilevel"/>
    <w:tmpl w:val="5394CC0E"/>
    <w:lvl w:ilvl="0" w:tplc="55667A7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62B67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74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485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F6A9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14B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FA5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6C26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EE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AC3DAE"/>
    <w:multiLevelType w:val="hybridMultilevel"/>
    <w:tmpl w:val="3FBEB3D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A96309D"/>
    <w:multiLevelType w:val="hybridMultilevel"/>
    <w:tmpl w:val="4B928118"/>
    <w:lvl w:ilvl="0" w:tplc="BC6CEDD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7E10C9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C0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D40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58B3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C4E7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48E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309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60E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4F6264"/>
    <w:multiLevelType w:val="hybridMultilevel"/>
    <w:tmpl w:val="E5ACBA7C"/>
    <w:lvl w:ilvl="0" w:tplc="5E5ED0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D5EC50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8B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FE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2ED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143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50A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D03C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1A9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045DFE"/>
    <w:multiLevelType w:val="hybridMultilevel"/>
    <w:tmpl w:val="4724ACD6"/>
    <w:lvl w:ilvl="0" w:tplc="323C87D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EBA5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1C7C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51AE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BE3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8E3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AE8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D8F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C07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FF0D18"/>
    <w:multiLevelType w:val="hybridMultilevel"/>
    <w:tmpl w:val="E2F67CF4"/>
    <w:lvl w:ilvl="0" w:tplc="CEF2B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7EA5A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8CA3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7469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888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6E1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9EC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768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46F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A573F4"/>
    <w:multiLevelType w:val="hybridMultilevel"/>
    <w:tmpl w:val="34CCE516"/>
    <w:lvl w:ilvl="0" w:tplc="E3DE7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4ED9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70C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764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46F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98F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96B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1ED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6CC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07021"/>
    <w:multiLevelType w:val="hybridMultilevel"/>
    <w:tmpl w:val="F7D899DC"/>
    <w:lvl w:ilvl="0" w:tplc="CA0CBD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0568C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A0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2AD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3850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A04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12A4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F69D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469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535615"/>
    <w:multiLevelType w:val="hybridMultilevel"/>
    <w:tmpl w:val="65748EAA"/>
    <w:lvl w:ilvl="0" w:tplc="E69EC9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BDB0B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ECA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3E8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889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87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5C9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F0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A26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900DAD"/>
    <w:multiLevelType w:val="hybridMultilevel"/>
    <w:tmpl w:val="34C27502"/>
    <w:lvl w:ilvl="0" w:tplc="96B4DE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99BAFF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345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105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A544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50C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9A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667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92B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BD28C1"/>
    <w:multiLevelType w:val="hybridMultilevel"/>
    <w:tmpl w:val="795A09E2"/>
    <w:lvl w:ilvl="0" w:tplc="0EEA7B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 w:tplc="BA666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C00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20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6A5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FA5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5E7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FA7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E82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27"/>
  </w:num>
  <w:num w:numId="5">
    <w:abstractNumId w:val="38"/>
  </w:num>
  <w:num w:numId="6">
    <w:abstractNumId w:val="31"/>
  </w:num>
  <w:num w:numId="7">
    <w:abstractNumId w:val="24"/>
  </w:num>
  <w:num w:numId="8">
    <w:abstractNumId w:val="13"/>
  </w:num>
  <w:num w:numId="9">
    <w:abstractNumId w:val="19"/>
  </w:num>
  <w:num w:numId="10">
    <w:abstractNumId w:val="43"/>
  </w:num>
  <w:num w:numId="11">
    <w:abstractNumId w:val="23"/>
  </w:num>
  <w:num w:numId="12">
    <w:abstractNumId w:val="40"/>
  </w:num>
  <w:num w:numId="13">
    <w:abstractNumId w:val="17"/>
  </w:num>
  <w:num w:numId="14">
    <w:abstractNumId w:val="28"/>
  </w:num>
  <w:num w:numId="15">
    <w:abstractNumId w:val="21"/>
  </w:num>
  <w:num w:numId="16">
    <w:abstractNumId w:val="36"/>
  </w:num>
  <w:num w:numId="17">
    <w:abstractNumId w:val="35"/>
  </w:num>
  <w:num w:numId="18">
    <w:abstractNumId w:val="32"/>
  </w:num>
  <w:num w:numId="19">
    <w:abstractNumId w:val="42"/>
  </w:num>
  <w:num w:numId="20">
    <w:abstractNumId w:val="33"/>
  </w:num>
  <w:num w:numId="21">
    <w:abstractNumId w:val="15"/>
  </w:num>
  <w:num w:numId="22">
    <w:abstractNumId w:val="37"/>
  </w:num>
  <w:num w:numId="23">
    <w:abstractNumId w:val="11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39"/>
  </w:num>
  <w:num w:numId="37">
    <w:abstractNumId w:val="26"/>
  </w:num>
  <w:num w:numId="38">
    <w:abstractNumId w:val="18"/>
  </w:num>
  <w:num w:numId="39">
    <w:abstractNumId w:val="14"/>
  </w:num>
  <w:num w:numId="40">
    <w:abstractNumId w:val="25"/>
  </w:num>
  <w:num w:numId="41">
    <w:abstractNumId w:val="30"/>
  </w:num>
  <w:num w:numId="42">
    <w:abstractNumId w:val="41"/>
  </w:num>
  <w:num w:numId="43">
    <w:abstractNumId w:val="20"/>
  </w:num>
  <w:num w:numId="44">
    <w:abstractNumId w:val="34"/>
  </w:num>
  <w:num w:numId="45">
    <w:abstractNumId w:val="16"/>
  </w:num>
  <w:num w:numId="46">
    <w:abstractNumId w:val="8"/>
    <w:lvlOverride w:ilvl="0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220"/>
    <w:rsid w:val="0008480C"/>
    <w:rsid w:val="00086954"/>
    <w:rsid w:val="000C19D0"/>
    <w:rsid w:val="00176FF1"/>
    <w:rsid w:val="00262123"/>
    <w:rsid w:val="002C4D3C"/>
    <w:rsid w:val="002F49C9"/>
    <w:rsid w:val="00407646"/>
    <w:rsid w:val="005D7B43"/>
    <w:rsid w:val="00611CCB"/>
    <w:rsid w:val="00675950"/>
    <w:rsid w:val="00692F44"/>
    <w:rsid w:val="006D7704"/>
    <w:rsid w:val="00874EAD"/>
    <w:rsid w:val="008A6EBD"/>
    <w:rsid w:val="008B4196"/>
    <w:rsid w:val="008D5C16"/>
    <w:rsid w:val="008D5E8F"/>
    <w:rsid w:val="0097045A"/>
    <w:rsid w:val="009B3382"/>
    <w:rsid w:val="009F7ABA"/>
    <w:rsid w:val="00A607E7"/>
    <w:rsid w:val="00AB67BE"/>
    <w:rsid w:val="00AB71F6"/>
    <w:rsid w:val="00AC406A"/>
    <w:rsid w:val="00AE4F29"/>
    <w:rsid w:val="00B35184"/>
    <w:rsid w:val="00CC1B16"/>
    <w:rsid w:val="00CD623F"/>
    <w:rsid w:val="00D82B69"/>
    <w:rsid w:val="00E40CDF"/>
    <w:rsid w:val="00ED5220"/>
    <w:rsid w:val="00F000E7"/>
    <w:rsid w:val="00F417BA"/>
    <w:rsid w:val="00F71466"/>
    <w:rsid w:val="00F831CE"/>
    <w:rsid w:val="00FB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16"/>
    <w:pPr>
      <w:suppressAutoHyphens/>
    </w:pPr>
    <w:rPr>
      <w:szCs w:val="24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B1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1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B1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17D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17D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17D"/>
    <w:rPr>
      <w:rFonts w:asciiTheme="majorHAnsi" w:eastAsiaTheme="majorEastAsia" w:hAnsiTheme="majorHAnsi" w:cstheme="majorBidi"/>
      <w:b/>
      <w:bCs/>
      <w:sz w:val="26"/>
      <w:szCs w:val="26"/>
      <w:lang w:val="nl-NL" w:eastAsia="ar-SA"/>
    </w:rPr>
  </w:style>
  <w:style w:type="character" w:customStyle="1" w:styleId="A-Indiener">
    <w:name w:val="A-Indiener"/>
    <w:uiPriority w:val="99"/>
    <w:rPr>
      <w:b/>
      <w:smallCaps/>
    </w:rPr>
  </w:style>
  <w:style w:type="character" w:customStyle="1" w:styleId="A-TypeChar">
    <w:name w:val="A-Type Char"/>
    <w:uiPriority w:val="99"/>
    <w:rPr>
      <w:b/>
      <w:smallCaps/>
      <w:sz w:val="22"/>
      <w:lang w:val="nl-BE" w:eastAsia="ar-SA" w:bidi="ar-SA"/>
    </w:rPr>
  </w:style>
  <w:style w:type="paragraph" w:styleId="Footer">
    <w:name w:val="footer"/>
    <w:basedOn w:val="Normal"/>
    <w:next w:val="Normal"/>
    <w:link w:val="FooterChar"/>
    <w:uiPriority w:val="99"/>
    <w:rsid w:val="00CC1B16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8117D"/>
    <w:rPr>
      <w:szCs w:val="24"/>
      <w:lang w:val="nl-NL" w:eastAsia="ar-SA"/>
    </w:rPr>
  </w:style>
  <w:style w:type="paragraph" w:customStyle="1" w:styleId="AntwoordNaamMinister">
    <w:name w:val="AntwoordNaamMinister"/>
    <w:basedOn w:val="Normal"/>
    <w:uiPriority w:val="99"/>
    <w:rsid w:val="00CC1B16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CC1B16"/>
    <w:rPr>
      <w:smallCaps/>
      <w:szCs w:val="22"/>
      <w:lang w:val="nl-BE"/>
    </w:rPr>
  </w:style>
  <w:style w:type="paragraph" w:customStyle="1" w:styleId="A-NaamMinister">
    <w:name w:val="A-NaamMinister"/>
    <w:basedOn w:val="Normal"/>
    <w:uiPriority w:val="99"/>
    <w:rsid w:val="00CC1B16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CC1B16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uiPriority w:val="99"/>
    <w:rsid w:val="00CC1B16"/>
    <w:pPr>
      <w:suppressAutoHyphens/>
    </w:pPr>
    <w:rPr>
      <w:b/>
      <w:smallCaps/>
      <w:lang w:eastAsia="ar-SA"/>
    </w:rPr>
  </w:style>
  <w:style w:type="paragraph" w:customStyle="1" w:styleId="A-Gewonetekst">
    <w:name w:val="A-Gewone tekst"/>
    <w:uiPriority w:val="99"/>
    <w:rsid w:val="00CC1B16"/>
    <w:pPr>
      <w:suppressAutoHyphens/>
    </w:pPr>
    <w:rPr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117D"/>
    <w:rPr>
      <w:sz w:val="0"/>
      <w:szCs w:val="0"/>
      <w:lang w:val="nl-NL" w:eastAsia="ar-SA"/>
    </w:rPr>
  </w:style>
  <w:style w:type="paragraph" w:styleId="ListNumber">
    <w:name w:val="List Number"/>
    <w:basedOn w:val="Normal"/>
    <w:uiPriority w:val="99"/>
    <w:pPr>
      <w:numPr>
        <w:numId w:val="29"/>
      </w:numPr>
      <w:tabs>
        <w:tab w:val="clear" w:pos="1492"/>
        <w:tab w:val="num" w:pos="357"/>
      </w:tabs>
      <w:ind w:left="357" w:hanging="357"/>
    </w:pPr>
  </w:style>
  <w:style w:type="character" w:styleId="Hyperlink">
    <w:name w:val="Hyperlink"/>
    <w:basedOn w:val="DefaultParagraphFont"/>
    <w:uiPriority w:val="99"/>
    <w:rsid w:val="00262123"/>
    <w:rPr>
      <w:rFonts w:cs="Times New Roman"/>
      <w:color w:val="0000FF"/>
      <w:u w:val="single"/>
    </w:rPr>
  </w:style>
  <w:style w:type="paragraph" w:customStyle="1" w:styleId="StandaardSV">
    <w:name w:val="Standaard SV"/>
    <w:basedOn w:val="Normal"/>
    <w:uiPriority w:val="99"/>
    <w:rsid w:val="00262123"/>
    <w:pPr>
      <w:suppressAutoHyphens w:val="0"/>
      <w:jc w:val="both"/>
    </w:pPr>
    <w:rPr>
      <w:szCs w:val="20"/>
      <w:lang w:eastAsia="nl-NL"/>
    </w:rPr>
  </w:style>
  <w:style w:type="character" w:styleId="FollowedHyperlink">
    <w:name w:val="FollowedHyperlink"/>
    <w:basedOn w:val="DefaultParagraphFont"/>
    <w:uiPriority w:val="99"/>
    <w:rsid w:val="0026212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08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6954"/>
    <w:rPr>
      <w:rFonts w:ascii="Tahoma" w:hAnsi="Tahoma" w:cs="Tahoma"/>
      <w:sz w:val="16"/>
      <w:szCs w:val="16"/>
      <w:lang w:val="nl-NL" w:eastAsia="ar-SA" w:bidi="ar-SA"/>
    </w:rPr>
  </w:style>
  <w:style w:type="paragraph" w:styleId="Revision">
    <w:name w:val="Revision"/>
    <w:hidden/>
    <w:uiPriority w:val="99"/>
    <w:semiHidden/>
    <w:rsid w:val="00176FF1"/>
    <w:rPr>
      <w:szCs w:val="24"/>
      <w:lang w:val="nl-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4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9445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9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49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4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4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ttiggeleerd.be" TargetMode="External"/><Relationship Id="rId5" Type="http://schemas.openxmlformats.org/officeDocument/2006/relationships/hyperlink" Target="http://www.wordwatjewil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168</Words>
  <Characters>928</Characters>
  <Application>Microsoft Office Outlook</Application>
  <DocSecurity>0</DocSecurity>
  <Lines>0</Lines>
  <Paragraphs>0</Paragraphs>
  <ScaleCrop>false</ScaleCrop>
  <Company>MVG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keywords/>
  <dc:description/>
  <cp:lastModifiedBy>Vlaams Parlement</cp:lastModifiedBy>
  <cp:revision>3</cp:revision>
  <cp:lastPrinted>2012-03-12T09:14:00Z</cp:lastPrinted>
  <dcterms:created xsi:type="dcterms:W3CDTF">2012-03-12T09:14:00Z</dcterms:created>
  <dcterms:modified xsi:type="dcterms:W3CDTF">2012-03-12T15:38:00Z</dcterms:modified>
</cp:coreProperties>
</file>