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B" w:rsidRDefault="00BA179B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BA179B" w:rsidRDefault="00BA179B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BA179B" w:rsidRDefault="00BA179B">
      <w:pPr>
        <w:pBdr>
          <w:bottom w:val="single" w:sz="4" w:space="1" w:color="auto"/>
        </w:pBdr>
        <w:rPr>
          <w:sz w:val="22"/>
        </w:rPr>
      </w:pPr>
    </w:p>
    <w:p w:rsidR="00BA179B" w:rsidRDefault="00BA179B">
      <w:pPr>
        <w:rPr>
          <w:sz w:val="22"/>
        </w:rPr>
      </w:pPr>
    </w:p>
    <w:p w:rsidR="00BA179B" w:rsidRDefault="00BA179B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BA179B" w:rsidRDefault="00BA179B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166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2 februari 2012</w:t>
      </w:r>
    </w:p>
    <w:p w:rsidR="00BA179B" w:rsidRDefault="00BA179B">
      <w:pPr>
        <w:rPr>
          <w:sz w:val="22"/>
        </w:rPr>
      </w:pPr>
      <w:r>
        <w:rPr>
          <w:sz w:val="22"/>
        </w:rPr>
        <w:t xml:space="preserve">van </w:t>
      </w:r>
      <w:bookmarkStart w:id="1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sz w:val="22"/>
          <w:szCs w:val="22"/>
        </w:rPr>
        <w:t>sas van rouveroij</w:t>
      </w:r>
      <w:r>
        <w:rPr>
          <w:b/>
          <w:smallCaps/>
          <w:sz w:val="22"/>
          <w:szCs w:val="22"/>
        </w:rPr>
        <w:fldChar w:fldCharType="end"/>
      </w:r>
      <w:bookmarkEnd w:id="1"/>
    </w:p>
    <w:p w:rsidR="00BA179B" w:rsidRDefault="00BA179B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BA179B" w:rsidRDefault="00BA179B" w:rsidP="009976C1">
      <w:pPr>
        <w:jc w:val="both"/>
        <w:rPr>
          <w:sz w:val="22"/>
        </w:rPr>
      </w:pPr>
    </w:p>
    <w:p w:rsidR="00BA179B" w:rsidRDefault="00BA179B" w:rsidP="009976C1">
      <w:pPr>
        <w:jc w:val="both"/>
        <w:rPr>
          <w:sz w:val="22"/>
        </w:rPr>
      </w:pPr>
    </w:p>
    <w:p w:rsidR="00BA179B" w:rsidRDefault="00BA179B" w:rsidP="009976C1">
      <w:pPr>
        <w:jc w:val="both"/>
        <w:rPr>
          <w:sz w:val="22"/>
        </w:rPr>
        <w:sectPr w:rsidR="00BA17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179B" w:rsidRDefault="00BA179B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Geert Bourgeois, Vlaams minister van Bestuurszaken, Binnenlands Bestuur, Inburgering, Toerisme en Vlaamse Rand.</w:t>
      </w:r>
    </w:p>
    <w:sectPr w:rsidR="00BA179B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3484D"/>
    <w:rsid w:val="000703FF"/>
    <w:rsid w:val="000C072D"/>
    <w:rsid w:val="00100027"/>
    <w:rsid w:val="001747B4"/>
    <w:rsid w:val="00193F61"/>
    <w:rsid w:val="001C02F2"/>
    <w:rsid w:val="001F0937"/>
    <w:rsid w:val="00246606"/>
    <w:rsid w:val="00347688"/>
    <w:rsid w:val="003B1835"/>
    <w:rsid w:val="00466D3B"/>
    <w:rsid w:val="004C3280"/>
    <w:rsid w:val="004E75AC"/>
    <w:rsid w:val="004F19A1"/>
    <w:rsid w:val="00515F1B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8A7D66"/>
    <w:rsid w:val="008C7A14"/>
    <w:rsid w:val="00931373"/>
    <w:rsid w:val="009976C1"/>
    <w:rsid w:val="009A4CD9"/>
    <w:rsid w:val="009C6349"/>
    <w:rsid w:val="00AB0AA4"/>
    <w:rsid w:val="00AB5738"/>
    <w:rsid w:val="00BA179B"/>
    <w:rsid w:val="00BD56D5"/>
    <w:rsid w:val="00C80391"/>
    <w:rsid w:val="00D27857"/>
    <w:rsid w:val="00D611D0"/>
    <w:rsid w:val="00F523B9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64</Words>
  <Characters>356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4</cp:revision>
  <cp:lastPrinted>2011-10-24T14:29:00Z</cp:lastPrinted>
  <dcterms:created xsi:type="dcterms:W3CDTF">2012-02-28T13:00:00Z</dcterms:created>
  <dcterms:modified xsi:type="dcterms:W3CDTF">2012-03-26T07:32:00Z</dcterms:modified>
</cp:coreProperties>
</file>