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3C" w:rsidRDefault="001D593C" w:rsidP="0094078E">
      <w:pPr>
        <w:pStyle w:val="Title"/>
        <w:jc w:val="both"/>
        <w:outlineLvl w:val="0"/>
        <w:rPr>
          <w:smallCaps/>
          <w:spacing w:val="-3"/>
          <w:sz w:val="22"/>
        </w:rPr>
      </w:pPr>
      <w:bookmarkStart w:id="0" w:name="OLE_LINK1"/>
      <w:bookmarkStart w:id="1" w:name="OLE_LINK2"/>
      <w:r>
        <w:rPr>
          <w:smallCaps/>
          <w:spacing w:val="-3"/>
          <w:sz w:val="22"/>
        </w:rPr>
        <w:t>joke schauvliege</w:t>
      </w:r>
    </w:p>
    <w:p w:rsidR="001D593C" w:rsidRDefault="001D593C" w:rsidP="0094078E">
      <w:pPr>
        <w:pStyle w:val="Title"/>
        <w:jc w:val="both"/>
        <w:outlineLvl w:val="0"/>
        <w:rPr>
          <w:b w:val="0"/>
          <w:smallCaps/>
          <w:spacing w:val="-3"/>
          <w:sz w:val="22"/>
        </w:rPr>
      </w:pPr>
      <w:r>
        <w:rPr>
          <w:b w:val="0"/>
          <w:smallCaps/>
          <w:spacing w:val="-3"/>
          <w:sz w:val="22"/>
        </w:rPr>
        <w:t>vlaams minister van leefmilieu, natuur en cultuur</w:t>
      </w:r>
    </w:p>
    <w:p w:rsidR="001D593C" w:rsidRDefault="001D593C" w:rsidP="00EC41A5">
      <w:pPr>
        <w:pStyle w:val="StandaardSV"/>
        <w:pBdr>
          <w:bottom w:val="single" w:sz="4" w:space="1" w:color="000000"/>
        </w:pBdr>
        <w:rPr>
          <w:smallCaps/>
        </w:rPr>
      </w:pPr>
    </w:p>
    <w:p w:rsidR="001D593C" w:rsidRDefault="001D593C" w:rsidP="0094078E">
      <w:pPr>
        <w:pStyle w:val="Title"/>
        <w:jc w:val="both"/>
        <w:outlineLvl w:val="0"/>
        <w:rPr>
          <w:smallCaps/>
          <w:spacing w:val="-3"/>
          <w:sz w:val="22"/>
        </w:rPr>
      </w:pPr>
    </w:p>
    <w:p w:rsidR="001D593C" w:rsidRDefault="001D593C" w:rsidP="0094078E">
      <w:pPr>
        <w:pStyle w:val="Title"/>
        <w:jc w:val="both"/>
        <w:outlineLvl w:val="0"/>
        <w:rPr>
          <w:smallCaps/>
          <w:spacing w:val="-3"/>
          <w:sz w:val="22"/>
        </w:rPr>
      </w:pPr>
      <w:r>
        <w:rPr>
          <w:smallCaps/>
          <w:spacing w:val="-3"/>
          <w:sz w:val="22"/>
        </w:rPr>
        <w:t xml:space="preserve">antwoord </w:t>
      </w:r>
    </w:p>
    <w:p w:rsidR="001D593C" w:rsidRDefault="001D593C" w:rsidP="0094078E">
      <w:pPr>
        <w:pStyle w:val="Title"/>
        <w:jc w:val="both"/>
        <w:rPr>
          <w:b w:val="0"/>
          <w:spacing w:val="-3"/>
          <w:sz w:val="22"/>
        </w:rPr>
      </w:pPr>
      <w:r>
        <w:rPr>
          <w:b w:val="0"/>
          <w:spacing w:val="-3"/>
          <w:sz w:val="22"/>
        </w:rPr>
        <w:t>op vraag nr. 171 van 6 december 2011</w:t>
      </w:r>
    </w:p>
    <w:p w:rsidR="001D593C" w:rsidRDefault="001D593C" w:rsidP="0094078E">
      <w:pPr>
        <w:pStyle w:val="Title"/>
        <w:jc w:val="both"/>
        <w:rPr>
          <w:smallCaps/>
          <w:spacing w:val="-3"/>
          <w:sz w:val="22"/>
        </w:rPr>
      </w:pPr>
      <w:r>
        <w:rPr>
          <w:b w:val="0"/>
          <w:spacing w:val="-3"/>
          <w:sz w:val="22"/>
        </w:rPr>
        <w:t xml:space="preserve">van </w:t>
      </w:r>
      <w:r>
        <w:rPr>
          <w:rFonts w:ascii="Times New Roman Vet" w:hAnsi="Times New Roman Vet"/>
          <w:smallCaps/>
          <w:spacing w:val="-3"/>
          <w:sz w:val="22"/>
        </w:rPr>
        <w:t>c</w:t>
      </w:r>
      <w:r w:rsidRPr="00997095">
        <w:rPr>
          <w:rFonts w:ascii="Times New Roman Vet" w:hAnsi="Times New Roman Vet"/>
          <w:smallCaps/>
          <w:spacing w:val="-3"/>
          <w:sz w:val="22"/>
        </w:rPr>
        <w:t xml:space="preserve">arl </w:t>
      </w:r>
      <w:r>
        <w:rPr>
          <w:rFonts w:ascii="Times New Roman Vet" w:hAnsi="Times New Roman Vet"/>
          <w:smallCaps/>
          <w:spacing w:val="-3"/>
          <w:sz w:val="22"/>
        </w:rPr>
        <w:t>d</w:t>
      </w:r>
      <w:r w:rsidRPr="00997095">
        <w:rPr>
          <w:rFonts w:ascii="Times New Roman Vet" w:hAnsi="Times New Roman Vet"/>
          <w:smallCaps/>
          <w:spacing w:val="-3"/>
          <w:sz w:val="22"/>
        </w:rPr>
        <w:t>ecaluwe</w:t>
      </w:r>
    </w:p>
    <w:p w:rsidR="001D593C" w:rsidRDefault="001D593C" w:rsidP="00EC41A5">
      <w:pPr>
        <w:pStyle w:val="Title"/>
        <w:pBdr>
          <w:bottom w:val="single" w:sz="4" w:space="1" w:color="000000"/>
        </w:pBdr>
        <w:jc w:val="both"/>
        <w:rPr>
          <w:b w:val="0"/>
          <w:spacing w:val="-3"/>
          <w:sz w:val="22"/>
        </w:rPr>
      </w:pPr>
    </w:p>
    <w:p w:rsidR="001D593C" w:rsidRDefault="001D593C" w:rsidP="0094078E">
      <w:pPr>
        <w:jc w:val="both"/>
        <w:rPr>
          <w:rFonts w:ascii="Times New Roman" w:hAnsi="Times New Roman"/>
          <w:sz w:val="22"/>
        </w:rPr>
      </w:pPr>
    </w:p>
    <w:p w:rsidR="001D593C" w:rsidRDefault="001D593C" w:rsidP="0094078E">
      <w:pPr>
        <w:jc w:val="both"/>
        <w:rPr>
          <w:rFonts w:ascii="Times New Roman" w:hAnsi="Times New Roman"/>
          <w:sz w:val="22"/>
        </w:rPr>
      </w:pPr>
    </w:p>
    <w:bookmarkEnd w:id="0"/>
    <w:bookmarkEnd w:id="1"/>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997095">
        <w:rPr>
          <w:rFonts w:ascii="Times New Roman" w:hAnsi="Times New Roman"/>
          <w:sz w:val="22"/>
          <w:szCs w:val="22"/>
          <w:lang w:eastAsia="nl-NL"/>
        </w:rPr>
        <w:t>1.</w:t>
      </w:r>
      <w:r w:rsidRPr="00997095">
        <w:rPr>
          <w:rFonts w:ascii="Times New Roman" w:hAnsi="Times New Roman"/>
          <w:sz w:val="22"/>
          <w:szCs w:val="22"/>
          <w:lang w:eastAsia="nl-NL"/>
        </w:rPr>
        <w:tab/>
        <w:t xml:space="preserve">Het project “Dorpstraat (tussen Zerkegemstraat en huisnummer 42), Leegstraat, Zeeweg (tussen huisnummer 2 en 5) en Bourgognestraat (huisnummer 5 en tussen Oude Blekerijstraat en Eernegemstraat) omvat de aanleg van een gescheiden riolering in de voornoemde straten. Deze riolering zal afwateren naar het geplande bovengemeentelijk project “22.660 – PS en PL Bevrijdingsweg en aansluiting Watervallestraat tot collector </w:t>
      </w:r>
      <w:smartTag w:uri="urn:schemas-microsoft-com:office:smarttags" w:element="metricconverter">
        <w:smartTagPr>
          <w:attr w:name="ProductID" w:val="20.655”"/>
        </w:smartTagPr>
        <w:r w:rsidRPr="00997095">
          <w:rPr>
            <w:rFonts w:ascii="Times New Roman" w:hAnsi="Times New Roman"/>
            <w:sz w:val="22"/>
            <w:szCs w:val="22"/>
            <w:lang w:eastAsia="nl-NL"/>
          </w:rPr>
          <w:t>20.655”</w:t>
        </w:r>
      </w:smartTag>
      <w:r w:rsidRPr="00997095">
        <w:rPr>
          <w:rFonts w:ascii="Times New Roman" w:hAnsi="Times New Roman"/>
          <w:sz w:val="22"/>
          <w:szCs w:val="22"/>
          <w:lang w:eastAsia="nl-NL"/>
        </w:rPr>
        <w:t>. In de projectzone wordt een doorgedreven afkoppeling van hemelwater vooropgesteld en een verhoging van de aansluitings</w:t>
      </w:r>
      <w:r>
        <w:rPr>
          <w:rFonts w:ascii="Times New Roman" w:hAnsi="Times New Roman"/>
          <w:sz w:val="22"/>
          <w:szCs w:val="22"/>
          <w:lang w:eastAsia="nl-NL"/>
        </w:rPr>
        <w:softHyphen/>
      </w:r>
      <w:r w:rsidRPr="00997095">
        <w:rPr>
          <w:rFonts w:ascii="Times New Roman" w:hAnsi="Times New Roman"/>
          <w:sz w:val="22"/>
          <w:szCs w:val="22"/>
          <w:lang w:eastAsia="nl-NL"/>
        </w:rPr>
        <w:t>graad op de riolering beoogd.</w:t>
      </w:r>
    </w:p>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997095">
        <w:rPr>
          <w:rFonts w:ascii="Times New Roman" w:hAnsi="Times New Roman"/>
          <w:sz w:val="22"/>
          <w:szCs w:val="22"/>
          <w:lang w:eastAsia="nl-NL"/>
        </w:rPr>
        <w:t>2.</w:t>
      </w:r>
      <w:r w:rsidRPr="00997095">
        <w:rPr>
          <w:rFonts w:ascii="Times New Roman" w:hAnsi="Times New Roman"/>
          <w:sz w:val="22"/>
          <w:szCs w:val="22"/>
          <w:lang w:eastAsia="nl-NL"/>
        </w:rPr>
        <w:tab/>
        <w:t>Het project werd opgenomen op het eerste kwartaalprogramma 2012 dat aan de gemeente werd bekend gemaakt op 26 augustus 2011. Dit impliceert dat uiterlijk 26 mei 2012 een voorontwerp</w:t>
      </w:r>
      <w:r>
        <w:rPr>
          <w:rFonts w:ascii="Times New Roman" w:hAnsi="Times New Roman"/>
          <w:sz w:val="22"/>
          <w:szCs w:val="22"/>
          <w:lang w:eastAsia="nl-NL"/>
        </w:rPr>
        <w:softHyphen/>
      </w:r>
      <w:r w:rsidRPr="00997095">
        <w:rPr>
          <w:rFonts w:ascii="Times New Roman" w:hAnsi="Times New Roman"/>
          <w:sz w:val="22"/>
          <w:szCs w:val="22"/>
          <w:lang w:eastAsia="nl-NL"/>
        </w:rPr>
        <w:t>dossier zal moeten ingediend worden. Na de goedkeuring van dit voorontwerp door de ambtelijke commissie kan het ontwerp worden ingediend waarna de uitvoering van het dossier kan worden aangevat.</w:t>
      </w:r>
    </w:p>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997095">
        <w:rPr>
          <w:rFonts w:ascii="Times New Roman" w:hAnsi="Times New Roman"/>
          <w:sz w:val="22"/>
          <w:szCs w:val="22"/>
          <w:lang w:eastAsia="nl-NL"/>
        </w:rPr>
        <w:t>3.</w:t>
      </w:r>
      <w:r w:rsidRPr="00997095">
        <w:rPr>
          <w:rFonts w:ascii="Times New Roman" w:hAnsi="Times New Roman"/>
          <w:sz w:val="22"/>
          <w:szCs w:val="22"/>
          <w:lang w:eastAsia="nl-NL"/>
        </w:rPr>
        <w:tab/>
        <w:t>Het project werd voorlopig geraamd op ongeveer 570.000 euro totale kost aan werken. Het subsidieerbaar aandeel is geraamd op ongeveer 310.000 euro. Dit aandeel is, afhankelijk van het type rioleringsstelsel dat zal worden uitgewerkt, voor 100% of 75% subsidieerbaar.</w:t>
      </w:r>
    </w:p>
    <w:p w:rsidR="001D593C" w:rsidRPr="00997095" w:rsidRDefault="001D593C" w:rsidP="00EC41A5">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997095">
        <w:rPr>
          <w:rFonts w:ascii="Times New Roman" w:hAnsi="Times New Roman"/>
          <w:sz w:val="22"/>
          <w:szCs w:val="22"/>
          <w:lang w:eastAsia="nl-NL"/>
        </w:rPr>
        <w:t xml:space="preserve">De tussenkomst van het Vlaamse Gewest wordt vastgesteld </w:t>
      </w:r>
      <w:r>
        <w:rPr>
          <w:rFonts w:ascii="Times New Roman" w:hAnsi="Times New Roman"/>
          <w:sz w:val="22"/>
          <w:szCs w:val="22"/>
          <w:lang w:eastAsia="nl-NL"/>
        </w:rPr>
        <w:t xml:space="preserve">op basis van </w:t>
      </w:r>
      <w:r w:rsidRPr="00997095">
        <w:rPr>
          <w:rFonts w:ascii="Times New Roman" w:hAnsi="Times New Roman"/>
          <w:sz w:val="22"/>
          <w:szCs w:val="22"/>
          <w:lang w:eastAsia="nl-NL"/>
        </w:rPr>
        <w:t>het goedgekeurde voorontwerpdossier en kan bijgevolg momenteel nog niet exact bepaald worden.</w:t>
      </w:r>
    </w:p>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1D593C" w:rsidRPr="00997095" w:rsidRDefault="001D593C" w:rsidP="0094078E">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997095">
        <w:rPr>
          <w:rFonts w:ascii="Times New Roman" w:hAnsi="Times New Roman"/>
          <w:sz w:val="22"/>
          <w:szCs w:val="22"/>
          <w:lang w:eastAsia="nl-NL"/>
        </w:rPr>
        <w:t>4.</w:t>
      </w:r>
      <w:r w:rsidRPr="00997095">
        <w:rPr>
          <w:rFonts w:ascii="Times New Roman" w:hAnsi="Times New Roman"/>
          <w:sz w:val="22"/>
          <w:szCs w:val="22"/>
          <w:lang w:eastAsia="nl-NL"/>
        </w:rPr>
        <w:tab/>
      </w:r>
      <w:r>
        <w:rPr>
          <w:rFonts w:ascii="Times New Roman" w:hAnsi="Times New Roman"/>
          <w:sz w:val="22"/>
          <w:szCs w:val="22"/>
          <w:lang w:eastAsia="nl-NL"/>
        </w:rPr>
        <w:t xml:space="preserve">In </w:t>
      </w:r>
      <w:r w:rsidRPr="00997095">
        <w:rPr>
          <w:rFonts w:ascii="Times New Roman" w:hAnsi="Times New Roman"/>
          <w:sz w:val="22"/>
          <w:szCs w:val="22"/>
          <w:lang w:eastAsia="nl-NL"/>
        </w:rPr>
        <w:t>de subsidieprocedure is voorzien dat binnen de 3 jaar na de bekendmaking van de vastlegging het eindafrekenings- en as-built-dossier moet worden ingediend. De uitvoering van de werken zal bijgevolg binnen deze tijdspanne, die evenwel na gemotiveerde aanvraag kan verlengd worden</w:t>
      </w:r>
      <w:r>
        <w:rPr>
          <w:rFonts w:ascii="Times New Roman" w:hAnsi="Times New Roman"/>
          <w:sz w:val="22"/>
          <w:szCs w:val="22"/>
          <w:lang w:eastAsia="nl-NL"/>
        </w:rPr>
        <w:t>,</w:t>
      </w:r>
      <w:r w:rsidRPr="00997095">
        <w:rPr>
          <w:rFonts w:ascii="Times New Roman" w:hAnsi="Times New Roman"/>
          <w:sz w:val="22"/>
          <w:szCs w:val="22"/>
          <w:lang w:eastAsia="nl-NL"/>
        </w:rPr>
        <w:t xml:space="preserve"> moeten gebeuren. Het behoort tot de gemeentelijke verantwoordelijkheid om de uitvoering van de werken te plannen.</w:t>
      </w:r>
    </w:p>
    <w:sectPr w:rsidR="001D593C" w:rsidRPr="00997095" w:rsidSect="00650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78E"/>
    <w:rsid w:val="001D593C"/>
    <w:rsid w:val="00650376"/>
    <w:rsid w:val="0071320A"/>
    <w:rsid w:val="0094078E"/>
    <w:rsid w:val="00997095"/>
    <w:rsid w:val="00EC41A5"/>
    <w:rsid w:val="00F146B8"/>
    <w:rsid w:val="00F752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8E"/>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94078E"/>
    <w:pPr>
      <w:jc w:val="center"/>
    </w:pPr>
    <w:rPr>
      <w:rFonts w:ascii="Times New Roman" w:hAnsi="Times New Roman"/>
      <w:b/>
    </w:rPr>
  </w:style>
  <w:style w:type="character" w:customStyle="1" w:styleId="TitleChar">
    <w:name w:val="Title Char"/>
    <w:basedOn w:val="DefaultParagraphFont"/>
    <w:link w:val="Title"/>
    <w:uiPriority w:val="99"/>
    <w:locked/>
    <w:rsid w:val="0094078E"/>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94078E"/>
    <w:pPr>
      <w:jc w:val="both"/>
    </w:pPr>
    <w:rPr>
      <w:rFonts w:ascii="Times New Roman" w:hAnsi="Times New Roman"/>
      <w:sz w:val="22"/>
    </w:rPr>
  </w:style>
  <w:style w:type="paragraph" w:styleId="Subtitle">
    <w:name w:val="Subtitle"/>
    <w:basedOn w:val="Normal"/>
    <w:next w:val="Normal"/>
    <w:link w:val="SubtitleChar"/>
    <w:uiPriority w:val="99"/>
    <w:qFormat/>
    <w:rsid w:val="0094078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4078E"/>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297</Words>
  <Characters>1635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2</cp:revision>
  <dcterms:created xsi:type="dcterms:W3CDTF">2011-12-22T11:10:00Z</dcterms:created>
  <dcterms:modified xsi:type="dcterms:W3CDTF">2012-01-17T10:51:00Z</dcterms:modified>
</cp:coreProperties>
</file>