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215" w:rsidRPr="00DD30A5" w:rsidRDefault="008C3215" w:rsidP="00C0683A">
      <w:pPr>
        <w:jc w:val="both"/>
        <w:rPr>
          <w:rFonts w:ascii="Times New Roman Vet" w:hAnsi="Times New Roman Vet"/>
          <w:smallCaps/>
          <w:sz w:val="22"/>
          <w:szCs w:val="22"/>
          <w:lang w:val="nl-BE"/>
        </w:rPr>
      </w:pPr>
      <w:r w:rsidRPr="00DD30A5">
        <w:rPr>
          <w:rFonts w:ascii="Times New Roman Vet" w:hAnsi="Times New Roman Vet"/>
          <w:b/>
          <w:smallCaps/>
          <w:sz w:val="22"/>
          <w:szCs w:val="22"/>
          <w:lang w:val="nl-BE"/>
        </w:rPr>
        <w:t>philippe muyters</w:t>
      </w:r>
      <w:r w:rsidRPr="00DD30A5">
        <w:rPr>
          <w:rFonts w:ascii="Times New Roman Vet" w:hAnsi="Times New Roman Vet"/>
          <w:smallCaps/>
          <w:sz w:val="22"/>
          <w:szCs w:val="22"/>
          <w:lang w:val="nl-BE"/>
        </w:rPr>
        <w:t xml:space="preserve"> </w:t>
      </w:r>
    </w:p>
    <w:p w:rsidR="008C3215" w:rsidRPr="00DD30A5" w:rsidRDefault="008C3215" w:rsidP="00C0683A">
      <w:pPr>
        <w:jc w:val="both"/>
        <w:rPr>
          <w:b/>
          <w:smallCaps/>
          <w:sz w:val="22"/>
          <w:szCs w:val="22"/>
          <w:lang w:val="nl-BE"/>
        </w:rPr>
      </w:pPr>
      <w:r w:rsidRPr="00DD30A5">
        <w:rPr>
          <w:smallCaps/>
          <w:sz w:val="22"/>
          <w:szCs w:val="22"/>
          <w:lang w:val="nl-BE"/>
        </w:rPr>
        <w:t>vlaams minister van financiën, begroting, werk, ruimtelijke ordening en sport</w:t>
      </w:r>
      <w:r w:rsidRPr="00DD30A5">
        <w:rPr>
          <w:b/>
          <w:smallCaps/>
          <w:sz w:val="22"/>
          <w:szCs w:val="22"/>
          <w:lang w:val="nl-BE"/>
        </w:rPr>
        <w:t xml:space="preserve"> </w:t>
      </w:r>
    </w:p>
    <w:p w:rsidR="008C3215" w:rsidRPr="00DD30A5" w:rsidRDefault="008C3215" w:rsidP="00C0683A">
      <w:pPr>
        <w:pStyle w:val="StandaardSV"/>
        <w:pBdr>
          <w:bottom w:val="single" w:sz="4" w:space="1" w:color="auto"/>
        </w:pBdr>
        <w:rPr>
          <w:lang w:val="nl-BE"/>
        </w:rPr>
      </w:pPr>
    </w:p>
    <w:p w:rsidR="008C3215" w:rsidRPr="00F80191" w:rsidRDefault="008C3215" w:rsidP="00C0683A">
      <w:pPr>
        <w:jc w:val="both"/>
        <w:rPr>
          <w:rFonts w:ascii="Times New Roman Vet" w:hAnsi="Times New Roman Vet"/>
          <w:b/>
          <w:smallCaps/>
          <w:sz w:val="22"/>
        </w:rPr>
      </w:pPr>
    </w:p>
    <w:p w:rsidR="008C3215" w:rsidRPr="00F80191" w:rsidRDefault="008C3215" w:rsidP="00C0683A">
      <w:pPr>
        <w:jc w:val="both"/>
        <w:rPr>
          <w:rFonts w:ascii="Times New Roman Vet" w:hAnsi="Times New Roman Vet"/>
          <w:b/>
          <w:smallCaps/>
          <w:sz w:val="22"/>
        </w:rPr>
      </w:pPr>
      <w:r>
        <w:rPr>
          <w:rFonts w:ascii="Times New Roman Vet" w:hAnsi="Times New Roman Vet"/>
          <w:b/>
          <w:smallCaps/>
          <w:sz w:val="22"/>
        </w:rPr>
        <w:t>antwoord</w:t>
      </w:r>
    </w:p>
    <w:p w:rsidR="008C3215" w:rsidRPr="00DD30A5" w:rsidRDefault="008C3215" w:rsidP="00C0683A">
      <w:pPr>
        <w:jc w:val="both"/>
        <w:rPr>
          <w:sz w:val="22"/>
        </w:rPr>
      </w:pPr>
      <w:r>
        <w:rPr>
          <w:sz w:val="22"/>
        </w:rPr>
        <w:t>op v</w:t>
      </w:r>
      <w:r w:rsidRPr="00DD30A5">
        <w:rPr>
          <w:sz w:val="22"/>
        </w:rPr>
        <w:t>raag nr. 198</w:t>
      </w:r>
      <w:r>
        <w:rPr>
          <w:sz w:val="22"/>
        </w:rPr>
        <w:t xml:space="preserve"> </w:t>
      </w:r>
      <w:r w:rsidRPr="00DD30A5">
        <w:rPr>
          <w:sz w:val="22"/>
        </w:rPr>
        <w:t>van 6 december 2011</w:t>
      </w:r>
    </w:p>
    <w:p w:rsidR="008C3215" w:rsidRPr="00DD30A5" w:rsidRDefault="008C3215" w:rsidP="00C0683A">
      <w:pPr>
        <w:jc w:val="both"/>
        <w:rPr>
          <w:b/>
          <w:sz w:val="22"/>
        </w:rPr>
      </w:pPr>
      <w:r w:rsidRPr="00DD30A5">
        <w:rPr>
          <w:sz w:val="22"/>
        </w:rPr>
        <w:t xml:space="preserve">van </w:t>
      </w:r>
      <w:r w:rsidRPr="00DD30A5">
        <w:rPr>
          <w:b/>
          <w:smallCaps/>
          <w:sz w:val="22"/>
        </w:rPr>
        <w:t>ulla werbrouck</w:t>
      </w:r>
    </w:p>
    <w:p w:rsidR="008C3215" w:rsidRPr="00DD30A5" w:rsidRDefault="008C3215" w:rsidP="00C0683A">
      <w:pPr>
        <w:pBdr>
          <w:bottom w:val="single" w:sz="4" w:space="1" w:color="auto"/>
        </w:pBdr>
        <w:jc w:val="both"/>
        <w:rPr>
          <w:sz w:val="22"/>
        </w:rPr>
      </w:pPr>
    </w:p>
    <w:p w:rsidR="008C3215" w:rsidRPr="00DD30A5" w:rsidRDefault="008C3215" w:rsidP="00C0683A">
      <w:pPr>
        <w:pStyle w:val="StandaardSV"/>
      </w:pPr>
    </w:p>
    <w:p w:rsidR="008C3215" w:rsidRPr="00DD30A5" w:rsidRDefault="008C3215" w:rsidP="00C0683A">
      <w:pPr>
        <w:pStyle w:val="StandaardSV"/>
      </w:pPr>
    </w:p>
    <w:p w:rsidR="008C3215" w:rsidRPr="00DD30A5" w:rsidRDefault="008C3215" w:rsidP="00F80191">
      <w:pPr>
        <w:pStyle w:val="StandaardSV"/>
        <w:numPr>
          <w:ilvl w:val="0"/>
          <w:numId w:val="3"/>
        </w:numPr>
        <w:rPr>
          <w:szCs w:val="22"/>
        </w:rPr>
      </w:pPr>
      <w:r w:rsidRPr="00DD30A5">
        <w:rPr>
          <w:szCs w:val="22"/>
        </w:rPr>
        <w:t>Neen, Het betreft hier een ondersteuning verleend in het kader van de organisatie van topsportevenementen zoals vermeld staat onder actiepunt 11 van het Topsportactieplan TWEE.</w:t>
      </w:r>
    </w:p>
    <w:p w:rsidR="008C3215" w:rsidRPr="00DD30A5" w:rsidRDefault="008C3215" w:rsidP="00DD30A5">
      <w:pPr>
        <w:pStyle w:val="StandaardSV"/>
        <w:rPr>
          <w:i/>
          <w:szCs w:val="22"/>
        </w:rPr>
      </w:pPr>
    </w:p>
    <w:p w:rsidR="008C3215" w:rsidRPr="00DD30A5" w:rsidRDefault="008C3215" w:rsidP="00F80191">
      <w:pPr>
        <w:pStyle w:val="StandaardSV"/>
        <w:ind w:left="360"/>
        <w:rPr>
          <w:szCs w:val="22"/>
        </w:rPr>
      </w:pPr>
      <w:r w:rsidRPr="00DD30A5">
        <w:rPr>
          <w:szCs w:val="22"/>
        </w:rPr>
        <w:t xml:space="preserve">De Motorcross der Naties is het officieuze wereldkampioenschap voor landenploegen en wordt jaarlijks georganiseerd, telkens in een ander land. In 2012 zal het precies 30 jaar geleden zijn dat de Motorcross der Naties nog in Lommel werd georganiseerd. De laatste editie in Vlaanderen dateert van 2003. De voorbije jaren werden regelmatig éénmalige topsportevenementen ondersteund, denk maar aan diverse EK’s en WK’s in diverse disciplines. </w:t>
      </w:r>
    </w:p>
    <w:p w:rsidR="008C3215" w:rsidRPr="00DD30A5" w:rsidRDefault="008C3215" w:rsidP="00DD30A5">
      <w:pPr>
        <w:pStyle w:val="StandaardSV"/>
        <w:rPr>
          <w:i/>
          <w:szCs w:val="22"/>
        </w:rPr>
      </w:pPr>
    </w:p>
    <w:p w:rsidR="008C3215" w:rsidRPr="00DD30A5" w:rsidRDefault="008C3215" w:rsidP="00F80191">
      <w:pPr>
        <w:pStyle w:val="StandaardSV"/>
        <w:numPr>
          <w:ilvl w:val="0"/>
          <w:numId w:val="3"/>
        </w:numPr>
        <w:rPr>
          <w:i/>
          <w:szCs w:val="22"/>
        </w:rPr>
      </w:pPr>
      <w:r w:rsidRPr="00DD30A5">
        <w:rPr>
          <w:szCs w:val="22"/>
        </w:rPr>
        <w:t>Enkele van de belangrijkste elementen in het bepalen van het subsidiebedrag zijn de begroting</w:t>
      </w:r>
      <w:r>
        <w:rPr>
          <w:szCs w:val="22"/>
        </w:rPr>
        <w:t xml:space="preserve"> van het evenement en van de Vlaamse Gemeenschap</w:t>
      </w:r>
      <w:r w:rsidRPr="00DD30A5">
        <w:rPr>
          <w:szCs w:val="22"/>
        </w:rPr>
        <w:t xml:space="preserve">, diverse organisatorische elementen, de mate van </w:t>
      </w:r>
      <w:r>
        <w:rPr>
          <w:szCs w:val="22"/>
        </w:rPr>
        <w:t>media</w:t>
      </w:r>
      <w:r w:rsidRPr="00DD30A5">
        <w:rPr>
          <w:szCs w:val="22"/>
        </w:rPr>
        <w:t xml:space="preserve">-aandacht, het aantal Vlaamse deelnemers en hun niveau, het internationale niveau,… Hiermee rekening houdend wordt ingeschat wat de meerwaarde is </w:t>
      </w:r>
      <w:r>
        <w:rPr>
          <w:szCs w:val="22"/>
        </w:rPr>
        <w:t xml:space="preserve">van ondersteuning van dit evenement </w:t>
      </w:r>
      <w:r w:rsidRPr="00DD30A5">
        <w:rPr>
          <w:szCs w:val="22"/>
        </w:rPr>
        <w:t xml:space="preserve">voor het topsportbeleid in Vlaanderen </w:t>
      </w:r>
      <w:r>
        <w:rPr>
          <w:szCs w:val="22"/>
        </w:rPr>
        <w:t xml:space="preserve">(o.a. internationale selectiemogelijkheden) </w:t>
      </w:r>
      <w:r w:rsidRPr="00DD30A5">
        <w:rPr>
          <w:szCs w:val="22"/>
        </w:rPr>
        <w:t xml:space="preserve">en in welke mate het evenement een promotionele meerwaarde betekent voor Vlaanderen op internationaal niveau. </w:t>
      </w:r>
    </w:p>
    <w:sectPr w:rsidR="008C3215" w:rsidRPr="00DD30A5" w:rsidSect="002263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E7566"/>
    <w:multiLevelType w:val="hybridMultilevel"/>
    <w:tmpl w:val="48A69A72"/>
    <w:lvl w:ilvl="0" w:tplc="0413000F">
      <w:start w:val="1"/>
      <w:numFmt w:val="decimal"/>
      <w:lvlText w:val="%1."/>
      <w:lvlJc w:val="left"/>
      <w:pPr>
        <w:tabs>
          <w:tab w:val="num" w:pos="360"/>
        </w:tabs>
        <w:ind w:left="360" w:hanging="360"/>
      </w:pPr>
      <w:rPr>
        <w:rFonts w:cs="Times New Roman"/>
      </w:rPr>
    </w:lvl>
    <w:lvl w:ilvl="1" w:tplc="04130019">
      <w:start w:val="1"/>
      <w:numFmt w:val="lowerLetter"/>
      <w:lvlText w:val="%2."/>
      <w:lvlJc w:val="left"/>
      <w:pPr>
        <w:tabs>
          <w:tab w:val="num" w:pos="1080"/>
        </w:tabs>
        <w:ind w:left="1080" w:hanging="360"/>
      </w:pPr>
      <w:rPr>
        <w:rFonts w:cs="Times New Roman"/>
      </w:rPr>
    </w:lvl>
    <w:lvl w:ilvl="2" w:tplc="0413001B">
      <w:start w:val="1"/>
      <w:numFmt w:val="lowerRoman"/>
      <w:lvlText w:val="%3."/>
      <w:lvlJc w:val="right"/>
      <w:pPr>
        <w:tabs>
          <w:tab w:val="num" w:pos="1800"/>
        </w:tabs>
        <w:ind w:left="1800" w:hanging="180"/>
      </w:pPr>
      <w:rPr>
        <w:rFonts w:cs="Times New Roman"/>
      </w:rPr>
    </w:lvl>
    <w:lvl w:ilvl="3" w:tplc="0413000F">
      <w:start w:val="1"/>
      <w:numFmt w:val="decimal"/>
      <w:lvlText w:val="%4."/>
      <w:lvlJc w:val="left"/>
      <w:pPr>
        <w:tabs>
          <w:tab w:val="num" w:pos="2520"/>
        </w:tabs>
        <w:ind w:left="2520" w:hanging="360"/>
      </w:pPr>
      <w:rPr>
        <w:rFonts w:cs="Times New Roman"/>
      </w:rPr>
    </w:lvl>
    <w:lvl w:ilvl="4" w:tplc="04130019">
      <w:start w:val="1"/>
      <w:numFmt w:val="lowerLetter"/>
      <w:lvlText w:val="%5."/>
      <w:lvlJc w:val="left"/>
      <w:pPr>
        <w:tabs>
          <w:tab w:val="num" w:pos="3240"/>
        </w:tabs>
        <w:ind w:left="3240" w:hanging="360"/>
      </w:pPr>
      <w:rPr>
        <w:rFonts w:cs="Times New Roman"/>
      </w:rPr>
    </w:lvl>
    <w:lvl w:ilvl="5" w:tplc="0413001B">
      <w:start w:val="1"/>
      <w:numFmt w:val="lowerRoman"/>
      <w:lvlText w:val="%6."/>
      <w:lvlJc w:val="right"/>
      <w:pPr>
        <w:tabs>
          <w:tab w:val="num" w:pos="3960"/>
        </w:tabs>
        <w:ind w:left="3960" w:hanging="180"/>
      </w:pPr>
      <w:rPr>
        <w:rFonts w:cs="Times New Roman"/>
      </w:rPr>
    </w:lvl>
    <w:lvl w:ilvl="6" w:tplc="0413000F">
      <w:start w:val="1"/>
      <w:numFmt w:val="decimal"/>
      <w:lvlText w:val="%7."/>
      <w:lvlJc w:val="left"/>
      <w:pPr>
        <w:tabs>
          <w:tab w:val="num" w:pos="4680"/>
        </w:tabs>
        <w:ind w:left="4680" w:hanging="360"/>
      </w:pPr>
      <w:rPr>
        <w:rFonts w:cs="Times New Roman"/>
      </w:rPr>
    </w:lvl>
    <w:lvl w:ilvl="7" w:tplc="04130019">
      <w:start w:val="1"/>
      <w:numFmt w:val="lowerLetter"/>
      <w:lvlText w:val="%8."/>
      <w:lvlJc w:val="left"/>
      <w:pPr>
        <w:tabs>
          <w:tab w:val="num" w:pos="5400"/>
        </w:tabs>
        <w:ind w:left="5400" w:hanging="360"/>
      </w:pPr>
      <w:rPr>
        <w:rFonts w:cs="Times New Roman"/>
      </w:rPr>
    </w:lvl>
    <w:lvl w:ilvl="8" w:tplc="0413001B">
      <w:start w:val="1"/>
      <w:numFmt w:val="lowerRoman"/>
      <w:lvlText w:val="%9."/>
      <w:lvlJc w:val="right"/>
      <w:pPr>
        <w:tabs>
          <w:tab w:val="num" w:pos="6120"/>
        </w:tabs>
        <w:ind w:left="6120" w:hanging="180"/>
      </w:pPr>
      <w:rPr>
        <w:rFonts w:cs="Times New Roman"/>
      </w:rPr>
    </w:lvl>
  </w:abstractNum>
  <w:abstractNum w:abstractNumId="1">
    <w:nsid w:val="5801719A"/>
    <w:multiLevelType w:val="hybridMultilevel"/>
    <w:tmpl w:val="557E1914"/>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683A"/>
    <w:rsid w:val="0022638D"/>
    <w:rsid w:val="002B7EFC"/>
    <w:rsid w:val="00302CD0"/>
    <w:rsid w:val="008C3215"/>
    <w:rsid w:val="00982773"/>
    <w:rsid w:val="00B34E14"/>
    <w:rsid w:val="00C0683A"/>
    <w:rsid w:val="00CF7B46"/>
    <w:rsid w:val="00DD30A5"/>
    <w:rsid w:val="00E41046"/>
    <w:rsid w:val="00F80191"/>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83A"/>
    <w:rPr>
      <w:rFonts w:ascii="Times New Roman" w:eastAsia="Times New Roman" w:hAnsi="Times New Roman"/>
      <w:sz w:val="24"/>
      <w:szCs w:val="20"/>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VVlaamsParlement">
    <w:name w:val="SV Vlaams Parlement"/>
    <w:basedOn w:val="Normal"/>
    <w:uiPriority w:val="99"/>
    <w:rsid w:val="00C0683A"/>
    <w:pPr>
      <w:jc w:val="both"/>
    </w:pPr>
    <w:rPr>
      <w:b/>
      <w:smallCaps/>
      <w:sz w:val="22"/>
    </w:rPr>
  </w:style>
  <w:style w:type="paragraph" w:customStyle="1" w:styleId="StandaardSV">
    <w:name w:val="Standaard SV"/>
    <w:basedOn w:val="Normal"/>
    <w:uiPriority w:val="99"/>
    <w:rsid w:val="00C0683A"/>
    <w:pPr>
      <w:jc w:val="both"/>
    </w:pPr>
    <w:rPr>
      <w:sz w:val="22"/>
    </w:rPr>
  </w:style>
</w:styles>
</file>

<file path=word/webSettings.xml><?xml version="1.0" encoding="utf-8"?>
<w:webSettings xmlns:r="http://schemas.openxmlformats.org/officeDocument/2006/relationships" xmlns:w="http://schemas.openxmlformats.org/wordprocessingml/2006/main">
  <w:divs>
    <w:div w:id="1032075704">
      <w:marLeft w:val="0"/>
      <w:marRight w:val="0"/>
      <w:marTop w:val="0"/>
      <w:marBottom w:val="0"/>
      <w:divBdr>
        <w:top w:val="none" w:sz="0" w:space="0" w:color="auto"/>
        <w:left w:val="none" w:sz="0" w:space="0" w:color="auto"/>
        <w:bottom w:val="none" w:sz="0" w:space="0" w:color="auto"/>
        <w:right w:val="none" w:sz="0" w:space="0" w:color="auto"/>
      </w:divBdr>
    </w:div>
    <w:div w:id="10320757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208</Words>
  <Characters>1149</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lambresi</dc:creator>
  <cp:keywords/>
  <dc:description/>
  <cp:lastModifiedBy>Vlaams Parlement</cp:lastModifiedBy>
  <cp:revision>3</cp:revision>
  <dcterms:created xsi:type="dcterms:W3CDTF">2011-12-23T14:22:00Z</dcterms:created>
  <dcterms:modified xsi:type="dcterms:W3CDTF">2012-01-17T14:21:00Z</dcterms:modified>
</cp:coreProperties>
</file>