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ACE" w:rsidRPr="00C41697" w:rsidRDefault="00FB0ACE" w:rsidP="00C41697">
      <w:pPr>
        <w:jc w:val="both"/>
        <w:outlineLvl w:val="0"/>
        <w:rPr>
          <w:rFonts w:ascii="Times New Roman Vet" w:hAnsi="Times New Roman Vet"/>
          <w:smallCaps/>
          <w:sz w:val="22"/>
          <w:szCs w:val="22"/>
          <w:lang w:val="nl-BE"/>
        </w:rPr>
      </w:pPr>
      <w:r w:rsidRPr="00C41697">
        <w:rPr>
          <w:rFonts w:ascii="Times New Roman Vet" w:hAnsi="Times New Roman Vet"/>
          <w:b/>
          <w:smallCaps/>
          <w:sz w:val="22"/>
          <w:szCs w:val="22"/>
          <w:lang w:val="nl-BE"/>
        </w:rPr>
        <w:t>pascal smet</w:t>
      </w:r>
      <w:r w:rsidRPr="00C41697">
        <w:rPr>
          <w:rFonts w:ascii="Times New Roman Vet" w:hAnsi="Times New Roman Vet"/>
          <w:smallCaps/>
          <w:sz w:val="22"/>
          <w:szCs w:val="22"/>
          <w:lang w:val="nl-BE"/>
        </w:rPr>
        <w:t xml:space="preserve"> </w:t>
      </w:r>
    </w:p>
    <w:p w:rsidR="00FB0ACE" w:rsidRPr="00C41697" w:rsidRDefault="00FB0ACE" w:rsidP="00C41697">
      <w:pPr>
        <w:pStyle w:val="StandaardSV"/>
        <w:pBdr>
          <w:bottom w:val="single" w:sz="4" w:space="1" w:color="auto"/>
        </w:pBdr>
        <w:outlineLvl w:val="0"/>
        <w:rPr>
          <w:smallCaps/>
          <w:szCs w:val="22"/>
          <w:lang w:val="nl-BE"/>
        </w:rPr>
      </w:pPr>
      <w:r w:rsidRPr="00C41697">
        <w:rPr>
          <w:smallCaps/>
          <w:szCs w:val="22"/>
          <w:lang w:val="nl-BE"/>
        </w:rPr>
        <w:t>vlaams minister van onderwijs, jeugd, gelijke kansen en brussel</w:t>
      </w:r>
    </w:p>
    <w:p w:rsidR="00FB0ACE" w:rsidRPr="00C41697" w:rsidRDefault="00FB0ACE" w:rsidP="00D427EF">
      <w:pPr>
        <w:pStyle w:val="StandaardSV"/>
        <w:pBdr>
          <w:bottom w:val="single" w:sz="4" w:space="1" w:color="auto"/>
        </w:pBdr>
      </w:pPr>
    </w:p>
    <w:p w:rsidR="00FB0ACE" w:rsidRPr="00C41697" w:rsidRDefault="00FB0ACE" w:rsidP="00D427EF">
      <w:pPr>
        <w:jc w:val="both"/>
        <w:rPr>
          <w:sz w:val="22"/>
        </w:rPr>
      </w:pPr>
    </w:p>
    <w:p w:rsidR="00FB0ACE" w:rsidRPr="00CC0F0D" w:rsidRDefault="00FB0ACE" w:rsidP="00C41697">
      <w:pPr>
        <w:jc w:val="both"/>
        <w:outlineLvl w:val="0"/>
        <w:rPr>
          <w:rFonts w:ascii="Times New Roman Vet" w:hAnsi="Times New Roman Vet"/>
          <w:b/>
          <w:smallCaps/>
          <w:sz w:val="22"/>
        </w:rPr>
      </w:pPr>
      <w:r>
        <w:rPr>
          <w:rFonts w:ascii="Times New Roman Vet" w:hAnsi="Times New Roman Vet"/>
          <w:b/>
          <w:smallCaps/>
          <w:sz w:val="22"/>
        </w:rPr>
        <w:t>antwoord</w:t>
      </w:r>
    </w:p>
    <w:p w:rsidR="00FB0ACE" w:rsidRPr="00C41697" w:rsidRDefault="00FB0ACE" w:rsidP="00CC0F0D">
      <w:pPr>
        <w:jc w:val="both"/>
        <w:outlineLvl w:val="0"/>
        <w:rPr>
          <w:sz w:val="22"/>
        </w:rPr>
      </w:pPr>
      <w:r>
        <w:rPr>
          <w:sz w:val="22"/>
        </w:rPr>
        <w:t>op v</w:t>
      </w:r>
      <w:r w:rsidRPr="00C41697">
        <w:rPr>
          <w:sz w:val="22"/>
        </w:rPr>
        <w:t>raag nr. 197</w:t>
      </w:r>
      <w:r>
        <w:rPr>
          <w:sz w:val="22"/>
        </w:rPr>
        <w:t xml:space="preserve"> </w:t>
      </w:r>
      <w:r w:rsidRPr="00C41697">
        <w:rPr>
          <w:sz w:val="22"/>
        </w:rPr>
        <w:t>van 20 januari 2011</w:t>
      </w:r>
    </w:p>
    <w:p w:rsidR="00FB0ACE" w:rsidRPr="00C41697" w:rsidRDefault="00FB0ACE" w:rsidP="00D427EF">
      <w:pPr>
        <w:jc w:val="both"/>
        <w:rPr>
          <w:b/>
          <w:sz w:val="22"/>
        </w:rPr>
      </w:pPr>
      <w:r w:rsidRPr="00C41697">
        <w:rPr>
          <w:sz w:val="22"/>
        </w:rPr>
        <w:t xml:space="preserve">van </w:t>
      </w:r>
      <w:r w:rsidRPr="00C41697">
        <w:rPr>
          <w:b/>
          <w:smallCaps/>
          <w:sz w:val="22"/>
        </w:rPr>
        <w:t>ann brusseel</w:t>
      </w:r>
    </w:p>
    <w:p w:rsidR="00FB0ACE" w:rsidRPr="00C41697" w:rsidRDefault="00FB0ACE" w:rsidP="00D427EF">
      <w:pPr>
        <w:pBdr>
          <w:bottom w:val="single" w:sz="4" w:space="1" w:color="auto"/>
        </w:pBdr>
        <w:jc w:val="both"/>
        <w:rPr>
          <w:sz w:val="22"/>
        </w:rPr>
      </w:pPr>
    </w:p>
    <w:p w:rsidR="00FB0ACE" w:rsidRPr="00C41697" w:rsidRDefault="00FB0ACE" w:rsidP="00D427EF">
      <w:pPr>
        <w:pStyle w:val="StandaardSV"/>
      </w:pPr>
    </w:p>
    <w:p w:rsidR="00FB0ACE" w:rsidRPr="00C41697" w:rsidRDefault="00FB0ACE" w:rsidP="00E82429">
      <w:pPr>
        <w:pStyle w:val="StandaardSV"/>
        <w:rPr>
          <w:szCs w:val="22"/>
        </w:rPr>
      </w:pPr>
    </w:p>
    <w:p w:rsidR="00FB0ACE" w:rsidRPr="0039266C" w:rsidRDefault="00FB0ACE" w:rsidP="00CC0F0D">
      <w:pPr>
        <w:pStyle w:val="StandaardSV"/>
        <w:numPr>
          <w:ilvl w:val="0"/>
          <w:numId w:val="8"/>
        </w:numPr>
        <w:rPr>
          <w:szCs w:val="22"/>
        </w:rPr>
      </w:pPr>
      <w:r w:rsidRPr="0039266C">
        <w:rPr>
          <w:szCs w:val="22"/>
        </w:rPr>
        <w:t>Van de Gemeenschapsschool Victor Horta (secundair onderwijs), Oudstrijderslaan 200, 1140 Brussel ontvingen we een aanvraag voor een samenwerkingsproject met het Institut Technique Frans Fischer. Het thema van het project is “op weg naar tweetalighei</w:t>
      </w:r>
      <w:r>
        <w:rPr>
          <w:szCs w:val="22"/>
        </w:rPr>
        <w:t>d” en de doelstellingen zijn: d</w:t>
      </w:r>
      <w:r w:rsidRPr="0039266C">
        <w:rPr>
          <w:szCs w:val="22"/>
        </w:rPr>
        <w:t>e leerlingen in Brussel zo jong mogelijk de tweede taal aanleren. De scholen zullen gedurende 14 weken tweemaal twee uur aan het project besteden.</w:t>
      </w:r>
    </w:p>
    <w:p w:rsidR="00FB0ACE" w:rsidRPr="0039266C" w:rsidRDefault="00FB0ACE" w:rsidP="0039266C">
      <w:pPr>
        <w:pStyle w:val="StandaardSV"/>
        <w:ind w:firstLine="360"/>
        <w:rPr>
          <w:szCs w:val="22"/>
        </w:rPr>
      </w:pPr>
      <w:r w:rsidRPr="0039266C">
        <w:rPr>
          <w:szCs w:val="22"/>
        </w:rPr>
        <w:t>Dit project werd in overleg met de Franse Gemeenschap goedgekeurd.</w:t>
      </w:r>
    </w:p>
    <w:p w:rsidR="00FB0ACE" w:rsidRPr="0039266C" w:rsidRDefault="00FB0ACE" w:rsidP="0039266C">
      <w:pPr>
        <w:pStyle w:val="StandaardSV"/>
        <w:ind w:firstLine="360"/>
        <w:rPr>
          <w:szCs w:val="22"/>
        </w:rPr>
      </w:pPr>
    </w:p>
    <w:p w:rsidR="00FB0ACE" w:rsidRPr="0039266C" w:rsidRDefault="00FB0ACE" w:rsidP="00CC0F0D">
      <w:pPr>
        <w:pStyle w:val="StandaardSV"/>
        <w:numPr>
          <w:ilvl w:val="0"/>
          <w:numId w:val="8"/>
        </w:numPr>
        <w:rPr>
          <w:szCs w:val="22"/>
        </w:rPr>
      </w:pPr>
      <w:r w:rsidRPr="0039266C">
        <w:rPr>
          <w:szCs w:val="22"/>
        </w:rPr>
        <w:t>Dit was de enige aanvraag. Er is dus geen project afgekeurd.</w:t>
      </w:r>
    </w:p>
    <w:p w:rsidR="00FB0ACE" w:rsidRPr="0039266C" w:rsidRDefault="00FB0ACE" w:rsidP="00E5149E">
      <w:pPr>
        <w:pStyle w:val="StandaardSV"/>
        <w:rPr>
          <w:szCs w:val="22"/>
        </w:rPr>
      </w:pPr>
    </w:p>
    <w:p w:rsidR="00FB0ACE" w:rsidRPr="0039266C" w:rsidRDefault="00FB0ACE" w:rsidP="00CC0F0D">
      <w:pPr>
        <w:pStyle w:val="StandaardSV"/>
        <w:numPr>
          <w:ilvl w:val="0"/>
          <w:numId w:val="8"/>
        </w:numPr>
        <w:rPr>
          <w:szCs w:val="22"/>
        </w:rPr>
      </w:pPr>
      <w:r w:rsidRPr="0039266C">
        <w:rPr>
          <w:szCs w:val="22"/>
        </w:rPr>
        <w:t xml:space="preserve">Als de scholen niet ver van elkaar verwijderd zijn, hebben zij doorgaans goede banden met elkaar. Bovendien zijn de verplaatsingen daardoor natuurlijk beperkt. De in vraag 1 genoemde scholen liggen op </w:t>
      </w:r>
      <w:smartTag w:uri="urn:schemas-microsoft-com:office:smarttags" w:element="metricconverter">
        <w:smartTagPr>
          <w:attr w:name="ProductID" w:val="5 kilometer"/>
        </w:smartTagPr>
        <w:r w:rsidRPr="0039266C">
          <w:rPr>
            <w:szCs w:val="22"/>
          </w:rPr>
          <w:t>5 kilometer</w:t>
        </w:r>
      </w:smartTag>
      <w:r w:rsidRPr="0039266C">
        <w:rPr>
          <w:szCs w:val="22"/>
        </w:rPr>
        <w:t xml:space="preserve"> van mekaar.</w:t>
      </w:r>
    </w:p>
    <w:p w:rsidR="00FB0ACE" w:rsidRPr="0039266C" w:rsidRDefault="00FB0ACE" w:rsidP="00E5149E">
      <w:pPr>
        <w:pStyle w:val="StandaardSV"/>
        <w:rPr>
          <w:szCs w:val="22"/>
        </w:rPr>
      </w:pPr>
    </w:p>
    <w:p w:rsidR="00FB0ACE" w:rsidRDefault="00FB0ACE" w:rsidP="00CC0F0D">
      <w:pPr>
        <w:pStyle w:val="StandaardSV"/>
        <w:numPr>
          <w:ilvl w:val="0"/>
          <w:numId w:val="8"/>
        </w:numPr>
        <w:tabs>
          <w:tab w:val="left" w:pos="360"/>
          <w:tab w:val="num" w:pos="720"/>
        </w:tabs>
        <w:ind w:left="720" w:hanging="720"/>
        <w:rPr>
          <w:szCs w:val="22"/>
        </w:rPr>
      </w:pPr>
      <w:r>
        <w:rPr>
          <w:szCs w:val="22"/>
        </w:rPr>
        <w:t>a)</w:t>
      </w:r>
      <w:r>
        <w:rPr>
          <w:szCs w:val="22"/>
        </w:rPr>
        <w:tab/>
        <w:t xml:space="preserve">Ik </w:t>
      </w:r>
      <w:r w:rsidRPr="0039266C">
        <w:rPr>
          <w:szCs w:val="22"/>
        </w:rPr>
        <w:t xml:space="preserve">verwees in </w:t>
      </w:r>
      <w:r>
        <w:rPr>
          <w:szCs w:val="22"/>
        </w:rPr>
        <w:t>m</w:t>
      </w:r>
      <w:r w:rsidRPr="0039266C">
        <w:rPr>
          <w:szCs w:val="22"/>
        </w:rPr>
        <w:t>ijn antwoord naar een gemeenschappe</w:t>
      </w:r>
      <w:r>
        <w:rPr>
          <w:szCs w:val="22"/>
        </w:rPr>
        <w:t xml:space="preserve">lijke informatiesessie die op </w:t>
      </w:r>
      <w:r w:rsidRPr="0039266C">
        <w:rPr>
          <w:szCs w:val="22"/>
        </w:rPr>
        <w:t xml:space="preserve">27 oktober </w:t>
      </w:r>
      <w:r>
        <w:rPr>
          <w:szCs w:val="22"/>
        </w:rPr>
        <w:t xml:space="preserve">2011 </w:t>
      </w:r>
      <w:r w:rsidRPr="0039266C">
        <w:rPr>
          <w:szCs w:val="22"/>
        </w:rPr>
        <w:t>werd georganiseerd en waar samen met de scholen het tijd</w:t>
      </w:r>
      <w:r>
        <w:rPr>
          <w:szCs w:val="22"/>
        </w:rPr>
        <w:t>s</w:t>
      </w:r>
      <w:r w:rsidRPr="0039266C">
        <w:rPr>
          <w:szCs w:val="22"/>
        </w:rPr>
        <w:t xml:space="preserve">pad voor de verdere ondersteunende maatregelen zou worden afgesproken. </w:t>
      </w:r>
      <w:r w:rsidRPr="0039266C">
        <w:rPr>
          <w:szCs w:val="22"/>
        </w:rPr>
        <w:tab/>
      </w:r>
    </w:p>
    <w:p w:rsidR="00FB0ACE" w:rsidRPr="0039266C" w:rsidRDefault="00FB0ACE" w:rsidP="00CC0F0D">
      <w:pPr>
        <w:pStyle w:val="StandaardSV"/>
        <w:ind w:left="708"/>
        <w:rPr>
          <w:szCs w:val="22"/>
        </w:rPr>
      </w:pPr>
      <w:r w:rsidRPr="0039266C">
        <w:rPr>
          <w:szCs w:val="22"/>
        </w:rPr>
        <w:t xml:space="preserve">Ondertussen vonden twee overlegmomenten met vertegenwoordigers van de pedagogische begeleidingsdiensten en de inspectie plaats. </w:t>
      </w:r>
    </w:p>
    <w:p w:rsidR="00FB0ACE" w:rsidRPr="0039266C" w:rsidRDefault="00FB0ACE" w:rsidP="00CC0F0D">
      <w:pPr>
        <w:ind w:left="708"/>
        <w:jc w:val="both"/>
        <w:rPr>
          <w:sz w:val="22"/>
          <w:szCs w:val="22"/>
        </w:rPr>
      </w:pPr>
      <w:r w:rsidRPr="0039266C">
        <w:rPr>
          <w:sz w:val="22"/>
          <w:szCs w:val="22"/>
        </w:rPr>
        <w:t xml:space="preserve">Op de bijeenkomst van 15 december 2010 werd afgesproken het project beter te definiëren, te structureren en in zijn opzet te verbreden. </w:t>
      </w:r>
    </w:p>
    <w:p w:rsidR="00FB0ACE" w:rsidRPr="0039266C" w:rsidRDefault="00FB0ACE" w:rsidP="00E5149E">
      <w:pPr>
        <w:ind w:left="360"/>
        <w:jc w:val="both"/>
        <w:rPr>
          <w:sz w:val="22"/>
          <w:szCs w:val="22"/>
        </w:rPr>
      </w:pPr>
      <w:r w:rsidRPr="0039266C">
        <w:rPr>
          <w:sz w:val="22"/>
          <w:szCs w:val="22"/>
        </w:rPr>
        <w:t> </w:t>
      </w:r>
    </w:p>
    <w:p w:rsidR="00FB0ACE" w:rsidRPr="0039266C" w:rsidRDefault="00FB0ACE" w:rsidP="00CC0F0D">
      <w:pPr>
        <w:ind w:left="708"/>
        <w:jc w:val="both"/>
        <w:rPr>
          <w:sz w:val="22"/>
          <w:szCs w:val="22"/>
        </w:rPr>
      </w:pPr>
      <w:r w:rsidRPr="0039266C">
        <w:rPr>
          <w:sz w:val="22"/>
          <w:szCs w:val="22"/>
        </w:rPr>
        <w:t xml:space="preserve">Voor de verbreding </w:t>
      </w:r>
      <w:r>
        <w:rPr>
          <w:sz w:val="22"/>
          <w:szCs w:val="22"/>
        </w:rPr>
        <w:t>wordt gedacht</w:t>
      </w:r>
      <w:r w:rsidRPr="0039266C">
        <w:rPr>
          <w:sz w:val="22"/>
          <w:szCs w:val="22"/>
        </w:rPr>
        <w:t xml:space="preserve"> aan:</w:t>
      </w:r>
    </w:p>
    <w:p w:rsidR="00FB0ACE" w:rsidRPr="0039266C" w:rsidRDefault="00FB0ACE" w:rsidP="00CC0F0D">
      <w:pPr>
        <w:ind w:left="708"/>
        <w:jc w:val="both"/>
        <w:rPr>
          <w:sz w:val="22"/>
          <w:szCs w:val="22"/>
        </w:rPr>
      </w:pPr>
      <w:r w:rsidRPr="0039266C">
        <w:rPr>
          <w:sz w:val="22"/>
          <w:szCs w:val="22"/>
        </w:rPr>
        <w:t>1.</w:t>
      </w:r>
      <w:r w:rsidRPr="0039266C">
        <w:rPr>
          <w:sz w:val="22"/>
          <w:szCs w:val="22"/>
        </w:rPr>
        <w:tab/>
        <w:t>projectwerking</w:t>
      </w:r>
      <w:r>
        <w:rPr>
          <w:sz w:val="22"/>
          <w:szCs w:val="22"/>
        </w:rPr>
        <w:t>;</w:t>
      </w:r>
    </w:p>
    <w:p w:rsidR="00FB0ACE" w:rsidRPr="0039266C" w:rsidRDefault="00FB0ACE" w:rsidP="00CC0F0D">
      <w:pPr>
        <w:ind w:left="708"/>
        <w:jc w:val="both"/>
        <w:rPr>
          <w:sz w:val="22"/>
          <w:szCs w:val="22"/>
        </w:rPr>
      </w:pPr>
      <w:r w:rsidRPr="0039266C">
        <w:rPr>
          <w:sz w:val="22"/>
          <w:szCs w:val="22"/>
        </w:rPr>
        <w:t>2.</w:t>
      </w:r>
      <w:r w:rsidRPr="0039266C">
        <w:rPr>
          <w:sz w:val="22"/>
          <w:szCs w:val="22"/>
        </w:rPr>
        <w:tab/>
        <w:t>andere dan taalvakken in het Frans/Nederlands</w:t>
      </w:r>
      <w:r>
        <w:rPr>
          <w:sz w:val="22"/>
          <w:szCs w:val="22"/>
        </w:rPr>
        <w:t>;</w:t>
      </w:r>
    </w:p>
    <w:p w:rsidR="00FB0ACE" w:rsidRPr="0039266C" w:rsidRDefault="00FB0ACE" w:rsidP="00CC0F0D">
      <w:pPr>
        <w:ind w:left="708"/>
        <w:jc w:val="both"/>
        <w:rPr>
          <w:sz w:val="22"/>
          <w:szCs w:val="22"/>
        </w:rPr>
      </w:pPr>
      <w:r w:rsidRPr="0039266C">
        <w:rPr>
          <w:sz w:val="22"/>
          <w:szCs w:val="22"/>
        </w:rPr>
        <w:t>3.</w:t>
      </w:r>
      <w:r w:rsidRPr="0039266C">
        <w:rPr>
          <w:sz w:val="22"/>
          <w:szCs w:val="22"/>
        </w:rPr>
        <w:tab/>
        <w:t>uitwisseling tijdens de taallessen zelf, waarbij de klastitularis aanwezig blijft.</w:t>
      </w:r>
    </w:p>
    <w:p w:rsidR="00FB0ACE" w:rsidRPr="0039266C" w:rsidRDefault="00FB0ACE" w:rsidP="00CC0F0D">
      <w:pPr>
        <w:ind w:left="708"/>
        <w:jc w:val="both"/>
        <w:rPr>
          <w:sz w:val="22"/>
          <w:szCs w:val="22"/>
        </w:rPr>
      </w:pPr>
      <w:r w:rsidRPr="0039266C">
        <w:rPr>
          <w:sz w:val="22"/>
          <w:szCs w:val="22"/>
        </w:rPr>
        <w:t>De vertegenwoordigers van de verschillende netten zouden als voorbereiding op de volgende bespreking een voorstel formuleren voor één van de drie deelprojecten.</w:t>
      </w:r>
    </w:p>
    <w:p w:rsidR="00FB0ACE" w:rsidRPr="0039266C" w:rsidRDefault="00FB0ACE" w:rsidP="00E5149E">
      <w:pPr>
        <w:jc w:val="both"/>
        <w:rPr>
          <w:sz w:val="22"/>
          <w:szCs w:val="22"/>
          <w:lang w:val="nl-BE"/>
        </w:rPr>
      </w:pPr>
    </w:p>
    <w:p w:rsidR="00FB0ACE" w:rsidRPr="0039266C" w:rsidRDefault="00FB0ACE" w:rsidP="00CC0F0D">
      <w:pPr>
        <w:ind w:left="708"/>
        <w:jc w:val="both"/>
        <w:rPr>
          <w:sz w:val="22"/>
          <w:szCs w:val="22"/>
        </w:rPr>
      </w:pPr>
      <w:r w:rsidRPr="0039266C">
        <w:rPr>
          <w:sz w:val="22"/>
          <w:szCs w:val="22"/>
        </w:rPr>
        <w:t xml:space="preserve">Op de bespreking van 1 februari 2011 werden nieuwe pistes bekeken. Deze moeten nog binnen de netten en de administratie zowel inhoudelijk als praktisch onderzocht worden. Ook met de Franse Gemeenschap moet de bijsturing van het project besproken worden Het is bijgevolg nog te vroeg om hierover reeds informatie te geven. Op 23 maart </w:t>
      </w:r>
      <w:r>
        <w:rPr>
          <w:sz w:val="22"/>
          <w:szCs w:val="22"/>
        </w:rPr>
        <w:t xml:space="preserve">a.s. </w:t>
      </w:r>
      <w:r w:rsidRPr="0039266C">
        <w:rPr>
          <w:sz w:val="22"/>
          <w:szCs w:val="22"/>
        </w:rPr>
        <w:t xml:space="preserve">is een nieuwe vergadering met de pedagogische begeleidingsdiensten gepland. </w:t>
      </w:r>
    </w:p>
    <w:p w:rsidR="00FB0ACE" w:rsidRPr="0039266C" w:rsidRDefault="00FB0ACE" w:rsidP="00E5149E">
      <w:pPr>
        <w:jc w:val="both"/>
        <w:rPr>
          <w:sz w:val="22"/>
          <w:szCs w:val="22"/>
        </w:rPr>
      </w:pPr>
    </w:p>
    <w:p w:rsidR="00FB0ACE" w:rsidRDefault="00FB0ACE" w:rsidP="00CC0F0D">
      <w:pPr>
        <w:pStyle w:val="StandaardSV"/>
        <w:ind w:left="720" w:hanging="360"/>
        <w:rPr>
          <w:szCs w:val="22"/>
        </w:rPr>
      </w:pPr>
      <w:r>
        <w:rPr>
          <w:szCs w:val="22"/>
        </w:rPr>
        <w:t>b)</w:t>
      </w:r>
      <w:r>
        <w:rPr>
          <w:szCs w:val="22"/>
        </w:rPr>
        <w:tab/>
      </w:r>
      <w:r w:rsidRPr="0039266C">
        <w:rPr>
          <w:szCs w:val="22"/>
        </w:rPr>
        <w:t>Deze items worden op hoger vermeld over</w:t>
      </w:r>
      <w:r>
        <w:rPr>
          <w:szCs w:val="22"/>
        </w:rPr>
        <w:t xml:space="preserve">leg </w:t>
      </w:r>
      <w:r w:rsidRPr="0039266C">
        <w:rPr>
          <w:szCs w:val="22"/>
        </w:rPr>
        <w:t>ook met de vertegenwoordigers van de netten en de inspectie besproken.</w:t>
      </w:r>
    </w:p>
    <w:p w:rsidR="00FB0ACE" w:rsidRPr="0039266C" w:rsidRDefault="00FB0ACE" w:rsidP="00E5149E">
      <w:pPr>
        <w:pStyle w:val="StandaardSV"/>
        <w:ind w:left="360"/>
        <w:rPr>
          <w:szCs w:val="22"/>
        </w:rPr>
      </w:pPr>
    </w:p>
    <w:p w:rsidR="00FB0ACE" w:rsidRDefault="00FB0ACE" w:rsidP="00CC0F0D">
      <w:pPr>
        <w:pStyle w:val="StandaardSV"/>
        <w:numPr>
          <w:ilvl w:val="0"/>
          <w:numId w:val="8"/>
        </w:numPr>
        <w:rPr>
          <w:szCs w:val="22"/>
        </w:rPr>
      </w:pPr>
      <w:r>
        <w:rPr>
          <w:szCs w:val="22"/>
        </w:rPr>
        <w:t>Deze gesprekken werden inderdaad gevoerd. De belangrijkste knelpunten die naar voren kwamen waren, zijn:</w:t>
      </w:r>
    </w:p>
    <w:p w:rsidR="00FB0ACE" w:rsidRDefault="00FB0ACE" w:rsidP="00E5149E">
      <w:pPr>
        <w:pStyle w:val="StandaardSV"/>
        <w:ind w:left="705" w:hanging="705"/>
        <w:rPr>
          <w:szCs w:val="22"/>
        </w:rPr>
      </w:pPr>
    </w:p>
    <w:p w:rsidR="00FB0ACE" w:rsidRPr="0039266C" w:rsidRDefault="00FB0ACE" w:rsidP="00B51445">
      <w:pPr>
        <w:pStyle w:val="StandaardSV"/>
        <w:numPr>
          <w:ilvl w:val="0"/>
          <w:numId w:val="6"/>
        </w:numPr>
        <w:rPr>
          <w:szCs w:val="22"/>
        </w:rPr>
      </w:pPr>
      <w:r>
        <w:rPr>
          <w:szCs w:val="22"/>
        </w:rPr>
        <w:t>p</w:t>
      </w:r>
      <w:r w:rsidRPr="0039266C">
        <w:rPr>
          <w:szCs w:val="22"/>
        </w:rPr>
        <w:t xml:space="preserve">roblemen bij kinderen van allochtone origine, voor wie het leren van het Nederlands </w:t>
      </w:r>
      <w:r>
        <w:rPr>
          <w:szCs w:val="22"/>
        </w:rPr>
        <w:t xml:space="preserve">en/of </w:t>
      </w:r>
      <w:r w:rsidRPr="0039266C">
        <w:rPr>
          <w:szCs w:val="22"/>
        </w:rPr>
        <w:t>het Frans vaak h</w:t>
      </w:r>
      <w:r>
        <w:rPr>
          <w:szCs w:val="22"/>
        </w:rPr>
        <w:t>et leren van een derde taal is, d</w:t>
      </w:r>
      <w:r w:rsidRPr="0039266C">
        <w:rPr>
          <w:szCs w:val="22"/>
        </w:rPr>
        <w:t>at terwijl de tweede taal (het Nederlands of het Frans) v</w:t>
      </w:r>
      <w:r>
        <w:rPr>
          <w:szCs w:val="22"/>
        </w:rPr>
        <w:t>aak nog niet goed verworven is;</w:t>
      </w:r>
    </w:p>
    <w:p w:rsidR="00FB0ACE" w:rsidRPr="0039266C" w:rsidRDefault="00FB0ACE" w:rsidP="00E5149E">
      <w:pPr>
        <w:ind w:left="360"/>
        <w:jc w:val="both"/>
        <w:rPr>
          <w:sz w:val="22"/>
          <w:szCs w:val="22"/>
        </w:rPr>
      </w:pPr>
    </w:p>
    <w:p w:rsidR="00FB0ACE" w:rsidRPr="001D5971" w:rsidRDefault="00FB0ACE" w:rsidP="00B51445">
      <w:pPr>
        <w:pStyle w:val="ListParagraph"/>
        <w:numPr>
          <w:ilvl w:val="0"/>
          <w:numId w:val="6"/>
        </w:numPr>
        <w:jc w:val="both"/>
        <w:rPr>
          <w:sz w:val="22"/>
          <w:szCs w:val="22"/>
        </w:rPr>
      </w:pPr>
      <w:r>
        <w:rPr>
          <w:sz w:val="22"/>
          <w:szCs w:val="22"/>
        </w:rPr>
        <w:t>h</w:t>
      </w:r>
      <w:r w:rsidRPr="001D5971">
        <w:rPr>
          <w:sz w:val="22"/>
          <w:szCs w:val="22"/>
        </w:rPr>
        <w:t>et gebrek aan omkadering e</w:t>
      </w:r>
      <w:r>
        <w:rPr>
          <w:sz w:val="22"/>
          <w:szCs w:val="22"/>
        </w:rPr>
        <w:t>n motivatie bij de leerkrachten: z</w:t>
      </w:r>
      <w:r w:rsidRPr="001D5971">
        <w:rPr>
          <w:sz w:val="22"/>
          <w:szCs w:val="22"/>
        </w:rPr>
        <w:t>ij zijn vragende partij voor</w:t>
      </w:r>
    </w:p>
    <w:p w:rsidR="00FB0ACE" w:rsidRPr="001D5971" w:rsidRDefault="00FB0ACE" w:rsidP="001D5971">
      <w:pPr>
        <w:pStyle w:val="ListParagraph"/>
        <w:jc w:val="both"/>
        <w:rPr>
          <w:sz w:val="22"/>
          <w:szCs w:val="22"/>
        </w:rPr>
      </w:pPr>
      <w:r w:rsidRPr="001D5971">
        <w:rPr>
          <w:sz w:val="22"/>
          <w:szCs w:val="22"/>
        </w:rPr>
        <w:t>pedagogische (materiaal, vorming) en financiële ondersteuning (verzekering</w:t>
      </w:r>
      <w:r>
        <w:rPr>
          <w:sz w:val="22"/>
          <w:szCs w:val="22"/>
        </w:rPr>
        <w:t>, verplaatsingen, vervangingen);</w:t>
      </w:r>
    </w:p>
    <w:p w:rsidR="00FB0ACE" w:rsidRPr="0039266C" w:rsidRDefault="00FB0ACE" w:rsidP="00E5149E">
      <w:pPr>
        <w:ind w:left="960"/>
        <w:jc w:val="both"/>
        <w:rPr>
          <w:sz w:val="22"/>
          <w:szCs w:val="22"/>
        </w:rPr>
      </w:pPr>
    </w:p>
    <w:p w:rsidR="00FB0ACE" w:rsidRPr="001D5971" w:rsidRDefault="00FB0ACE" w:rsidP="00B51445">
      <w:pPr>
        <w:pStyle w:val="ListParagraph"/>
        <w:numPr>
          <w:ilvl w:val="0"/>
          <w:numId w:val="6"/>
        </w:numPr>
        <w:jc w:val="both"/>
        <w:rPr>
          <w:sz w:val="22"/>
          <w:szCs w:val="22"/>
          <w:lang w:val="nl-BE"/>
        </w:rPr>
      </w:pPr>
      <w:r>
        <w:rPr>
          <w:sz w:val="22"/>
          <w:szCs w:val="22"/>
        </w:rPr>
        <w:t>p</w:t>
      </w:r>
      <w:r w:rsidRPr="001D5971">
        <w:rPr>
          <w:sz w:val="22"/>
          <w:szCs w:val="22"/>
        </w:rPr>
        <w:t xml:space="preserve">roblemen bij de organisatie van het onderwijs: verschillende kalender, afstand tussen de scholen, verschillende aanpak en onderwijsmethoden, andere onderwijscultuur (discipline). </w:t>
      </w:r>
      <w:r w:rsidRPr="001D5971">
        <w:rPr>
          <w:sz w:val="22"/>
          <w:szCs w:val="22"/>
          <w:lang w:val="nl-BE"/>
        </w:rPr>
        <w:t>Ook de eindtermen en de</w:t>
      </w:r>
      <w:r>
        <w:rPr>
          <w:sz w:val="22"/>
          <w:szCs w:val="22"/>
          <w:lang w:val="nl-BE"/>
        </w:rPr>
        <w:t xml:space="preserve"> leerplannen zijn niet dezelfde;</w:t>
      </w:r>
    </w:p>
    <w:p w:rsidR="00FB0ACE" w:rsidRPr="00247046" w:rsidRDefault="00FB0ACE" w:rsidP="00E5149E">
      <w:pPr>
        <w:ind w:left="960"/>
        <w:jc w:val="both"/>
        <w:rPr>
          <w:sz w:val="22"/>
          <w:szCs w:val="22"/>
          <w:lang w:val="nl-BE"/>
        </w:rPr>
      </w:pPr>
    </w:p>
    <w:p w:rsidR="00FB0ACE" w:rsidRPr="001D5971" w:rsidRDefault="00FB0ACE" w:rsidP="00B51445">
      <w:pPr>
        <w:pStyle w:val="ListParagraph"/>
        <w:numPr>
          <w:ilvl w:val="0"/>
          <w:numId w:val="6"/>
        </w:numPr>
        <w:jc w:val="both"/>
        <w:rPr>
          <w:sz w:val="22"/>
          <w:szCs w:val="22"/>
        </w:rPr>
      </w:pPr>
      <w:r>
        <w:rPr>
          <w:sz w:val="22"/>
          <w:szCs w:val="22"/>
          <w:lang w:val="nl-BE"/>
        </w:rPr>
        <w:t>e</w:t>
      </w:r>
      <w:r w:rsidRPr="001D5971">
        <w:rPr>
          <w:sz w:val="22"/>
          <w:szCs w:val="22"/>
        </w:rPr>
        <w:t xml:space="preserve">r is tevens een structureel probleem: een tekort aan leerkrachten, waarvan velen dagelijks een lange verplaatsing maken. Daardoor </w:t>
      </w:r>
      <w:r>
        <w:rPr>
          <w:sz w:val="22"/>
          <w:szCs w:val="22"/>
        </w:rPr>
        <w:t xml:space="preserve">is er </w:t>
      </w:r>
      <w:r w:rsidRPr="001D5971">
        <w:rPr>
          <w:sz w:val="22"/>
          <w:szCs w:val="22"/>
        </w:rPr>
        <w:t>ook een groot verloop bij de leerkrachten, met als gevolg dat het ook moeilijk is een team te vormen. Bij afwezigheid is v</w:t>
      </w:r>
      <w:r>
        <w:rPr>
          <w:sz w:val="22"/>
          <w:szCs w:val="22"/>
        </w:rPr>
        <w:t>ervanging niet steeds mogelijk;</w:t>
      </w:r>
    </w:p>
    <w:p w:rsidR="00FB0ACE" w:rsidRPr="0039266C" w:rsidRDefault="00FB0ACE" w:rsidP="00E5149E">
      <w:pPr>
        <w:ind w:left="360"/>
        <w:jc w:val="both"/>
        <w:rPr>
          <w:sz w:val="22"/>
          <w:szCs w:val="22"/>
        </w:rPr>
      </w:pPr>
    </w:p>
    <w:p w:rsidR="00FB0ACE" w:rsidRPr="001D5971" w:rsidRDefault="00FB0ACE" w:rsidP="00B51445">
      <w:pPr>
        <w:pStyle w:val="ListParagraph"/>
        <w:numPr>
          <w:ilvl w:val="0"/>
          <w:numId w:val="6"/>
        </w:numPr>
        <w:jc w:val="both"/>
        <w:rPr>
          <w:sz w:val="22"/>
          <w:szCs w:val="22"/>
        </w:rPr>
      </w:pPr>
      <w:r>
        <w:rPr>
          <w:sz w:val="22"/>
          <w:szCs w:val="22"/>
        </w:rPr>
        <w:t>d</w:t>
      </w:r>
      <w:r w:rsidRPr="001D5971">
        <w:rPr>
          <w:sz w:val="22"/>
          <w:szCs w:val="22"/>
        </w:rPr>
        <w:t xml:space="preserve">e eerste opdracht van leerkrachten is goed lesgeven. Er zijn in de Brusselse scholen al heel wat projecten lopende en dit wordt als belastend ervaren. </w:t>
      </w:r>
    </w:p>
    <w:p w:rsidR="00FB0ACE" w:rsidRPr="0039266C" w:rsidRDefault="00FB0ACE" w:rsidP="00E5149E">
      <w:pPr>
        <w:pStyle w:val="StandaardSV"/>
        <w:ind w:left="360"/>
        <w:rPr>
          <w:szCs w:val="22"/>
        </w:rPr>
      </w:pPr>
    </w:p>
    <w:p w:rsidR="00FB0ACE" w:rsidRDefault="00FB0ACE" w:rsidP="00CC0F0D">
      <w:pPr>
        <w:pStyle w:val="StandaardSV"/>
        <w:ind w:left="360"/>
        <w:rPr>
          <w:szCs w:val="22"/>
        </w:rPr>
      </w:pPr>
      <w:r>
        <w:rPr>
          <w:szCs w:val="22"/>
        </w:rPr>
        <w:t>Deze knelpunten zijn besproken op de overlegmomenten met de pedagogische begeleidings</w:t>
      </w:r>
      <w:r>
        <w:rPr>
          <w:szCs w:val="22"/>
        </w:rPr>
        <w:softHyphen/>
        <w:t>diensten en de inspectie en worden meegenomen in de bijsturing van het project.</w:t>
      </w:r>
    </w:p>
    <w:p w:rsidR="00FB0ACE" w:rsidRDefault="00FB0ACE" w:rsidP="00E5149E">
      <w:pPr>
        <w:pStyle w:val="StandaardSV"/>
        <w:rPr>
          <w:szCs w:val="22"/>
        </w:rPr>
      </w:pPr>
    </w:p>
    <w:p w:rsidR="00FB0ACE" w:rsidRPr="0039266C" w:rsidRDefault="00FB0ACE" w:rsidP="00CC0F0D">
      <w:pPr>
        <w:pStyle w:val="StandaardSV"/>
        <w:ind w:left="360"/>
        <w:rPr>
          <w:szCs w:val="22"/>
        </w:rPr>
      </w:pPr>
      <w:r w:rsidRPr="0039266C">
        <w:rPr>
          <w:szCs w:val="22"/>
        </w:rPr>
        <w:t>Hieronder een overzicht van alle scholen die tijdens de duur van het project hebben geparticipeerd en nog actief deelnemen.</w:t>
      </w:r>
    </w:p>
    <w:p w:rsidR="00FB0ACE" w:rsidRPr="0039266C" w:rsidRDefault="00FB0ACE" w:rsidP="00E5149E">
      <w:pPr>
        <w:pStyle w:val="StandaardSV"/>
        <w:ind w:left="360"/>
        <w:rPr>
          <w:szCs w:val="22"/>
        </w:rPr>
      </w:pPr>
    </w:p>
    <w:p w:rsidR="00FB0ACE" w:rsidRPr="0039266C" w:rsidRDefault="00FB0ACE" w:rsidP="0039266C">
      <w:pPr>
        <w:jc w:val="both"/>
        <w:rPr>
          <w:sz w:val="22"/>
          <w:szCs w:val="22"/>
        </w:rPr>
      </w:pPr>
    </w:p>
    <w:p w:rsidR="00FB0ACE" w:rsidRPr="0039266C" w:rsidRDefault="00FB0ACE" w:rsidP="00CC0F0D">
      <w:pPr>
        <w:ind w:left="360"/>
        <w:jc w:val="both"/>
        <w:rPr>
          <w:sz w:val="22"/>
          <w:szCs w:val="22"/>
          <w:u w:val="single"/>
        </w:rPr>
      </w:pPr>
      <w:r w:rsidRPr="0039266C">
        <w:rPr>
          <w:sz w:val="22"/>
          <w:szCs w:val="22"/>
          <w:u w:val="single"/>
        </w:rPr>
        <w:t>Schooljaar 2007-2008</w:t>
      </w:r>
    </w:p>
    <w:p w:rsidR="00FB0ACE" w:rsidRPr="0039266C" w:rsidRDefault="00FB0ACE" w:rsidP="0039266C">
      <w:pPr>
        <w:jc w:val="both"/>
        <w:rPr>
          <w:sz w:val="22"/>
          <w:szCs w:val="22"/>
          <w:u w:val="single"/>
        </w:rPr>
      </w:pPr>
    </w:p>
    <w:p w:rsidR="00FB0ACE" w:rsidRPr="0039266C" w:rsidRDefault="00FB0ACE" w:rsidP="00B51445">
      <w:pPr>
        <w:numPr>
          <w:ilvl w:val="0"/>
          <w:numId w:val="5"/>
        </w:numPr>
        <w:ind w:firstLine="0"/>
        <w:jc w:val="both"/>
        <w:rPr>
          <w:sz w:val="22"/>
          <w:szCs w:val="22"/>
        </w:rPr>
      </w:pPr>
      <w:r w:rsidRPr="0039266C">
        <w:rPr>
          <w:sz w:val="22"/>
          <w:szCs w:val="22"/>
        </w:rPr>
        <w:t>De Windroos, Kortrijkstraat, 52 - 1080 B</w:t>
      </w:r>
      <w:r>
        <w:rPr>
          <w:sz w:val="22"/>
          <w:szCs w:val="22"/>
        </w:rPr>
        <w:t>russel</w:t>
      </w:r>
    </w:p>
    <w:p w:rsidR="00FB0ACE" w:rsidRPr="0039266C" w:rsidRDefault="00FB0ACE" w:rsidP="0039266C">
      <w:pPr>
        <w:ind w:left="360"/>
        <w:jc w:val="both"/>
        <w:rPr>
          <w:sz w:val="22"/>
          <w:szCs w:val="22"/>
          <w:lang w:val="fr-FR"/>
        </w:rPr>
      </w:pPr>
      <w:r w:rsidRPr="0039266C">
        <w:rPr>
          <w:sz w:val="22"/>
          <w:szCs w:val="22"/>
          <w:lang w:val="fr-FR"/>
        </w:rPr>
        <w:tab/>
        <w:t xml:space="preserve">La Rose des </w:t>
      </w:r>
      <w:r>
        <w:rPr>
          <w:sz w:val="22"/>
          <w:szCs w:val="22"/>
          <w:lang w:val="fr-FR"/>
        </w:rPr>
        <w:t>V</w:t>
      </w:r>
      <w:r w:rsidRPr="0039266C">
        <w:rPr>
          <w:sz w:val="22"/>
          <w:szCs w:val="22"/>
          <w:lang w:val="fr-FR"/>
        </w:rPr>
        <w:t>ents, Rue des Quatre Vents, 71 - 1080 B</w:t>
      </w:r>
      <w:r>
        <w:rPr>
          <w:sz w:val="22"/>
          <w:szCs w:val="22"/>
          <w:lang w:val="fr-FR"/>
        </w:rPr>
        <w:t>ruxelles</w:t>
      </w:r>
    </w:p>
    <w:p w:rsidR="00FB0ACE" w:rsidRPr="0039266C" w:rsidRDefault="00FB0ACE" w:rsidP="0039266C">
      <w:pPr>
        <w:ind w:left="360"/>
        <w:jc w:val="both"/>
        <w:rPr>
          <w:sz w:val="22"/>
          <w:szCs w:val="22"/>
        </w:rPr>
      </w:pPr>
      <w:r w:rsidRPr="0039266C">
        <w:rPr>
          <w:sz w:val="22"/>
          <w:szCs w:val="22"/>
        </w:rPr>
        <w:t>2.</w:t>
      </w:r>
      <w:r w:rsidRPr="0039266C">
        <w:rPr>
          <w:sz w:val="22"/>
          <w:szCs w:val="22"/>
        </w:rPr>
        <w:tab/>
        <w:t xml:space="preserve">Sint-Jozefsschool, Kerkstraat 83, 1082 - Sint-Agatha-Berchem - Sint-Albertusschool, </w:t>
      </w:r>
      <w:r w:rsidRPr="0039266C">
        <w:rPr>
          <w:sz w:val="22"/>
          <w:szCs w:val="22"/>
        </w:rPr>
        <w:tab/>
        <w:t>Bloemkwekersstraat, 128 - 1082 Sint-Agatha-Berchem</w:t>
      </w:r>
    </w:p>
    <w:p w:rsidR="00FB0ACE" w:rsidRPr="0039266C" w:rsidRDefault="00FB0ACE" w:rsidP="0039266C">
      <w:pPr>
        <w:ind w:left="360"/>
        <w:jc w:val="both"/>
        <w:rPr>
          <w:sz w:val="22"/>
          <w:szCs w:val="22"/>
          <w:lang w:val="fr-FR"/>
        </w:rPr>
      </w:pPr>
      <w:r w:rsidRPr="00055225">
        <w:rPr>
          <w:sz w:val="22"/>
          <w:szCs w:val="22"/>
          <w:lang w:val="nl-BE"/>
        </w:rPr>
        <w:tab/>
      </w:r>
      <w:r w:rsidRPr="0039266C">
        <w:rPr>
          <w:sz w:val="22"/>
          <w:szCs w:val="22"/>
          <w:lang w:val="fr-FR"/>
        </w:rPr>
        <w:t>Institut Saint-Albert, Chaussée de Gand, 1163 – 1082 Berchem-Sainte-Agathe</w:t>
      </w:r>
    </w:p>
    <w:p w:rsidR="00FB0ACE" w:rsidRPr="0039266C" w:rsidRDefault="00FB0ACE" w:rsidP="0039266C">
      <w:pPr>
        <w:ind w:left="360" w:hanging="360"/>
        <w:jc w:val="both"/>
        <w:rPr>
          <w:sz w:val="22"/>
          <w:szCs w:val="22"/>
        </w:rPr>
      </w:pPr>
      <w:r w:rsidRPr="00055225">
        <w:rPr>
          <w:sz w:val="22"/>
          <w:szCs w:val="22"/>
          <w:lang w:val="fr-FR"/>
        </w:rPr>
        <w:tab/>
      </w:r>
      <w:r w:rsidRPr="0039266C">
        <w:rPr>
          <w:sz w:val="22"/>
          <w:szCs w:val="22"/>
        </w:rPr>
        <w:t>3.</w:t>
      </w:r>
      <w:r w:rsidRPr="0039266C">
        <w:rPr>
          <w:sz w:val="22"/>
          <w:szCs w:val="22"/>
        </w:rPr>
        <w:tab/>
        <w:t>Gemeentelijke Lagere School « Leidstarschool », Claessensstraat 59, 1020 Brussel</w:t>
      </w:r>
    </w:p>
    <w:p w:rsidR="00FB0ACE" w:rsidRDefault="00FB0ACE" w:rsidP="00055225">
      <w:pPr>
        <w:ind w:left="360"/>
        <w:jc w:val="both"/>
        <w:rPr>
          <w:sz w:val="22"/>
          <w:szCs w:val="22"/>
          <w:lang w:val="fr-FR"/>
        </w:rPr>
      </w:pPr>
      <w:r w:rsidRPr="00055225">
        <w:rPr>
          <w:sz w:val="22"/>
          <w:szCs w:val="22"/>
          <w:lang w:val="nl-BE"/>
        </w:rPr>
        <w:tab/>
      </w:r>
      <w:r w:rsidRPr="0039266C">
        <w:rPr>
          <w:sz w:val="22"/>
          <w:szCs w:val="22"/>
          <w:lang w:val="fr-FR"/>
        </w:rPr>
        <w:t>Ecole fondamentale du Tivoli, Rue Claessens, 59, 1020 Bruxelles</w:t>
      </w:r>
    </w:p>
    <w:p w:rsidR="00FB0ACE" w:rsidRDefault="00FB0ACE" w:rsidP="00055225">
      <w:pPr>
        <w:ind w:left="360"/>
        <w:jc w:val="both"/>
        <w:rPr>
          <w:sz w:val="22"/>
          <w:szCs w:val="22"/>
          <w:lang w:val="fr-FR"/>
        </w:rPr>
      </w:pPr>
    </w:p>
    <w:p w:rsidR="00FB0ACE" w:rsidRPr="00055225" w:rsidRDefault="00FB0ACE" w:rsidP="00CC0F0D">
      <w:pPr>
        <w:ind w:left="360"/>
        <w:jc w:val="both"/>
        <w:rPr>
          <w:sz w:val="22"/>
          <w:szCs w:val="22"/>
          <w:u w:val="single"/>
        </w:rPr>
      </w:pPr>
      <w:r w:rsidRPr="00055225">
        <w:rPr>
          <w:sz w:val="22"/>
          <w:szCs w:val="22"/>
          <w:u w:val="single"/>
        </w:rPr>
        <w:t>Overzicht 2008-2009</w:t>
      </w:r>
    </w:p>
    <w:p w:rsidR="00FB0ACE" w:rsidRDefault="00FB0ACE" w:rsidP="0039266C">
      <w:pPr>
        <w:ind w:left="360" w:hanging="360"/>
        <w:jc w:val="both"/>
        <w:rPr>
          <w:noProof/>
          <w:sz w:val="22"/>
          <w:szCs w:val="22"/>
        </w:rPr>
      </w:pPr>
    </w:p>
    <w:p w:rsidR="00FB0ACE" w:rsidRPr="00055225" w:rsidRDefault="00FB0ACE" w:rsidP="0039266C">
      <w:pPr>
        <w:ind w:left="360" w:hanging="360"/>
        <w:jc w:val="both"/>
        <w:rPr>
          <w:sz w:val="22"/>
          <w:szCs w:val="22"/>
        </w:rPr>
      </w:pPr>
      <w:r w:rsidRPr="00055225">
        <w:rPr>
          <w:noProof/>
          <w:sz w:val="22"/>
          <w:szCs w:val="22"/>
        </w:rPr>
        <w:tab/>
        <w:t>1.</w:t>
      </w:r>
      <w:r w:rsidRPr="00055225">
        <w:rPr>
          <w:noProof/>
          <w:sz w:val="22"/>
          <w:szCs w:val="22"/>
        </w:rPr>
        <w:tab/>
        <w:t>GVB Maria Boodschap, Vlaamsesteenweg 155, 1000</w:t>
      </w:r>
      <w:r w:rsidRPr="00055225">
        <w:rPr>
          <w:sz w:val="22"/>
          <w:szCs w:val="22"/>
        </w:rPr>
        <w:t xml:space="preserve"> - </w:t>
      </w:r>
      <w:r w:rsidRPr="00055225">
        <w:rPr>
          <w:noProof/>
          <w:sz w:val="22"/>
          <w:szCs w:val="22"/>
        </w:rPr>
        <w:t>B</w:t>
      </w:r>
      <w:r>
        <w:rPr>
          <w:noProof/>
          <w:sz w:val="22"/>
          <w:szCs w:val="22"/>
        </w:rPr>
        <w:t>russel</w:t>
      </w:r>
    </w:p>
    <w:p w:rsidR="00FB0ACE" w:rsidRPr="0039266C" w:rsidRDefault="00FB0ACE" w:rsidP="0039266C">
      <w:pPr>
        <w:ind w:left="360"/>
        <w:jc w:val="both"/>
        <w:rPr>
          <w:sz w:val="22"/>
          <w:szCs w:val="22"/>
          <w:lang w:val="fr-FR"/>
        </w:rPr>
      </w:pPr>
      <w:r w:rsidRPr="00055225">
        <w:rPr>
          <w:noProof/>
          <w:sz w:val="22"/>
          <w:szCs w:val="22"/>
          <w:lang w:val="nl-BE"/>
        </w:rPr>
        <w:tab/>
      </w:r>
      <w:r w:rsidRPr="0039266C">
        <w:rPr>
          <w:noProof/>
          <w:sz w:val="22"/>
          <w:szCs w:val="22"/>
          <w:lang w:val="fr-FR"/>
        </w:rPr>
        <w:t>Institut Saint-Anne</w:t>
      </w:r>
      <w:r w:rsidRPr="0039266C">
        <w:rPr>
          <w:sz w:val="22"/>
          <w:szCs w:val="22"/>
          <w:lang w:val="fr-FR"/>
        </w:rPr>
        <w:t xml:space="preserve">, </w:t>
      </w:r>
      <w:r w:rsidRPr="0039266C">
        <w:rPr>
          <w:noProof/>
          <w:sz w:val="22"/>
          <w:szCs w:val="22"/>
          <w:lang w:val="fr-FR"/>
        </w:rPr>
        <w:t>Rue du Fort de Boncelles 8</w:t>
      </w:r>
      <w:r w:rsidRPr="0039266C">
        <w:rPr>
          <w:sz w:val="22"/>
          <w:szCs w:val="22"/>
          <w:lang w:val="fr-FR"/>
        </w:rPr>
        <w:t xml:space="preserve">, </w:t>
      </w:r>
      <w:r w:rsidRPr="0039266C">
        <w:rPr>
          <w:noProof/>
          <w:sz w:val="22"/>
          <w:szCs w:val="22"/>
          <w:lang w:val="fr-FR"/>
        </w:rPr>
        <w:t>1040</w:t>
      </w:r>
      <w:r w:rsidRPr="0039266C">
        <w:rPr>
          <w:sz w:val="22"/>
          <w:szCs w:val="22"/>
          <w:lang w:val="fr-FR"/>
        </w:rPr>
        <w:t xml:space="preserve"> - </w:t>
      </w:r>
      <w:r w:rsidRPr="0039266C">
        <w:rPr>
          <w:noProof/>
          <w:sz w:val="22"/>
          <w:szCs w:val="22"/>
          <w:lang w:val="fr-FR"/>
        </w:rPr>
        <w:t>B</w:t>
      </w:r>
      <w:r>
        <w:rPr>
          <w:noProof/>
          <w:sz w:val="22"/>
          <w:szCs w:val="22"/>
          <w:lang w:val="fr-FR"/>
        </w:rPr>
        <w:t>ruxelles</w:t>
      </w:r>
    </w:p>
    <w:p w:rsidR="00FB0ACE" w:rsidRPr="00F31552" w:rsidRDefault="00FB0ACE" w:rsidP="0039266C">
      <w:pPr>
        <w:ind w:left="360"/>
        <w:jc w:val="both"/>
        <w:rPr>
          <w:sz w:val="22"/>
          <w:szCs w:val="22"/>
          <w:lang w:val="fr-FR"/>
        </w:rPr>
      </w:pPr>
      <w:r w:rsidRPr="00F31552">
        <w:rPr>
          <w:noProof/>
          <w:sz w:val="22"/>
          <w:szCs w:val="22"/>
          <w:lang w:val="fr-FR"/>
        </w:rPr>
        <w:t>2.</w:t>
      </w:r>
      <w:r w:rsidRPr="00F31552">
        <w:rPr>
          <w:noProof/>
          <w:sz w:val="22"/>
          <w:szCs w:val="22"/>
          <w:lang w:val="fr-FR"/>
        </w:rPr>
        <w:tab/>
        <w:t>BS Floralia</w:t>
      </w:r>
      <w:r w:rsidRPr="00F31552">
        <w:rPr>
          <w:sz w:val="22"/>
          <w:szCs w:val="22"/>
          <w:lang w:val="fr-FR"/>
        </w:rPr>
        <w:t xml:space="preserve">, </w:t>
      </w:r>
      <w:r w:rsidRPr="00F31552">
        <w:rPr>
          <w:noProof/>
          <w:sz w:val="22"/>
          <w:szCs w:val="22"/>
          <w:lang w:val="fr-FR"/>
        </w:rPr>
        <w:t>Floraliënstraat 29</w:t>
      </w:r>
      <w:r w:rsidRPr="00F31552">
        <w:rPr>
          <w:sz w:val="22"/>
          <w:szCs w:val="22"/>
          <w:lang w:val="fr-FR"/>
        </w:rPr>
        <w:t xml:space="preserve">, </w:t>
      </w:r>
      <w:r w:rsidRPr="00F31552">
        <w:rPr>
          <w:noProof/>
          <w:sz w:val="22"/>
          <w:szCs w:val="22"/>
          <w:lang w:val="fr-FR"/>
        </w:rPr>
        <w:t>1020</w:t>
      </w:r>
      <w:r w:rsidRPr="00F31552">
        <w:rPr>
          <w:sz w:val="22"/>
          <w:szCs w:val="22"/>
          <w:lang w:val="fr-FR"/>
        </w:rPr>
        <w:t xml:space="preserve"> - </w:t>
      </w:r>
      <w:r w:rsidRPr="00F31552">
        <w:rPr>
          <w:noProof/>
          <w:sz w:val="22"/>
          <w:szCs w:val="22"/>
          <w:lang w:val="fr-FR"/>
        </w:rPr>
        <w:t>Sint-Lambrechts-Woluwe</w:t>
      </w:r>
    </w:p>
    <w:p w:rsidR="00FB0ACE" w:rsidRPr="00F31552" w:rsidRDefault="00FB0ACE" w:rsidP="0039266C">
      <w:pPr>
        <w:ind w:left="360"/>
        <w:jc w:val="both"/>
        <w:rPr>
          <w:sz w:val="22"/>
          <w:szCs w:val="22"/>
          <w:lang w:val="fr-FR"/>
        </w:rPr>
      </w:pPr>
      <w:r w:rsidRPr="00F31552">
        <w:rPr>
          <w:noProof/>
          <w:sz w:val="22"/>
          <w:szCs w:val="22"/>
          <w:lang w:val="fr-FR"/>
        </w:rPr>
        <w:tab/>
        <w:t>Ecole Van Meyel</w:t>
      </w:r>
      <w:r w:rsidRPr="00F31552">
        <w:rPr>
          <w:sz w:val="22"/>
          <w:szCs w:val="22"/>
          <w:lang w:val="fr-FR"/>
        </w:rPr>
        <w:t xml:space="preserve">, </w:t>
      </w:r>
      <w:r w:rsidRPr="00F31552">
        <w:rPr>
          <w:noProof/>
          <w:sz w:val="22"/>
          <w:szCs w:val="22"/>
          <w:lang w:val="fr-FR"/>
        </w:rPr>
        <w:t>Avenue Georges Henri</w:t>
      </w:r>
      <w:r w:rsidRPr="00F31552">
        <w:rPr>
          <w:sz w:val="22"/>
          <w:szCs w:val="22"/>
          <w:lang w:val="fr-FR"/>
        </w:rPr>
        <w:t xml:space="preserve">, </w:t>
      </w:r>
      <w:r w:rsidRPr="00F31552">
        <w:rPr>
          <w:noProof/>
          <w:sz w:val="22"/>
          <w:szCs w:val="22"/>
          <w:lang w:val="fr-FR"/>
        </w:rPr>
        <w:t>1200</w:t>
      </w:r>
      <w:r w:rsidRPr="00F31552">
        <w:rPr>
          <w:sz w:val="22"/>
          <w:szCs w:val="22"/>
          <w:lang w:val="fr-FR"/>
        </w:rPr>
        <w:t xml:space="preserve"> – Woluwé-Saint-Lambert</w:t>
      </w:r>
    </w:p>
    <w:p w:rsidR="00FB0ACE" w:rsidRPr="00CC0F0D" w:rsidRDefault="00FB0ACE" w:rsidP="0039266C">
      <w:pPr>
        <w:ind w:left="360"/>
        <w:jc w:val="both"/>
        <w:rPr>
          <w:sz w:val="22"/>
          <w:szCs w:val="22"/>
          <w:lang w:val="fr-FR"/>
        </w:rPr>
      </w:pPr>
      <w:r w:rsidRPr="00CC0F0D">
        <w:rPr>
          <w:noProof/>
          <w:sz w:val="22"/>
          <w:szCs w:val="22"/>
          <w:lang w:val="fr-FR"/>
        </w:rPr>
        <w:t>3.</w:t>
      </w:r>
      <w:r w:rsidRPr="00CC0F0D">
        <w:rPr>
          <w:noProof/>
          <w:sz w:val="22"/>
          <w:szCs w:val="22"/>
          <w:lang w:val="fr-FR"/>
        </w:rPr>
        <w:tab/>
        <w:t>Leidstarschool</w:t>
      </w:r>
      <w:r w:rsidRPr="00CC0F0D">
        <w:rPr>
          <w:sz w:val="22"/>
          <w:szCs w:val="22"/>
          <w:lang w:val="fr-FR"/>
        </w:rPr>
        <w:t xml:space="preserve">, </w:t>
      </w:r>
      <w:r w:rsidRPr="00CC0F0D">
        <w:rPr>
          <w:noProof/>
          <w:sz w:val="22"/>
          <w:szCs w:val="22"/>
          <w:lang w:val="fr-FR"/>
        </w:rPr>
        <w:t>Claessenstraat 59</w:t>
      </w:r>
      <w:r w:rsidRPr="00CC0F0D">
        <w:rPr>
          <w:sz w:val="22"/>
          <w:szCs w:val="22"/>
          <w:lang w:val="fr-FR"/>
        </w:rPr>
        <w:t xml:space="preserve">, </w:t>
      </w:r>
      <w:r w:rsidRPr="00CC0F0D">
        <w:rPr>
          <w:noProof/>
          <w:sz w:val="22"/>
          <w:szCs w:val="22"/>
          <w:lang w:val="fr-FR"/>
        </w:rPr>
        <w:t>1020</w:t>
      </w:r>
      <w:r w:rsidRPr="00CC0F0D">
        <w:rPr>
          <w:sz w:val="22"/>
          <w:szCs w:val="22"/>
          <w:lang w:val="fr-FR"/>
        </w:rPr>
        <w:t xml:space="preserve"> - </w:t>
      </w:r>
      <w:r w:rsidRPr="00CC0F0D">
        <w:rPr>
          <w:noProof/>
          <w:sz w:val="22"/>
          <w:szCs w:val="22"/>
          <w:lang w:val="fr-FR"/>
        </w:rPr>
        <w:t>Brussel</w:t>
      </w:r>
    </w:p>
    <w:p w:rsidR="00FB0ACE" w:rsidRPr="00CC0F0D" w:rsidRDefault="00FB0ACE" w:rsidP="0039266C">
      <w:pPr>
        <w:ind w:left="360"/>
        <w:jc w:val="both"/>
        <w:rPr>
          <w:sz w:val="22"/>
          <w:szCs w:val="22"/>
          <w:lang w:val="fr-FR"/>
        </w:rPr>
      </w:pPr>
      <w:r w:rsidRPr="00CC0F0D">
        <w:rPr>
          <w:noProof/>
          <w:sz w:val="22"/>
          <w:szCs w:val="22"/>
          <w:lang w:val="fr-FR"/>
        </w:rPr>
        <w:tab/>
        <w:t>Ecole fondamental du Tivoli</w:t>
      </w:r>
      <w:r w:rsidRPr="00CC0F0D">
        <w:rPr>
          <w:sz w:val="22"/>
          <w:szCs w:val="22"/>
          <w:lang w:val="fr-FR"/>
        </w:rPr>
        <w:t xml:space="preserve">, </w:t>
      </w:r>
      <w:r w:rsidRPr="00CC0F0D">
        <w:rPr>
          <w:noProof/>
          <w:sz w:val="22"/>
          <w:szCs w:val="22"/>
          <w:lang w:val="fr-FR"/>
        </w:rPr>
        <w:t>Rue Claessens 59</w:t>
      </w:r>
      <w:r w:rsidRPr="00CC0F0D">
        <w:rPr>
          <w:sz w:val="22"/>
          <w:szCs w:val="22"/>
          <w:lang w:val="fr-FR"/>
        </w:rPr>
        <w:t xml:space="preserve">, </w:t>
      </w:r>
      <w:r w:rsidRPr="00CC0F0D">
        <w:rPr>
          <w:noProof/>
          <w:sz w:val="22"/>
          <w:szCs w:val="22"/>
          <w:lang w:val="fr-FR"/>
        </w:rPr>
        <w:t>1020</w:t>
      </w:r>
      <w:r w:rsidRPr="00CC0F0D">
        <w:rPr>
          <w:sz w:val="22"/>
          <w:szCs w:val="22"/>
          <w:lang w:val="fr-FR"/>
        </w:rPr>
        <w:t xml:space="preserve"> - </w:t>
      </w:r>
      <w:r w:rsidRPr="00CC0F0D">
        <w:rPr>
          <w:noProof/>
          <w:sz w:val="22"/>
          <w:szCs w:val="22"/>
          <w:lang w:val="fr-FR"/>
        </w:rPr>
        <w:t>Bruxelles</w:t>
      </w:r>
    </w:p>
    <w:p w:rsidR="00FB0ACE" w:rsidRPr="0039266C" w:rsidRDefault="00FB0ACE" w:rsidP="0039266C">
      <w:pPr>
        <w:ind w:left="360"/>
        <w:jc w:val="both"/>
        <w:rPr>
          <w:sz w:val="22"/>
          <w:szCs w:val="22"/>
        </w:rPr>
      </w:pPr>
      <w:r w:rsidRPr="0039266C">
        <w:rPr>
          <w:noProof/>
          <w:sz w:val="22"/>
          <w:szCs w:val="22"/>
        </w:rPr>
        <w:t>4.</w:t>
      </w:r>
      <w:r w:rsidRPr="0039266C">
        <w:rPr>
          <w:noProof/>
          <w:sz w:val="22"/>
          <w:szCs w:val="22"/>
        </w:rPr>
        <w:tab/>
        <w:t>Instituut van de Heilige Familie</w:t>
      </w:r>
      <w:r w:rsidRPr="0039266C">
        <w:rPr>
          <w:sz w:val="22"/>
          <w:szCs w:val="22"/>
        </w:rPr>
        <w:t xml:space="preserve">, </w:t>
      </w:r>
      <w:r w:rsidRPr="0039266C">
        <w:rPr>
          <w:noProof/>
          <w:sz w:val="22"/>
          <w:szCs w:val="22"/>
        </w:rPr>
        <w:t>Helmetsesteenweg 216</w:t>
      </w:r>
      <w:r w:rsidRPr="0039266C">
        <w:rPr>
          <w:sz w:val="22"/>
          <w:szCs w:val="22"/>
        </w:rPr>
        <w:t xml:space="preserve">, </w:t>
      </w:r>
      <w:r w:rsidRPr="0039266C">
        <w:rPr>
          <w:noProof/>
          <w:sz w:val="22"/>
          <w:szCs w:val="22"/>
        </w:rPr>
        <w:t>1030</w:t>
      </w:r>
      <w:r w:rsidRPr="0039266C">
        <w:rPr>
          <w:sz w:val="22"/>
          <w:szCs w:val="22"/>
        </w:rPr>
        <w:t xml:space="preserve"> - </w:t>
      </w:r>
      <w:r>
        <w:rPr>
          <w:sz w:val="22"/>
          <w:szCs w:val="22"/>
        </w:rPr>
        <w:t>Schaarbeek</w:t>
      </w:r>
    </w:p>
    <w:p w:rsidR="00FB0ACE" w:rsidRPr="0039266C" w:rsidRDefault="00FB0ACE" w:rsidP="0039266C">
      <w:pPr>
        <w:ind w:left="360"/>
        <w:jc w:val="both"/>
        <w:rPr>
          <w:sz w:val="22"/>
          <w:szCs w:val="22"/>
          <w:lang w:val="fr-FR"/>
        </w:rPr>
      </w:pPr>
      <w:r w:rsidRPr="00055225">
        <w:rPr>
          <w:noProof/>
          <w:sz w:val="22"/>
          <w:szCs w:val="22"/>
          <w:lang w:val="nl-BE"/>
        </w:rPr>
        <w:tab/>
      </w:r>
      <w:r w:rsidRPr="0039266C">
        <w:rPr>
          <w:noProof/>
          <w:sz w:val="22"/>
          <w:szCs w:val="22"/>
          <w:lang w:val="fr-FR"/>
        </w:rPr>
        <w:t>Notre-Dame de la paix</w:t>
      </w:r>
      <w:r w:rsidRPr="0039266C">
        <w:rPr>
          <w:sz w:val="22"/>
          <w:szCs w:val="22"/>
          <w:lang w:val="fr-FR"/>
        </w:rPr>
        <w:t xml:space="preserve">, </w:t>
      </w:r>
      <w:r w:rsidRPr="0039266C">
        <w:rPr>
          <w:noProof/>
          <w:sz w:val="22"/>
          <w:szCs w:val="22"/>
          <w:lang w:val="fr-FR"/>
        </w:rPr>
        <w:t>Rue Radium 5</w:t>
      </w:r>
      <w:r w:rsidRPr="0039266C">
        <w:rPr>
          <w:sz w:val="22"/>
          <w:szCs w:val="22"/>
          <w:lang w:val="fr-FR"/>
        </w:rPr>
        <w:t xml:space="preserve">, </w:t>
      </w:r>
      <w:r w:rsidRPr="0039266C">
        <w:rPr>
          <w:noProof/>
          <w:sz w:val="22"/>
          <w:szCs w:val="22"/>
          <w:lang w:val="fr-FR"/>
        </w:rPr>
        <w:t>1030</w:t>
      </w:r>
      <w:r w:rsidRPr="0039266C">
        <w:rPr>
          <w:sz w:val="22"/>
          <w:szCs w:val="22"/>
          <w:lang w:val="fr-FR"/>
        </w:rPr>
        <w:t xml:space="preserve"> - </w:t>
      </w:r>
      <w:r w:rsidRPr="0039266C">
        <w:rPr>
          <w:noProof/>
          <w:sz w:val="22"/>
          <w:szCs w:val="22"/>
          <w:lang w:val="fr-FR"/>
        </w:rPr>
        <w:t>S</w:t>
      </w:r>
      <w:r>
        <w:rPr>
          <w:noProof/>
          <w:sz w:val="22"/>
          <w:szCs w:val="22"/>
          <w:lang w:val="fr-FR"/>
        </w:rPr>
        <w:t>chaerbeek</w:t>
      </w:r>
    </w:p>
    <w:p w:rsidR="00FB0ACE" w:rsidRPr="0039266C" w:rsidRDefault="00FB0ACE" w:rsidP="0039266C">
      <w:pPr>
        <w:ind w:left="360"/>
        <w:jc w:val="both"/>
        <w:rPr>
          <w:sz w:val="22"/>
          <w:szCs w:val="22"/>
        </w:rPr>
      </w:pPr>
      <w:r w:rsidRPr="0039266C">
        <w:rPr>
          <w:noProof/>
          <w:sz w:val="22"/>
          <w:szCs w:val="22"/>
        </w:rPr>
        <w:t>5.</w:t>
      </w:r>
      <w:r w:rsidRPr="0039266C">
        <w:rPr>
          <w:noProof/>
          <w:sz w:val="22"/>
          <w:szCs w:val="22"/>
        </w:rPr>
        <w:tab/>
        <w:t>Gesubsidieerde Gemeentelijke Basisschool Scheut</w:t>
      </w:r>
      <w:r w:rsidRPr="0039266C">
        <w:rPr>
          <w:sz w:val="22"/>
          <w:szCs w:val="22"/>
        </w:rPr>
        <w:t xml:space="preserve">, </w:t>
      </w:r>
      <w:r w:rsidRPr="0039266C">
        <w:rPr>
          <w:noProof/>
          <w:sz w:val="22"/>
          <w:szCs w:val="22"/>
        </w:rPr>
        <w:t>Van Souststraat 80-82</w:t>
      </w:r>
      <w:r w:rsidRPr="0039266C">
        <w:rPr>
          <w:sz w:val="22"/>
          <w:szCs w:val="22"/>
        </w:rPr>
        <w:t xml:space="preserve">, </w:t>
      </w:r>
      <w:r w:rsidRPr="0039266C">
        <w:rPr>
          <w:noProof/>
          <w:sz w:val="22"/>
          <w:szCs w:val="22"/>
        </w:rPr>
        <w:t>1070</w:t>
      </w:r>
      <w:r w:rsidRPr="0039266C">
        <w:rPr>
          <w:sz w:val="22"/>
          <w:szCs w:val="22"/>
        </w:rPr>
        <w:t xml:space="preserve"> - </w:t>
      </w:r>
      <w:r w:rsidRPr="0039266C">
        <w:rPr>
          <w:sz w:val="22"/>
          <w:szCs w:val="22"/>
        </w:rPr>
        <w:tab/>
      </w:r>
      <w:r>
        <w:rPr>
          <w:sz w:val="22"/>
          <w:szCs w:val="22"/>
        </w:rPr>
        <w:t>Anderlecht</w:t>
      </w:r>
    </w:p>
    <w:p w:rsidR="00FB0ACE" w:rsidRPr="0039266C" w:rsidRDefault="00FB0ACE" w:rsidP="0039266C">
      <w:pPr>
        <w:ind w:left="360"/>
        <w:jc w:val="both"/>
        <w:rPr>
          <w:sz w:val="22"/>
          <w:szCs w:val="22"/>
          <w:lang w:val="fr-FR"/>
        </w:rPr>
      </w:pPr>
      <w:r w:rsidRPr="00055225">
        <w:rPr>
          <w:noProof/>
          <w:sz w:val="22"/>
          <w:szCs w:val="22"/>
          <w:lang w:val="nl-BE"/>
        </w:rPr>
        <w:tab/>
      </w:r>
      <w:r w:rsidRPr="0039266C">
        <w:rPr>
          <w:noProof/>
          <w:sz w:val="22"/>
          <w:szCs w:val="22"/>
          <w:lang w:val="fr-FR"/>
        </w:rPr>
        <w:t>Ecole Fondamental Pierre Lairin</w:t>
      </w:r>
      <w:r w:rsidRPr="0039266C">
        <w:rPr>
          <w:sz w:val="22"/>
          <w:szCs w:val="22"/>
          <w:lang w:val="fr-FR"/>
        </w:rPr>
        <w:t xml:space="preserve">, </w:t>
      </w:r>
      <w:r w:rsidRPr="0039266C">
        <w:rPr>
          <w:noProof/>
          <w:sz w:val="22"/>
          <w:szCs w:val="22"/>
          <w:lang w:val="fr-FR"/>
        </w:rPr>
        <w:t>Rue Jakob Smits 114</w:t>
      </w:r>
      <w:r w:rsidRPr="0039266C">
        <w:rPr>
          <w:sz w:val="22"/>
          <w:szCs w:val="22"/>
          <w:lang w:val="fr-FR"/>
        </w:rPr>
        <w:t xml:space="preserve">, </w:t>
      </w:r>
      <w:r w:rsidRPr="0039266C">
        <w:rPr>
          <w:noProof/>
          <w:sz w:val="22"/>
          <w:szCs w:val="22"/>
          <w:lang w:val="fr-FR"/>
        </w:rPr>
        <w:t>1070</w:t>
      </w:r>
      <w:r w:rsidRPr="0039266C">
        <w:rPr>
          <w:sz w:val="22"/>
          <w:szCs w:val="22"/>
          <w:lang w:val="fr-FR"/>
        </w:rPr>
        <w:t xml:space="preserve"> - </w:t>
      </w:r>
      <w:r w:rsidRPr="0039266C">
        <w:rPr>
          <w:noProof/>
          <w:sz w:val="22"/>
          <w:szCs w:val="22"/>
          <w:lang w:val="fr-FR"/>
        </w:rPr>
        <w:t>A</w:t>
      </w:r>
      <w:r>
        <w:rPr>
          <w:noProof/>
          <w:sz w:val="22"/>
          <w:szCs w:val="22"/>
          <w:lang w:val="fr-FR"/>
        </w:rPr>
        <w:t>nderlecht</w:t>
      </w:r>
    </w:p>
    <w:p w:rsidR="00FB0ACE" w:rsidRPr="0039266C" w:rsidRDefault="00FB0ACE" w:rsidP="0039266C">
      <w:pPr>
        <w:ind w:left="360"/>
        <w:jc w:val="both"/>
        <w:rPr>
          <w:sz w:val="22"/>
          <w:szCs w:val="22"/>
        </w:rPr>
      </w:pPr>
      <w:r w:rsidRPr="0039266C">
        <w:rPr>
          <w:noProof/>
          <w:sz w:val="22"/>
          <w:szCs w:val="22"/>
        </w:rPr>
        <w:t>6.</w:t>
      </w:r>
      <w:r w:rsidRPr="0039266C">
        <w:rPr>
          <w:noProof/>
          <w:sz w:val="22"/>
          <w:szCs w:val="22"/>
        </w:rPr>
        <w:tab/>
        <w:t>Gemeentelijke Basisschool "De Vijvers"</w:t>
      </w:r>
      <w:r w:rsidRPr="0039266C">
        <w:rPr>
          <w:sz w:val="22"/>
          <w:szCs w:val="22"/>
        </w:rPr>
        <w:t xml:space="preserve">, </w:t>
      </w:r>
      <w:r w:rsidRPr="0039266C">
        <w:rPr>
          <w:noProof/>
          <w:sz w:val="22"/>
          <w:szCs w:val="22"/>
        </w:rPr>
        <w:t>Pierre Longinstraat 1</w:t>
      </w:r>
      <w:r w:rsidRPr="0039266C">
        <w:rPr>
          <w:sz w:val="22"/>
          <w:szCs w:val="22"/>
        </w:rPr>
        <w:t xml:space="preserve">, </w:t>
      </w:r>
      <w:r w:rsidRPr="0039266C">
        <w:rPr>
          <w:noProof/>
          <w:sz w:val="22"/>
          <w:szCs w:val="22"/>
        </w:rPr>
        <w:t>1070</w:t>
      </w:r>
      <w:r w:rsidRPr="0039266C">
        <w:rPr>
          <w:sz w:val="22"/>
          <w:szCs w:val="22"/>
        </w:rPr>
        <w:t xml:space="preserve"> - </w:t>
      </w:r>
      <w:r w:rsidRPr="0039266C">
        <w:rPr>
          <w:noProof/>
          <w:sz w:val="22"/>
          <w:szCs w:val="22"/>
        </w:rPr>
        <w:t>A</w:t>
      </w:r>
      <w:r>
        <w:rPr>
          <w:noProof/>
          <w:sz w:val="22"/>
          <w:szCs w:val="22"/>
        </w:rPr>
        <w:t>nderlecht</w:t>
      </w:r>
    </w:p>
    <w:p w:rsidR="00FB0ACE" w:rsidRPr="0039266C" w:rsidRDefault="00FB0ACE" w:rsidP="0039266C">
      <w:pPr>
        <w:ind w:left="360"/>
        <w:jc w:val="both"/>
        <w:rPr>
          <w:sz w:val="22"/>
          <w:szCs w:val="22"/>
          <w:lang w:val="fr-FR"/>
        </w:rPr>
      </w:pPr>
      <w:r w:rsidRPr="00055225">
        <w:rPr>
          <w:noProof/>
          <w:sz w:val="22"/>
          <w:szCs w:val="22"/>
          <w:lang w:val="nl-BE"/>
        </w:rPr>
        <w:tab/>
      </w:r>
      <w:r w:rsidRPr="0039266C">
        <w:rPr>
          <w:noProof/>
          <w:sz w:val="22"/>
          <w:szCs w:val="22"/>
          <w:lang w:val="fr-FR"/>
        </w:rPr>
        <w:t>Les Etangs</w:t>
      </w:r>
      <w:r w:rsidRPr="0039266C">
        <w:rPr>
          <w:sz w:val="22"/>
          <w:szCs w:val="22"/>
          <w:lang w:val="fr-FR"/>
        </w:rPr>
        <w:t xml:space="preserve">, </w:t>
      </w:r>
      <w:r w:rsidRPr="0039266C">
        <w:rPr>
          <w:noProof/>
          <w:sz w:val="22"/>
          <w:szCs w:val="22"/>
          <w:lang w:val="fr-FR"/>
        </w:rPr>
        <w:t>Rue Pierre Longin 1-3</w:t>
      </w:r>
      <w:r w:rsidRPr="0039266C">
        <w:rPr>
          <w:sz w:val="22"/>
          <w:szCs w:val="22"/>
          <w:lang w:val="fr-FR"/>
        </w:rPr>
        <w:t xml:space="preserve">, </w:t>
      </w:r>
      <w:r w:rsidRPr="0039266C">
        <w:rPr>
          <w:noProof/>
          <w:sz w:val="22"/>
          <w:szCs w:val="22"/>
          <w:lang w:val="fr-FR"/>
        </w:rPr>
        <w:t>1070</w:t>
      </w:r>
      <w:r w:rsidRPr="0039266C">
        <w:rPr>
          <w:sz w:val="22"/>
          <w:szCs w:val="22"/>
          <w:lang w:val="fr-FR"/>
        </w:rPr>
        <w:t xml:space="preserve"> - </w:t>
      </w:r>
      <w:r>
        <w:rPr>
          <w:noProof/>
          <w:sz w:val="22"/>
          <w:szCs w:val="22"/>
          <w:lang w:val="fr-FR"/>
        </w:rPr>
        <w:t>Anderlecht</w:t>
      </w:r>
    </w:p>
    <w:p w:rsidR="00FB0ACE" w:rsidRPr="0039266C" w:rsidRDefault="00FB0ACE" w:rsidP="0039266C">
      <w:pPr>
        <w:ind w:left="360"/>
        <w:jc w:val="both"/>
        <w:rPr>
          <w:sz w:val="22"/>
          <w:szCs w:val="22"/>
        </w:rPr>
      </w:pPr>
      <w:r w:rsidRPr="0039266C">
        <w:rPr>
          <w:noProof/>
          <w:sz w:val="22"/>
          <w:szCs w:val="22"/>
        </w:rPr>
        <w:t>7.</w:t>
      </w:r>
      <w:r w:rsidRPr="0039266C">
        <w:rPr>
          <w:noProof/>
          <w:sz w:val="22"/>
          <w:szCs w:val="22"/>
        </w:rPr>
        <w:tab/>
        <w:t>Kameleon</w:t>
      </w:r>
      <w:r w:rsidRPr="0039266C">
        <w:rPr>
          <w:sz w:val="22"/>
          <w:szCs w:val="22"/>
        </w:rPr>
        <w:t xml:space="preserve">, </w:t>
      </w:r>
      <w:r w:rsidRPr="0039266C">
        <w:rPr>
          <w:noProof/>
          <w:sz w:val="22"/>
          <w:szCs w:val="22"/>
        </w:rPr>
        <w:t>Odonstraat 22</w:t>
      </w:r>
      <w:r w:rsidRPr="0039266C">
        <w:rPr>
          <w:sz w:val="22"/>
          <w:szCs w:val="22"/>
        </w:rPr>
        <w:t xml:space="preserve">, </w:t>
      </w:r>
      <w:r w:rsidRPr="0039266C">
        <w:rPr>
          <w:noProof/>
          <w:sz w:val="22"/>
          <w:szCs w:val="22"/>
        </w:rPr>
        <w:t>1070</w:t>
      </w:r>
      <w:r w:rsidRPr="0039266C">
        <w:rPr>
          <w:sz w:val="22"/>
          <w:szCs w:val="22"/>
        </w:rPr>
        <w:t xml:space="preserve"> - </w:t>
      </w:r>
      <w:r w:rsidRPr="0039266C">
        <w:rPr>
          <w:noProof/>
          <w:sz w:val="22"/>
          <w:szCs w:val="22"/>
        </w:rPr>
        <w:t>A</w:t>
      </w:r>
      <w:r>
        <w:rPr>
          <w:noProof/>
          <w:sz w:val="22"/>
          <w:szCs w:val="22"/>
        </w:rPr>
        <w:t>nderlecht</w:t>
      </w:r>
    </w:p>
    <w:p w:rsidR="00FB0ACE" w:rsidRPr="00055225" w:rsidRDefault="00FB0ACE" w:rsidP="0039266C">
      <w:pPr>
        <w:ind w:left="360"/>
        <w:jc w:val="both"/>
        <w:rPr>
          <w:sz w:val="22"/>
          <w:szCs w:val="22"/>
          <w:lang w:val="nl-BE"/>
        </w:rPr>
      </w:pPr>
      <w:r w:rsidRPr="00055225">
        <w:rPr>
          <w:noProof/>
          <w:sz w:val="22"/>
          <w:szCs w:val="22"/>
          <w:lang w:val="nl-BE"/>
        </w:rPr>
        <w:tab/>
        <w:t>Les Tourterelles</w:t>
      </w:r>
      <w:r w:rsidRPr="00055225">
        <w:rPr>
          <w:sz w:val="22"/>
          <w:szCs w:val="22"/>
          <w:lang w:val="nl-BE"/>
        </w:rPr>
        <w:t xml:space="preserve">, </w:t>
      </w:r>
      <w:r w:rsidRPr="00055225">
        <w:rPr>
          <w:noProof/>
          <w:sz w:val="22"/>
          <w:szCs w:val="22"/>
          <w:lang w:val="nl-BE"/>
        </w:rPr>
        <w:t>Odonstraat 22</w:t>
      </w:r>
      <w:r w:rsidRPr="00055225">
        <w:rPr>
          <w:sz w:val="22"/>
          <w:szCs w:val="22"/>
          <w:lang w:val="nl-BE"/>
        </w:rPr>
        <w:t xml:space="preserve">, </w:t>
      </w:r>
      <w:r w:rsidRPr="00055225">
        <w:rPr>
          <w:noProof/>
          <w:sz w:val="22"/>
          <w:szCs w:val="22"/>
          <w:lang w:val="nl-BE"/>
        </w:rPr>
        <w:t>1070</w:t>
      </w:r>
      <w:r w:rsidRPr="00055225">
        <w:rPr>
          <w:sz w:val="22"/>
          <w:szCs w:val="22"/>
          <w:lang w:val="nl-BE"/>
        </w:rPr>
        <w:t xml:space="preserve"> - </w:t>
      </w:r>
      <w:r w:rsidRPr="00055225">
        <w:rPr>
          <w:noProof/>
          <w:sz w:val="22"/>
          <w:szCs w:val="22"/>
          <w:lang w:val="nl-BE"/>
        </w:rPr>
        <w:t>A</w:t>
      </w:r>
      <w:r>
        <w:rPr>
          <w:noProof/>
          <w:sz w:val="22"/>
          <w:szCs w:val="22"/>
          <w:lang w:val="nl-BE"/>
        </w:rPr>
        <w:t>nderlecht</w:t>
      </w:r>
    </w:p>
    <w:p w:rsidR="00FB0ACE" w:rsidRPr="00055225" w:rsidRDefault="00FB0ACE" w:rsidP="0039266C">
      <w:pPr>
        <w:ind w:left="360"/>
        <w:jc w:val="both"/>
        <w:rPr>
          <w:sz w:val="22"/>
          <w:szCs w:val="22"/>
          <w:lang w:val="fr-FR"/>
        </w:rPr>
      </w:pPr>
      <w:r w:rsidRPr="00055225">
        <w:rPr>
          <w:noProof/>
          <w:sz w:val="22"/>
          <w:szCs w:val="22"/>
          <w:lang w:val="fr-FR"/>
        </w:rPr>
        <w:t>8.</w:t>
      </w:r>
      <w:r w:rsidRPr="00055225">
        <w:rPr>
          <w:noProof/>
          <w:sz w:val="22"/>
          <w:szCs w:val="22"/>
          <w:lang w:val="fr-FR"/>
        </w:rPr>
        <w:tab/>
        <w:t>GBS Windroos</w:t>
      </w:r>
      <w:r w:rsidRPr="00055225">
        <w:rPr>
          <w:sz w:val="22"/>
          <w:szCs w:val="22"/>
          <w:lang w:val="fr-FR"/>
        </w:rPr>
        <w:t xml:space="preserve">, </w:t>
      </w:r>
      <w:r w:rsidRPr="00055225">
        <w:rPr>
          <w:noProof/>
          <w:sz w:val="22"/>
          <w:szCs w:val="22"/>
          <w:lang w:val="fr-FR"/>
        </w:rPr>
        <w:t>Kortrijkstraat 52</w:t>
      </w:r>
      <w:r w:rsidRPr="00055225">
        <w:rPr>
          <w:sz w:val="22"/>
          <w:szCs w:val="22"/>
          <w:lang w:val="fr-FR"/>
        </w:rPr>
        <w:t xml:space="preserve">, </w:t>
      </w:r>
      <w:r w:rsidRPr="00055225">
        <w:rPr>
          <w:noProof/>
          <w:sz w:val="22"/>
          <w:szCs w:val="22"/>
          <w:lang w:val="fr-FR"/>
        </w:rPr>
        <w:t>1080</w:t>
      </w:r>
      <w:r w:rsidRPr="00055225">
        <w:rPr>
          <w:sz w:val="22"/>
          <w:szCs w:val="22"/>
          <w:lang w:val="fr-FR"/>
        </w:rPr>
        <w:t xml:space="preserve"> - </w:t>
      </w:r>
      <w:r w:rsidRPr="00055225">
        <w:rPr>
          <w:noProof/>
          <w:sz w:val="22"/>
          <w:szCs w:val="22"/>
          <w:lang w:val="fr-FR"/>
        </w:rPr>
        <w:t>B</w:t>
      </w:r>
      <w:r>
        <w:rPr>
          <w:noProof/>
          <w:sz w:val="22"/>
          <w:szCs w:val="22"/>
          <w:lang w:val="fr-FR"/>
        </w:rPr>
        <w:t>russel</w:t>
      </w:r>
    </w:p>
    <w:p w:rsidR="00FB0ACE" w:rsidRPr="0039266C" w:rsidRDefault="00FB0ACE" w:rsidP="0039266C">
      <w:pPr>
        <w:ind w:left="360"/>
        <w:jc w:val="both"/>
        <w:rPr>
          <w:sz w:val="22"/>
          <w:szCs w:val="22"/>
          <w:lang w:val="fr-FR"/>
        </w:rPr>
      </w:pPr>
      <w:r w:rsidRPr="0039266C">
        <w:rPr>
          <w:noProof/>
          <w:sz w:val="22"/>
          <w:szCs w:val="22"/>
          <w:lang w:val="fr-FR"/>
        </w:rPr>
        <w:tab/>
        <w:t>La Rose des Vents</w:t>
      </w:r>
      <w:r w:rsidRPr="0039266C">
        <w:rPr>
          <w:sz w:val="22"/>
          <w:szCs w:val="22"/>
          <w:lang w:val="fr-FR"/>
        </w:rPr>
        <w:t xml:space="preserve">, </w:t>
      </w:r>
      <w:r w:rsidRPr="0039266C">
        <w:rPr>
          <w:noProof/>
          <w:sz w:val="22"/>
          <w:szCs w:val="22"/>
          <w:lang w:val="fr-FR"/>
        </w:rPr>
        <w:t>Rue des Quatre Vents 71</w:t>
      </w:r>
      <w:r w:rsidRPr="0039266C">
        <w:rPr>
          <w:sz w:val="22"/>
          <w:szCs w:val="22"/>
          <w:lang w:val="fr-FR"/>
        </w:rPr>
        <w:t xml:space="preserve">, </w:t>
      </w:r>
      <w:r w:rsidRPr="0039266C">
        <w:rPr>
          <w:noProof/>
          <w:sz w:val="22"/>
          <w:szCs w:val="22"/>
          <w:lang w:val="fr-FR"/>
        </w:rPr>
        <w:t>1080</w:t>
      </w:r>
      <w:r w:rsidRPr="0039266C">
        <w:rPr>
          <w:sz w:val="22"/>
          <w:szCs w:val="22"/>
          <w:lang w:val="fr-FR"/>
        </w:rPr>
        <w:t xml:space="preserve"> - </w:t>
      </w:r>
      <w:r w:rsidRPr="0039266C">
        <w:rPr>
          <w:noProof/>
          <w:sz w:val="22"/>
          <w:szCs w:val="22"/>
          <w:lang w:val="fr-FR"/>
        </w:rPr>
        <w:t>B</w:t>
      </w:r>
      <w:r>
        <w:rPr>
          <w:noProof/>
          <w:sz w:val="22"/>
          <w:szCs w:val="22"/>
          <w:lang w:val="fr-FR"/>
        </w:rPr>
        <w:t>ruxelles</w:t>
      </w:r>
    </w:p>
    <w:p w:rsidR="00FB0ACE" w:rsidRPr="0039266C" w:rsidRDefault="00FB0ACE" w:rsidP="0039266C">
      <w:pPr>
        <w:ind w:left="360"/>
        <w:jc w:val="both"/>
        <w:rPr>
          <w:sz w:val="22"/>
          <w:szCs w:val="22"/>
        </w:rPr>
      </w:pPr>
      <w:r w:rsidRPr="0039266C">
        <w:rPr>
          <w:noProof/>
          <w:sz w:val="22"/>
          <w:szCs w:val="22"/>
        </w:rPr>
        <w:t>9.</w:t>
      </w:r>
      <w:r w:rsidRPr="0039266C">
        <w:rPr>
          <w:noProof/>
          <w:sz w:val="22"/>
          <w:szCs w:val="22"/>
        </w:rPr>
        <w:tab/>
        <w:t>BS Zavelput</w:t>
      </w:r>
      <w:r w:rsidRPr="0039266C">
        <w:rPr>
          <w:sz w:val="22"/>
          <w:szCs w:val="22"/>
        </w:rPr>
        <w:t xml:space="preserve">, </w:t>
      </w:r>
      <w:r w:rsidRPr="0039266C">
        <w:rPr>
          <w:noProof/>
          <w:sz w:val="22"/>
          <w:szCs w:val="22"/>
        </w:rPr>
        <w:t>Gulden Koornstraat 15</w:t>
      </w:r>
      <w:r w:rsidRPr="0039266C">
        <w:rPr>
          <w:sz w:val="22"/>
          <w:szCs w:val="22"/>
        </w:rPr>
        <w:t xml:space="preserve">, </w:t>
      </w:r>
      <w:r w:rsidRPr="0039266C">
        <w:rPr>
          <w:noProof/>
          <w:sz w:val="22"/>
          <w:szCs w:val="22"/>
        </w:rPr>
        <w:t>1080</w:t>
      </w:r>
      <w:r w:rsidRPr="0039266C">
        <w:rPr>
          <w:sz w:val="22"/>
          <w:szCs w:val="22"/>
        </w:rPr>
        <w:t xml:space="preserve"> - </w:t>
      </w:r>
      <w:r w:rsidRPr="0039266C">
        <w:rPr>
          <w:noProof/>
          <w:sz w:val="22"/>
          <w:szCs w:val="22"/>
        </w:rPr>
        <w:t>S</w:t>
      </w:r>
      <w:r>
        <w:rPr>
          <w:noProof/>
          <w:sz w:val="22"/>
          <w:szCs w:val="22"/>
        </w:rPr>
        <w:t>int</w:t>
      </w:r>
      <w:r w:rsidRPr="0039266C">
        <w:rPr>
          <w:noProof/>
          <w:sz w:val="22"/>
          <w:szCs w:val="22"/>
        </w:rPr>
        <w:t>-A</w:t>
      </w:r>
      <w:r>
        <w:rPr>
          <w:noProof/>
          <w:sz w:val="22"/>
          <w:szCs w:val="22"/>
        </w:rPr>
        <w:t>gatha</w:t>
      </w:r>
      <w:r w:rsidRPr="0039266C">
        <w:rPr>
          <w:noProof/>
          <w:sz w:val="22"/>
          <w:szCs w:val="22"/>
        </w:rPr>
        <w:t>-B</w:t>
      </w:r>
      <w:r>
        <w:rPr>
          <w:noProof/>
          <w:sz w:val="22"/>
          <w:szCs w:val="22"/>
        </w:rPr>
        <w:t>erchem</w:t>
      </w:r>
    </w:p>
    <w:p w:rsidR="00FB0ACE" w:rsidRPr="00CC0F0D" w:rsidRDefault="00FB0ACE" w:rsidP="0039266C">
      <w:pPr>
        <w:ind w:left="360"/>
        <w:jc w:val="both"/>
        <w:rPr>
          <w:sz w:val="22"/>
          <w:szCs w:val="22"/>
          <w:lang w:val="en-GB"/>
        </w:rPr>
      </w:pPr>
      <w:r w:rsidRPr="00055225">
        <w:rPr>
          <w:noProof/>
          <w:sz w:val="22"/>
          <w:szCs w:val="22"/>
          <w:lang w:val="nl-BE"/>
        </w:rPr>
        <w:tab/>
      </w:r>
      <w:r w:rsidRPr="00CC0F0D">
        <w:rPr>
          <w:noProof/>
          <w:sz w:val="22"/>
          <w:szCs w:val="22"/>
          <w:lang w:val="en-GB"/>
        </w:rPr>
        <w:t>Athénée Royal de Koekelberg</w:t>
      </w:r>
      <w:r w:rsidRPr="00CC0F0D">
        <w:rPr>
          <w:sz w:val="22"/>
          <w:szCs w:val="22"/>
          <w:lang w:val="en-GB"/>
        </w:rPr>
        <w:t xml:space="preserve">, </w:t>
      </w:r>
      <w:r w:rsidRPr="00CC0F0D">
        <w:rPr>
          <w:noProof/>
          <w:sz w:val="22"/>
          <w:szCs w:val="22"/>
          <w:lang w:val="en-GB"/>
        </w:rPr>
        <w:t>Avenue de Berchem-Sainte-Agathe, 51</w:t>
      </w:r>
      <w:r w:rsidRPr="00CC0F0D">
        <w:rPr>
          <w:sz w:val="22"/>
          <w:szCs w:val="22"/>
          <w:lang w:val="en-GB"/>
        </w:rPr>
        <w:t xml:space="preserve">, </w:t>
      </w:r>
      <w:r w:rsidRPr="00CC0F0D">
        <w:rPr>
          <w:noProof/>
          <w:sz w:val="22"/>
          <w:szCs w:val="22"/>
          <w:lang w:val="en-GB"/>
        </w:rPr>
        <w:t>1082</w:t>
      </w:r>
      <w:r w:rsidRPr="00CC0F0D">
        <w:rPr>
          <w:sz w:val="22"/>
          <w:szCs w:val="22"/>
          <w:lang w:val="en-GB"/>
        </w:rPr>
        <w:t xml:space="preserve"> - </w:t>
      </w:r>
      <w:r w:rsidRPr="00CC0F0D">
        <w:rPr>
          <w:noProof/>
          <w:sz w:val="22"/>
          <w:szCs w:val="22"/>
          <w:lang w:val="en-GB"/>
        </w:rPr>
        <w:t>Berchem-</w:t>
      </w:r>
      <w:r w:rsidRPr="00CC0F0D">
        <w:rPr>
          <w:noProof/>
          <w:sz w:val="22"/>
          <w:szCs w:val="22"/>
          <w:lang w:val="en-GB"/>
        </w:rPr>
        <w:tab/>
        <w:t>Sainte-Agathe</w:t>
      </w:r>
    </w:p>
    <w:p w:rsidR="00FB0ACE" w:rsidRPr="00F31552" w:rsidRDefault="00FB0ACE" w:rsidP="0039266C">
      <w:pPr>
        <w:ind w:left="360"/>
        <w:jc w:val="both"/>
        <w:rPr>
          <w:sz w:val="22"/>
          <w:szCs w:val="22"/>
          <w:lang w:val="nl-BE"/>
        </w:rPr>
      </w:pPr>
      <w:r w:rsidRPr="00F31552">
        <w:rPr>
          <w:noProof/>
          <w:sz w:val="22"/>
          <w:szCs w:val="22"/>
          <w:lang w:val="nl-BE"/>
        </w:rPr>
        <w:t>10.</w:t>
      </w:r>
      <w:r w:rsidRPr="00F31552">
        <w:rPr>
          <w:noProof/>
          <w:sz w:val="22"/>
          <w:szCs w:val="22"/>
          <w:lang w:val="nl-BE"/>
        </w:rPr>
        <w:tab/>
        <w:t>Vier Winden</w:t>
      </w:r>
      <w:r w:rsidRPr="00F31552">
        <w:rPr>
          <w:sz w:val="22"/>
          <w:szCs w:val="22"/>
          <w:lang w:val="nl-BE"/>
        </w:rPr>
        <w:t xml:space="preserve">, </w:t>
      </w:r>
      <w:r w:rsidRPr="00F31552">
        <w:rPr>
          <w:noProof/>
          <w:sz w:val="22"/>
          <w:szCs w:val="22"/>
          <w:lang w:val="nl-BE"/>
        </w:rPr>
        <w:t>Merchtemsesteenweg 9</w:t>
      </w:r>
      <w:r w:rsidRPr="00F31552">
        <w:rPr>
          <w:sz w:val="22"/>
          <w:szCs w:val="22"/>
          <w:lang w:val="nl-BE"/>
        </w:rPr>
        <w:t xml:space="preserve">, </w:t>
      </w:r>
      <w:r w:rsidRPr="00F31552">
        <w:rPr>
          <w:noProof/>
          <w:sz w:val="22"/>
          <w:szCs w:val="22"/>
          <w:lang w:val="nl-BE"/>
        </w:rPr>
        <w:t>1080</w:t>
      </w:r>
      <w:r w:rsidRPr="00F31552">
        <w:rPr>
          <w:sz w:val="22"/>
          <w:szCs w:val="22"/>
          <w:lang w:val="nl-BE"/>
        </w:rPr>
        <w:t xml:space="preserve"> - </w:t>
      </w:r>
      <w:r w:rsidRPr="00F31552">
        <w:rPr>
          <w:noProof/>
          <w:sz w:val="22"/>
          <w:szCs w:val="22"/>
          <w:lang w:val="nl-BE"/>
        </w:rPr>
        <w:t>Sint-Jans-Molenbeek</w:t>
      </w:r>
    </w:p>
    <w:p w:rsidR="00FB0ACE" w:rsidRPr="00F31552" w:rsidRDefault="00FB0ACE" w:rsidP="0039266C">
      <w:pPr>
        <w:ind w:left="360"/>
        <w:jc w:val="both"/>
        <w:rPr>
          <w:sz w:val="22"/>
          <w:szCs w:val="22"/>
          <w:lang w:val="nl-BE"/>
        </w:rPr>
      </w:pPr>
      <w:r w:rsidRPr="00F31552">
        <w:rPr>
          <w:noProof/>
          <w:sz w:val="22"/>
          <w:szCs w:val="22"/>
          <w:lang w:val="nl-BE"/>
        </w:rPr>
        <w:tab/>
        <w:t>Sainte Ursule</w:t>
      </w:r>
      <w:r w:rsidRPr="00F31552">
        <w:rPr>
          <w:sz w:val="22"/>
          <w:szCs w:val="22"/>
          <w:lang w:val="nl-BE"/>
        </w:rPr>
        <w:t xml:space="preserve">, </w:t>
      </w:r>
      <w:r w:rsidRPr="00F31552">
        <w:rPr>
          <w:noProof/>
          <w:sz w:val="22"/>
          <w:szCs w:val="22"/>
          <w:lang w:val="nl-BE"/>
        </w:rPr>
        <w:t>Chaussée de Merchtem 11</w:t>
      </w:r>
      <w:r w:rsidRPr="00F31552">
        <w:rPr>
          <w:sz w:val="22"/>
          <w:szCs w:val="22"/>
          <w:lang w:val="nl-BE"/>
        </w:rPr>
        <w:t xml:space="preserve">, </w:t>
      </w:r>
      <w:r w:rsidRPr="00F31552">
        <w:rPr>
          <w:noProof/>
          <w:sz w:val="22"/>
          <w:szCs w:val="22"/>
          <w:lang w:val="nl-BE"/>
        </w:rPr>
        <w:t>1080</w:t>
      </w:r>
      <w:r w:rsidRPr="00F31552">
        <w:rPr>
          <w:sz w:val="22"/>
          <w:szCs w:val="22"/>
          <w:lang w:val="nl-BE"/>
        </w:rPr>
        <w:t xml:space="preserve"> - </w:t>
      </w:r>
      <w:r w:rsidRPr="00F31552">
        <w:rPr>
          <w:noProof/>
          <w:sz w:val="22"/>
          <w:szCs w:val="22"/>
          <w:lang w:val="nl-BE"/>
        </w:rPr>
        <w:t>Molenbeek-Saint-Jean</w:t>
      </w:r>
    </w:p>
    <w:p w:rsidR="00FB0ACE" w:rsidRPr="0039266C" w:rsidRDefault="00FB0ACE" w:rsidP="0039266C">
      <w:pPr>
        <w:ind w:left="360"/>
        <w:jc w:val="both"/>
        <w:rPr>
          <w:sz w:val="22"/>
          <w:szCs w:val="22"/>
        </w:rPr>
      </w:pPr>
      <w:r w:rsidRPr="0039266C">
        <w:rPr>
          <w:noProof/>
          <w:sz w:val="22"/>
          <w:szCs w:val="22"/>
        </w:rPr>
        <w:t>11.</w:t>
      </w:r>
      <w:r w:rsidRPr="0039266C">
        <w:rPr>
          <w:noProof/>
          <w:sz w:val="22"/>
          <w:szCs w:val="22"/>
        </w:rPr>
        <w:tab/>
        <w:t>Gemeentelijk Basisschool De Kadeekes</w:t>
      </w:r>
      <w:r w:rsidRPr="0039266C">
        <w:rPr>
          <w:sz w:val="22"/>
          <w:szCs w:val="22"/>
        </w:rPr>
        <w:t xml:space="preserve">, </w:t>
      </w:r>
      <w:r w:rsidRPr="0039266C">
        <w:rPr>
          <w:noProof/>
          <w:sz w:val="22"/>
          <w:szCs w:val="22"/>
        </w:rPr>
        <w:t>Herkoliersstraat 68</w:t>
      </w:r>
      <w:r w:rsidRPr="0039266C">
        <w:rPr>
          <w:sz w:val="22"/>
          <w:szCs w:val="22"/>
        </w:rPr>
        <w:t xml:space="preserve">, </w:t>
      </w:r>
      <w:r w:rsidRPr="0039266C">
        <w:rPr>
          <w:noProof/>
          <w:sz w:val="22"/>
          <w:szCs w:val="22"/>
        </w:rPr>
        <w:t>1081</w:t>
      </w:r>
      <w:r w:rsidRPr="0039266C">
        <w:rPr>
          <w:sz w:val="22"/>
          <w:szCs w:val="22"/>
        </w:rPr>
        <w:t xml:space="preserve"> </w:t>
      </w:r>
      <w:r>
        <w:rPr>
          <w:sz w:val="22"/>
          <w:szCs w:val="22"/>
        </w:rPr>
        <w:t>–</w:t>
      </w:r>
      <w:r w:rsidRPr="0039266C">
        <w:rPr>
          <w:sz w:val="22"/>
          <w:szCs w:val="22"/>
        </w:rPr>
        <w:t xml:space="preserve"> </w:t>
      </w:r>
      <w:r>
        <w:rPr>
          <w:noProof/>
          <w:sz w:val="22"/>
          <w:szCs w:val="22"/>
        </w:rPr>
        <w:t>Koekelberg</w:t>
      </w:r>
    </w:p>
    <w:p w:rsidR="00FB0ACE" w:rsidRPr="0039266C" w:rsidRDefault="00FB0ACE" w:rsidP="0039266C">
      <w:pPr>
        <w:ind w:left="360"/>
        <w:jc w:val="both"/>
        <w:rPr>
          <w:sz w:val="22"/>
          <w:szCs w:val="22"/>
          <w:lang w:val="fr-FR"/>
        </w:rPr>
      </w:pPr>
      <w:r w:rsidRPr="00055225">
        <w:rPr>
          <w:noProof/>
          <w:sz w:val="22"/>
          <w:szCs w:val="22"/>
          <w:lang w:val="nl-BE"/>
        </w:rPr>
        <w:tab/>
      </w:r>
      <w:r w:rsidRPr="0039266C">
        <w:rPr>
          <w:noProof/>
          <w:sz w:val="22"/>
          <w:szCs w:val="22"/>
          <w:lang w:val="fr-FR"/>
        </w:rPr>
        <w:t>Ecole communale O. Bossaert</w:t>
      </w:r>
      <w:r w:rsidRPr="0039266C">
        <w:rPr>
          <w:sz w:val="22"/>
          <w:szCs w:val="22"/>
          <w:lang w:val="fr-FR"/>
        </w:rPr>
        <w:t xml:space="preserve">, </w:t>
      </w:r>
      <w:r w:rsidRPr="0039266C">
        <w:rPr>
          <w:noProof/>
          <w:sz w:val="22"/>
          <w:szCs w:val="22"/>
          <w:lang w:val="fr-FR"/>
        </w:rPr>
        <w:t>Rue Emile Sergijsels 15</w:t>
      </w:r>
      <w:r w:rsidRPr="0039266C">
        <w:rPr>
          <w:sz w:val="22"/>
          <w:szCs w:val="22"/>
          <w:lang w:val="fr-FR"/>
        </w:rPr>
        <w:t xml:space="preserve">, </w:t>
      </w:r>
      <w:r w:rsidRPr="0039266C">
        <w:rPr>
          <w:noProof/>
          <w:sz w:val="22"/>
          <w:szCs w:val="22"/>
          <w:lang w:val="fr-FR"/>
        </w:rPr>
        <w:t>1081</w:t>
      </w:r>
      <w:r w:rsidRPr="0039266C">
        <w:rPr>
          <w:sz w:val="22"/>
          <w:szCs w:val="22"/>
          <w:lang w:val="fr-FR"/>
        </w:rPr>
        <w:t xml:space="preserve"> - </w:t>
      </w:r>
      <w:r>
        <w:rPr>
          <w:noProof/>
          <w:sz w:val="22"/>
          <w:szCs w:val="22"/>
          <w:lang w:val="fr-FR"/>
        </w:rPr>
        <w:t>Koekelberg</w:t>
      </w:r>
    </w:p>
    <w:p w:rsidR="00FB0ACE" w:rsidRPr="00CC0F0D" w:rsidRDefault="00FB0ACE" w:rsidP="0039266C">
      <w:pPr>
        <w:ind w:left="360"/>
        <w:jc w:val="both"/>
        <w:rPr>
          <w:sz w:val="22"/>
          <w:szCs w:val="22"/>
          <w:lang w:val="en-GB"/>
        </w:rPr>
      </w:pPr>
      <w:r w:rsidRPr="00CC0F0D">
        <w:rPr>
          <w:noProof/>
          <w:sz w:val="22"/>
          <w:szCs w:val="22"/>
          <w:lang w:val="en-GB"/>
        </w:rPr>
        <w:t>12.</w:t>
      </w:r>
      <w:r w:rsidRPr="00CC0F0D">
        <w:rPr>
          <w:noProof/>
          <w:sz w:val="22"/>
          <w:szCs w:val="22"/>
          <w:lang w:val="en-GB"/>
        </w:rPr>
        <w:tab/>
        <w:t>GVBS Sint-Jozefsschool</w:t>
      </w:r>
      <w:r w:rsidRPr="00CC0F0D">
        <w:rPr>
          <w:sz w:val="22"/>
          <w:szCs w:val="22"/>
          <w:lang w:val="en-GB"/>
        </w:rPr>
        <w:t xml:space="preserve">, </w:t>
      </w:r>
      <w:r w:rsidRPr="00CC0F0D">
        <w:rPr>
          <w:noProof/>
          <w:sz w:val="22"/>
          <w:szCs w:val="22"/>
          <w:lang w:val="en-GB"/>
        </w:rPr>
        <w:t>Kerkstraat 183</w:t>
      </w:r>
      <w:r w:rsidRPr="00CC0F0D">
        <w:rPr>
          <w:sz w:val="22"/>
          <w:szCs w:val="22"/>
          <w:lang w:val="en-GB"/>
        </w:rPr>
        <w:t xml:space="preserve">, </w:t>
      </w:r>
      <w:r w:rsidRPr="00CC0F0D">
        <w:rPr>
          <w:noProof/>
          <w:sz w:val="22"/>
          <w:szCs w:val="22"/>
          <w:lang w:val="en-GB"/>
        </w:rPr>
        <w:t>1082</w:t>
      </w:r>
      <w:r w:rsidRPr="00CC0F0D">
        <w:rPr>
          <w:sz w:val="22"/>
          <w:szCs w:val="22"/>
          <w:lang w:val="en-GB"/>
        </w:rPr>
        <w:t xml:space="preserve"> - </w:t>
      </w:r>
      <w:r w:rsidRPr="00CC0F0D">
        <w:rPr>
          <w:noProof/>
          <w:sz w:val="22"/>
          <w:szCs w:val="22"/>
          <w:lang w:val="en-GB"/>
        </w:rPr>
        <w:t>Sint-Agatha-Berchem</w:t>
      </w:r>
    </w:p>
    <w:p w:rsidR="00FB0ACE" w:rsidRPr="0039266C" w:rsidRDefault="00FB0ACE" w:rsidP="0039266C">
      <w:pPr>
        <w:ind w:left="360"/>
        <w:jc w:val="both"/>
        <w:rPr>
          <w:sz w:val="22"/>
          <w:szCs w:val="22"/>
          <w:lang w:val="fr-FR"/>
        </w:rPr>
      </w:pPr>
      <w:r w:rsidRPr="00CC0F0D">
        <w:rPr>
          <w:noProof/>
          <w:sz w:val="22"/>
          <w:szCs w:val="22"/>
          <w:lang w:val="en-GB"/>
        </w:rPr>
        <w:tab/>
      </w:r>
      <w:r w:rsidRPr="0039266C">
        <w:rPr>
          <w:noProof/>
          <w:sz w:val="22"/>
          <w:szCs w:val="22"/>
          <w:lang w:val="fr-FR"/>
        </w:rPr>
        <w:t>Institut Saint-Albert</w:t>
      </w:r>
      <w:r w:rsidRPr="0039266C">
        <w:rPr>
          <w:sz w:val="22"/>
          <w:szCs w:val="22"/>
          <w:lang w:val="fr-FR"/>
        </w:rPr>
        <w:t xml:space="preserve">, </w:t>
      </w:r>
      <w:r w:rsidRPr="0039266C">
        <w:rPr>
          <w:noProof/>
          <w:sz w:val="22"/>
          <w:szCs w:val="22"/>
          <w:lang w:val="fr-FR"/>
        </w:rPr>
        <w:t>Chaussée de Gand 1163</w:t>
      </w:r>
      <w:r w:rsidRPr="0039266C">
        <w:rPr>
          <w:sz w:val="22"/>
          <w:szCs w:val="22"/>
          <w:lang w:val="fr-FR"/>
        </w:rPr>
        <w:t xml:space="preserve">, </w:t>
      </w:r>
      <w:r w:rsidRPr="0039266C">
        <w:rPr>
          <w:noProof/>
          <w:sz w:val="22"/>
          <w:szCs w:val="22"/>
          <w:lang w:val="fr-FR"/>
        </w:rPr>
        <w:t>1082</w:t>
      </w:r>
      <w:r w:rsidRPr="0039266C">
        <w:rPr>
          <w:sz w:val="22"/>
          <w:szCs w:val="22"/>
          <w:lang w:val="fr-FR"/>
        </w:rPr>
        <w:t xml:space="preserve"> </w:t>
      </w:r>
      <w:r>
        <w:rPr>
          <w:sz w:val="22"/>
          <w:szCs w:val="22"/>
          <w:lang w:val="fr-FR"/>
        </w:rPr>
        <w:t>–</w:t>
      </w:r>
      <w:r w:rsidRPr="0039266C">
        <w:rPr>
          <w:sz w:val="22"/>
          <w:szCs w:val="22"/>
          <w:lang w:val="fr-FR"/>
        </w:rPr>
        <w:t xml:space="preserve"> </w:t>
      </w:r>
      <w:r w:rsidRPr="0039266C">
        <w:rPr>
          <w:noProof/>
          <w:sz w:val="22"/>
          <w:szCs w:val="22"/>
          <w:lang w:val="fr-FR"/>
        </w:rPr>
        <w:t>B</w:t>
      </w:r>
      <w:r>
        <w:rPr>
          <w:noProof/>
          <w:sz w:val="22"/>
          <w:szCs w:val="22"/>
          <w:lang w:val="fr-FR"/>
        </w:rPr>
        <w:t>erchem-</w:t>
      </w:r>
      <w:r w:rsidRPr="0039266C">
        <w:rPr>
          <w:noProof/>
          <w:sz w:val="22"/>
          <w:szCs w:val="22"/>
          <w:lang w:val="fr-FR"/>
        </w:rPr>
        <w:t>S</w:t>
      </w:r>
      <w:r>
        <w:rPr>
          <w:noProof/>
          <w:sz w:val="22"/>
          <w:szCs w:val="22"/>
          <w:lang w:val="fr-FR"/>
        </w:rPr>
        <w:t>aint</w:t>
      </w:r>
      <w:r w:rsidRPr="0039266C">
        <w:rPr>
          <w:noProof/>
          <w:sz w:val="22"/>
          <w:szCs w:val="22"/>
          <w:lang w:val="fr-FR"/>
        </w:rPr>
        <w:t>-A</w:t>
      </w:r>
      <w:r>
        <w:rPr>
          <w:noProof/>
          <w:sz w:val="22"/>
          <w:szCs w:val="22"/>
          <w:lang w:val="fr-FR"/>
        </w:rPr>
        <w:t>gathe</w:t>
      </w:r>
    </w:p>
    <w:p w:rsidR="00FB0ACE" w:rsidRPr="0039266C" w:rsidRDefault="00FB0ACE" w:rsidP="0039266C">
      <w:pPr>
        <w:ind w:left="360"/>
        <w:jc w:val="both"/>
        <w:rPr>
          <w:sz w:val="22"/>
          <w:szCs w:val="22"/>
        </w:rPr>
      </w:pPr>
      <w:r w:rsidRPr="0039266C">
        <w:rPr>
          <w:noProof/>
          <w:sz w:val="22"/>
          <w:szCs w:val="22"/>
        </w:rPr>
        <w:t>13.</w:t>
      </w:r>
      <w:r w:rsidRPr="0039266C">
        <w:rPr>
          <w:noProof/>
          <w:sz w:val="22"/>
          <w:szCs w:val="22"/>
        </w:rPr>
        <w:tab/>
        <w:t>GVBS Sint-Albertusschool</w:t>
      </w:r>
      <w:r w:rsidRPr="0039266C">
        <w:rPr>
          <w:sz w:val="22"/>
          <w:szCs w:val="22"/>
        </w:rPr>
        <w:t xml:space="preserve">, </w:t>
      </w:r>
      <w:r w:rsidRPr="0039266C">
        <w:rPr>
          <w:noProof/>
          <w:sz w:val="22"/>
          <w:szCs w:val="22"/>
        </w:rPr>
        <w:t>Bloemkwekersstraat 128</w:t>
      </w:r>
      <w:r w:rsidRPr="0039266C">
        <w:rPr>
          <w:sz w:val="22"/>
          <w:szCs w:val="22"/>
        </w:rPr>
        <w:t xml:space="preserve">, </w:t>
      </w:r>
      <w:r w:rsidRPr="0039266C">
        <w:rPr>
          <w:noProof/>
          <w:sz w:val="22"/>
          <w:szCs w:val="22"/>
        </w:rPr>
        <w:t>1082</w:t>
      </w:r>
      <w:r w:rsidRPr="0039266C">
        <w:rPr>
          <w:sz w:val="22"/>
          <w:szCs w:val="22"/>
        </w:rPr>
        <w:t xml:space="preserve"> - </w:t>
      </w:r>
      <w:r w:rsidRPr="0039266C">
        <w:rPr>
          <w:noProof/>
          <w:sz w:val="22"/>
          <w:szCs w:val="22"/>
        </w:rPr>
        <w:t>S</w:t>
      </w:r>
      <w:r>
        <w:rPr>
          <w:noProof/>
          <w:sz w:val="22"/>
          <w:szCs w:val="22"/>
        </w:rPr>
        <w:t>int</w:t>
      </w:r>
      <w:r w:rsidRPr="0039266C">
        <w:rPr>
          <w:noProof/>
          <w:sz w:val="22"/>
          <w:szCs w:val="22"/>
        </w:rPr>
        <w:t>-A</w:t>
      </w:r>
      <w:r>
        <w:rPr>
          <w:noProof/>
          <w:sz w:val="22"/>
          <w:szCs w:val="22"/>
        </w:rPr>
        <w:t>gatha</w:t>
      </w:r>
      <w:r w:rsidRPr="0039266C">
        <w:rPr>
          <w:noProof/>
          <w:sz w:val="22"/>
          <w:szCs w:val="22"/>
        </w:rPr>
        <w:t>-B</w:t>
      </w:r>
      <w:r>
        <w:rPr>
          <w:noProof/>
          <w:sz w:val="22"/>
          <w:szCs w:val="22"/>
        </w:rPr>
        <w:t>erchem</w:t>
      </w:r>
    </w:p>
    <w:p w:rsidR="00FB0ACE" w:rsidRPr="0039266C" w:rsidRDefault="00FB0ACE" w:rsidP="0039266C">
      <w:pPr>
        <w:ind w:left="360"/>
        <w:jc w:val="both"/>
        <w:rPr>
          <w:sz w:val="22"/>
          <w:szCs w:val="22"/>
          <w:lang w:val="fr-FR"/>
        </w:rPr>
      </w:pPr>
      <w:r w:rsidRPr="00055225">
        <w:rPr>
          <w:noProof/>
          <w:sz w:val="22"/>
          <w:szCs w:val="22"/>
          <w:lang w:val="nl-BE"/>
        </w:rPr>
        <w:tab/>
      </w:r>
      <w:r w:rsidRPr="0039266C">
        <w:rPr>
          <w:noProof/>
          <w:sz w:val="22"/>
          <w:szCs w:val="22"/>
          <w:lang w:val="fr-FR"/>
        </w:rPr>
        <w:t>Institut Saint-Albert</w:t>
      </w:r>
      <w:r w:rsidRPr="0039266C">
        <w:rPr>
          <w:sz w:val="22"/>
          <w:szCs w:val="22"/>
          <w:lang w:val="fr-FR"/>
        </w:rPr>
        <w:t xml:space="preserve">, </w:t>
      </w:r>
      <w:r w:rsidRPr="0039266C">
        <w:rPr>
          <w:noProof/>
          <w:sz w:val="22"/>
          <w:szCs w:val="22"/>
          <w:lang w:val="fr-FR"/>
        </w:rPr>
        <w:t>Chaussée de Gand 1163</w:t>
      </w:r>
      <w:r w:rsidRPr="0039266C">
        <w:rPr>
          <w:sz w:val="22"/>
          <w:szCs w:val="22"/>
          <w:lang w:val="fr-FR"/>
        </w:rPr>
        <w:t xml:space="preserve">, </w:t>
      </w:r>
      <w:r w:rsidRPr="0039266C">
        <w:rPr>
          <w:noProof/>
          <w:sz w:val="22"/>
          <w:szCs w:val="22"/>
          <w:lang w:val="fr-FR"/>
        </w:rPr>
        <w:t>1082</w:t>
      </w:r>
      <w:r w:rsidRPr="0039266C">
        <w:rPr>
          <w:sz w:val="22"/>
          <w:szCs w:val="22"/>
          <w:lang w:val="fr-FR"/>
        </w:rPr>
        <w:t xml:space="preserve"> </w:t>
      </w:r>
      <w:r>
        <w:rPr>
          <w:sz w:val="22"/>
          <w:szCs w:val="22"/>
          <w:lang w:val="fr-FR"/>
        </w:rPr>
        <w:t>–</w:t>
      </w:r>
      <w:r w:rsidRPr="0039266C">
        <w:rPr>
          <w:sz w:val="22"/>
          <w:szCs w:val="22"/>
          <w:lang w:val="fr-FR"/>
        </w:rPr>
        <w:t xml:space="preserve"> </w:t>
      </w:r>
      <w:r w:rsidRPr="0039266C">
        <w:rPr>
          <w:noProof/>
          <w:sz w:val="22"/>
          <w:szCs w:val="22"/>
          <w:lang w:val="fr-FR"/>
        </w:rPr>
        <w:t>B</w:t>
      </w:r>
      <w:r>
        <w:rPr>
          <w:noProof/>
          <w:sz w:val="22"/>
          <w:szCs w:val="22"/>
          <w:lang w:val="fr-FR"/>
        </w:rPr>
        <w:t>erchem-</w:t>
      </w:r>
      <w:r w:rsidRPr="0039266C">
        <w:rPr>
          <w:noProof/>
          <w:sz w:val="22"/>
          <w:szCs w:val="22"/>
          <w:lang w:val="fr-FR"/>
        </w:rPr>
        <w:t>S</w:t>
      </w:r>
      <w:r>
        <w:rPr>
          <w:noProof/>
          <w:sz w:val="22"/>
          <w:szCs w:val="22"/>
          <w:lang w:val="fr-FR"/>
        </w:rPr>
        <w:t>ainte</w:t>
      </w:r>
      <w:r w:rsidRPr="0039266C">
        <w:rPr>
          <w:noProof/>
          <w:sz w:val="22"/>
          <w:szCs w:val="22"/>
          <w:lang w:val="fr-FR"/>
        </w:rPr>
        <w:t>-A</w:t>
      </w:r>
      <w:r>
        <w:rPr>
          <w:noProof/>
          <w:sz w:val="22"/>
          <w:szCs w:val="22"/>
          <w:lang w:val="fr-FR"/>
        </w:rPr>
        <w:t>gathe</w:t>
      </w:r>
    </w:p>
    <w:p w:rsidR="00FB0ACE" w:rsidRPr="00055225" w:rsidRDefault="00FB0ACE" w:rsidP="0039266C">
      <w:pPr>
        <w:ind w:left="360"/>
        <w:jc w:val="both"/>
        <w:rPr>
          <w:sz w:val="22"/>
          <w:szCs w:val="22"/>
          <w:lang w:val="nl-BE"/>
        </w:rPr>
      </w:pPr>
      <w:r w:rsidRPr="0039266C">
        <w:rPr>
          <w:noProof/>
          <w:sz w:val="22"/>
          <w:szCs w:val="22"/>
        </w:rPr>
        <w:t>14.</w:t>
      </w:r>
      <w:r w:rsidRPr="0039266C">
        <w:rPr>
          <w:noProof/>
          <w:sz w:val="22"/>
          <w:szCs w:val="22"/>
        </w:rPr>
        <w:tab/>
        <w:t>School Poelbos</w:t>
      </w:r>
      <w:r w:rsidRPr="0039266C">
        <w:rPr>
          <w:sz w:val="22"/>
          <w:szCs w:val="22"/>
        </w:rPr>
        <w:t xml:space="preserve">, </w:t>
      </w:r>
      <w:r w:rsidRPr="0039266C">
        <w:rPr>
          <w:noProof/>
          <w:sz w:val="22"/>
          <w:szCs w:val="22"/>
        </w:rPr>
        <w:t>Laarbeeklaan 110</w:t>
      </w:r>
      <w:r w:rsidRPr="0039266C">
        <w:rPr>
          <w:sz w:val="22"/>
          <w:szCs w:val="22"/>
        </w:rPr>
        <w:t xml:space="preserve">, </w:t>
      </w:r>
      <w:r w:rsidRPr="0039266C">
        <w:rPr>
          <w:noProof/>
          <w:sz w:val="22"/>
          <w:szCs w:val="22"/>
        </w:rPr>
        <w:t>1090</w:t>
      </w:r>
      <w:r w:rsidRPr="0039266C">
        <w:rPr>
          <w:sz w:val="22"/>
          <w:szCs w:val="22"/>
        </w:rPr>
        <w:t xml:space="preserve"> - </w:t>
      </w:r>
      <w:r w:rsidRPr="0039266C">
        <w:rPr>
          <w:noProof/>
          <w:sz w:val="22"/>
          <w:szCs w:val="22"/>
        </w:rPr>
        <w:t>J</w:t>
      </w:r>
      <w:r>
        <w:rPr>
          <w:noProof/>
          <w:sz w:val="22"/>
          <w:szCs w:val="22"/>
        </w:rPr>
        <w:t>ette</w:t>
      </w:r>
      <w:r w:rsidRPr="00055225">
        <w:rPr>
          <w:noProof/>
          <w:sz w:val="22"/>
          <w:szCs w:val="22"/>
          <w:lang w:val="nl-BE"/>
        </w:rPr>
        <w:tab/>
      </w:r>
    </w:p>
    <w:p w:rsidR="00FB0ACE" w:rsidRPr="0039266C" w:rsidRDefault="00FB0ACE" w:rsidP="0039266C">
      <w:pPr>
        <w:ind w:left="360"/>
        <w:jc w:val="both"/>
        <w:rPr>
          <w:sz w:val="22"/>
          <w:szCs w:val="22"/>
        </w:rPr>
      </w:pPr>
      <w:r w:rsidRPr="0039266C">
        <w:rPr>
          <w:noProof/>
          <w:sz w:val="22"/>
          <w:szCs w:val="22"/>
        </w:rPr>
        <w:t>15.</w:t>
      </w:r>
      <w:r w:rsidRPr="0039266C">
        <w:rPr>
          <w:noProof/>
          <w:sz w:val="22"/>
          <w:szCs w:val="22"/>
        </w:rPr>
        <w:tab/>
        <w:t>Vlaamse Gemeentelijke Basisschool Van Asbroek</w:t>
      </w:r>
      <w:r w:rsidRPr="0039266C">
        <w:rPr>
          <w:sz w:val="22"/>
          <w:szCs w:val="22"/>
        </w:rPr>
        <w:t xml:space="preserve">, </w:t>
      </w:r>
      <w:r w:rsidRPr="0039266C">
        <w:rPr>
          <w:noProof/>
          <w:sz w:val="22"/>
          <w:szCs w:val="22"/>
        </w:rPr>
        <w:t>Wilgstraat 1</w:t>
      </w:r>
      <w:r w:rsidRPr="0039266C">
        <w:rPr>
          <w:sz w:val="22"/>
          <w:szCs w:val="22"/>
        </w:rPr>
        <w:t xml:space="preserve">, </w:t>
      </w:r>
      <w:r w:rsidRPr="0039266C">
        <w:rPr>
          <w:noProof/>
          <w:sz w:val="22"/>
          <w:szCs w:val="22"/>
        </w:rPr>
        <w:t>1090</w:t>
      </w:r>
      <w:r w:rsidRPr="0039266C">
        <w:rPr>
          <w:sz w:val="22"/>
          <w:szCs w:val="22"/>
        </w:rPr>
        <w:t xml:space="preserve"> - </w:t>
      </w:r>
      <w:r w:rsidRPr="0039266C">
        <w:rPr>
          <w:noProof/>
          <w:sz w:val="22"/>
          <w:szCs w:val="22"/>
        </w:rPr>
        <w:t>J</w:t>
      </w:r>
      <w:r>
        <w:rPr>
          <w:noProof/>
          <w:sz w:val="22"/>
          <w:szCs w:val="22"/>
        </w:rPr>
        <w:t>ette</w:t>
      </w:r>
    </w:p>
    <w:p w:rsidR="00FB0ACE" w:rsidRPr="00055225" w:rsidRDefault="00FB0ACE" w:rsidP="0039266C">
      <w:pPr>
        <w:ind w:left="360"/>
        <w:jc w:val="both"/>
        <w:rPr>
          <w:sz w:val="22"/>
          <w:szCs w:val="22"/>
          <w:lang w:val="nl-BE"/>
        </w:rPr>
      </w:pPr>
      <w:r w:rsidRPr="00055225">
        <w:rPr>
          <w:noProof/>
          <w:sz w:val="22"/>
          <w:szCs w:val="22"/>
          <w:lang w:val="nl-BE"/>
        </w:rPr>
        <w:tab/>
        <w:t>Ecole comunale francophone Van Aesbroeck</w:t>
      </w:r>
      <w:r w:rsidRPr="00055225">
        <w:rPr>
          <w:sz w:val="22"/>
          <w:szCs w:val="22"/>
          <w:lang w:val="nl-BE"/>
        </w:rPr>
        <w:t xml:space="preserve">, </w:t>
      </w:r>
      <w:r w:rsidRPr="00055225">
        <w:rPr>
          <w:noProof/>
          <w:sz w:val="22"/>
          <w:szCs w:val="22"/>
          <w:lang w:val="nl-BE"/>
        </w:rPr>
        <w:t>Rue Van Eepoel 1</w:t>
      </w:r>
      <w:r w:rsidRPr="00055225">
        <w:rPr>
          <w:sz w:val="22"/>
          <w:szCs w:val="22"/>
          <w:lang w:val="nl-BE"/>
        </w:rPr>
        <w:t xml:space="preserve">, </w:t>
      </w:r>
      <w:r w:rsidRPr="00055225">
        <w:rPr>
          <w:noProof/>
          <w:sz w:val="22"/>
          <w:szCs w:val="22"/>
          <w:lang w:val="nl-BE"/>
        </w:rPr>
        <w:t>1090</w:t>
      </w:r>
      <w:r w:rsidRPr="00055225">
        <w:rPr>
          <w:sz w:val="22"/>
          <w:szCs w:val="22"/>
          <w:lang w:val="nl-BE"/>
        </w:rPr>
        <w:t xml:space="preserve"> - </w:t>
      </w:r>
      <w:r w:rsidRPr="00055225">
        <w:rPr>
          <w:noProof/>
          <w:sz w:val="22"/>
          <w:szCs w:val="22"/>
          <w:lang w:val="nl-BE"/>
        </w:rPr>
        <w:t>J</w:t>
      </w:r>
      <w:r>
        <w:rPr>
          <w:noProof/>
          <w:sz w:val="22"/>
          <w:szCs w:val="22"/>
          <w:lang w:val="nl-BE"/>
        </w:rPr>
        <w:t>ette</w:t>
      </w:r>
    </w:p>
    <w:p w:rsidR="00FB0ACE" w:rsidRPr="0039266C" w:rsidRDefault="00FB0ACE" w:rsidP="0039266C">
      <w:pPr>
        <w:ind w:left="360"/>
        <w:jc w:val="both"/>
        <w:rPr>
          <w:sz w:val="22"/>
          <w:szCs w:val="22"/>
        </w:rPr>
      </w:pPr>
      <w:r w:rsidRPr="0039266C">
        <w:rPr>
          <w:noProof/>
          <w:sz w:val="22"/>
          <w:szCs w:val="22"/>
        </w:rPr>
        <w:t>16.</w:t>
      </w:r>
      <w:r w:rsidRPr="0039266C">
        <w:rPr>
          <w:noProof/>
          <w:sz w:val="22"/>
          <w:szCs w:val="22"/>
        </w:rPr>
        <w:tab/>
        <w:t>Stokkel</w:t>
      </w:r>
      <w:r w:rsidRPr="0039266C">
        <w:rPr>
          <w:sz w:val="22"/>
          <w:szCs w:val="22"/>
        </w:rPr>
        <w:t xml:space="preserve">, </w:t>
      </w:r>
      <w:r w:rsidRPr="0039266C">
        <w:rPr>
          <w:noProof/>
          <w:sz w:val="22"/>
          <w:szCs w:val="22"/>
        </w:rPr>
        <w:t>Henri Vandermaelenstraat 61</w:t>
      </w:r>
      <w:r w:rsidRPr="0039266C">
        <w:rPr>
          <w:sz w:val="22"/>
          <w:szCs w:val="22"/>
        </w:rPr>
        <w:t xml:space="preserve">, </w:t>
      </w:r>
      <w:r w:rsidRPr="0039266C">
        <w:rPr>
          <w:noProof/>
          <w:sz w:val="22"/>
          <w:szCs w:val="22"/>
        </w:rPr>
        <w:t>1150</w:t>
      </w:r>
      <w:r w:rsidRPr="0039266C">
        <w:rPr>
          <w:sz w:val="22"/>
          <w:szCs w:val="22"/>
        </w:rPr>
        <w:t xml:space="preserve"> - </w:t>
      </w:r>
      <w:r w:rsidRPr="0039266C">
        <w:rPr>
          <w:noProof/>
          <w:sz w:val="22"/>
          <w:szCs w:val="22"/>
        </w:rPr>
        <w:t>S</w:t>
      </w:r>
      <w:r>
        <w:rPr>
          <w:noProof/>
          <w:sz w:val="22"/>
          <w:szCs w:val="22"/>
        </w:rPr>
        <w:t>int</w:t>
      </w:r>
      <w:r w:rsidRPr="0039266C">
        <w:rPr>
          <w:noProof/>
          <w:sz w:val="22"/>
          <w:szCs w:val="22"/>
        </w:rPr>
        <w:t>-L</w:t>
      </w:r>
      <w:r>
        <w:rPr>
          <w:noProof/>
          <w:sz w:val="22"/>
          <w:szCs w:val="22"/>
        </w:rPr>
        <w:t>ambrechts</w:t>
      </w:r>
      <w:r w:rsidRPr="0039266C">
        <w:rPr>
          <w:noProof/>
          <w:sz w:val="22"/>
          <w:szCs w:val="22"/>
        </w:rPr>
        <w:t>-W</w:t>
      </w:r>
      <w:r>
        <w:rPr>
          <w:noProof/>
          <w:sz w:val="22"/>
          <w:szCs w:val="22"/>
        </w:rPr>
        <w:t>oluwe</w:t>
      </w:r>
    </w:p>
    <w:p w:rsidR="00FB0ACE" w:rsidRPr="00055225" w:rsidRDefault="00FB0ACE" w:rsidP="0039266C">
      <w:pPr>
        <w:ind w:left="360"/>
        <w:jc w:val="both"/>
        <w:rPr>
          <w:sz w:val="22"/>
          <w:szCs w:val="22"/>
          <w:lang w:val="nl-BE"/>
        </w:rPr>
      </w:pPr>
      <w:r w:rsidRPr="00055225">
        <w:rPr>
          <w:noProof/>
          <w:sz w:val="22"/>
          <w:szCs w:val="22"/>
          <w:lang w:val="nl-BE"/>
        </w:rPr>
        <w:tab/>
        <w:t>Ecole communale de Stockel</w:t>
      </w:r>
      <w:r w:rsidRPr="00055225">
        <w:rPr>
          <w:sz w:val="22"/>
          <w:szCs w:val="22"/>
          <w:lang w:val="nl-BE"/>
        </w:rPr>
        <w:t xml:space="preserve">, </w:t>
      </w:r>
      <w:r w:rsidRPr="00055225">
        <w:rPr>
          <w:noProof/>
          <w:sz w:val="22"/>
          <w:szCs w:val="22"/>
          <w:lang w:val="nl-BE"/>
        </w:rPr>
        <w:t>Rue Henri Vandermalen 61</w:t>
      </w:r>
      <w:r w:rsidRPr="00055225">
        <w:rPr>
          <w:sz w:val="22"/>
          <w:szCs w:val="22"/>
          <w:lang w:val="nl-BE"/>
        </w:rPr>
        <w:t xml:space="preserve">, </w:t>
      </w:r>
      <w:r w:rsidRPr="00055225">
        <w:rPr>
          <w:noProof/>
          <w:sz w:val="22"/>
          <w:szCs w:val="22"/>
          <w:lang w:val="nl-BE"/>
        </w:rPr>
        <w:t>1150</w:t>
      </w:r>
      <w:r w:rsidRPr="00055225">
        <w:rPr>
          <w:sz w:val="22"/>
          <w:szCs w:val="22"/>
          <w:lang w:val="nl-BE"/>
        </w:rPr>
        <w:t xml:space="preserve"> </w:t>
      </w:r>
      <w:r>
        <w:rPr>
          <w:sz w:val="22"/>
          <w:szCs w:val="22"/>
          <w:lang w:val="nl-BE"/>
        </w:rPr>
        <w:t>–</w:t>
      </w:r>
      <w:r w:rsidRPr="00055225">
        <w:rPr>
          <w:sz w:val="22"/>
          <w:szCs w:val="22"/>
          <w:lang w:val="nl-BE"/>
        </w:rPr>
        <w:t xml:space="preserve"> </w:t>
      </w:r>
      <w:r w:rsidRPr="00055225">
        <w:rPr>
          <w:noProof/>
          <w:sz w:val="22"/>
          <w:szCs w:val="22"/>
          <w:lang w:val="nl-BE"/>
        </w:rPr>
        <w:t>W</w:t>
      </w:r>
      <w:r>
        <w:rPr>
          <w:noProof/>
          <w:sz w:val="22"/>
          <w:szCs w:val="22"/>
          <w:lang w:val="nl-BE"/>
        </w:rPr>
        <w:t>oluwé-</w:t>
      </w:r>
      <w:r w:rsidRPr="00055225">
        <w:rPr>
          <w:noProof/>
          <w:sz w:val="22"/>
          <w:szCs w:val="22"/>
          <w:lang w:val="nl-BE"/>
        </w:rPr>
        <w:t>S</w:t>
      </w:r>
      <w:r>
        <w:rPr>
          <w:noProof/>
          <w:sz w:val="22"/>
          <w:szCs w:val="22"/>
          <w:lang w:val="nl-BE"/>
        </w:rPr>
        <w:t>aint</w:t>
      </w:r>
      <w:r w:rsidRPr="00055225">
        <w:rPr>
          <w:noProof/>
          <w:sz w:val="22"/>
          <w:szCs w:val="22"/>
          <w:lang w:val="nl-BE"/>
        </w:rPr>
        <w:t>-</w:t>
      </w:r>
      <w:r w:rsidRPr="00055225">
        <w:rPr>
          <w:noProof/>
          <w:sz w:val="22"/>
          <w:szCs w:val="22"/>
          <w:lang w:val="nl-BE"/>
        </w:rPr>
        <w:tab/>
        <w:t>L</w:t>
      </w:r>
      <w:r>
        <w:rPr>
          <w:noProof/>
          <w:sz w:val="22"/>
          <w:szCs w:val="22"/>
          <w:lang w:val="nl-BE"/>
        </w:rPr>
        <w:t>ambert</w:t>
      </w:r>
    </w:p>
    <w:p w:rsidR="00FB0ACE" w:rsidRPr="0039266C" w:rsidRDefault="00FB0ACE" w:rsidP="0039266C">
      <w:pPr>
        <w:ind w:left="360"/>
        <w:jc w:val="both"/>
        <w:rPr>
          <w:sz w:val="22"/>
          <w:szCs w:val="22"/>
        </w:rPr>
      </w:pPr>
      <w:r w:rsidRPr="0039266C">
        <w:rPr>
          <w:noProof/>
          <w:sz w:val="22"/>
          <w:szCs w:val="22"/>
        </w:rPr>
        <w:t>17.</w:t>
      </w:r>
      <w:r w:rsidRPr="0039266C">
        <w:rPr>
          <w:noProof/>
          <w:sz w:val="22"/>
          <w:szCs w:val="22"/>
        </w:rPr>
        <w:tab/>
        <w:t>BSGO De Bloeiende Kerselaar</w:t>
      </w:r>
      <w:r w:rsidRPr="0039266C">
        <w:rPr>
          <w:sz w:val="22"/>
          <w:szCs w:val="22"/>
        </w:rPr>
        <w:t xml:space="preserve">, </w:t>
      </w:r>
      <w:r w:rsidRPr="0039266C">
        <w:rPr>
          <w:noProof/>
          <w:sz w:val="22"/>
          <w:szCs w:val="22"/>
        </w:rPr>
        <w:t>L. Vander Swaelmenlaan 25</w:t>
      </w:r>
      <w:r w:rsidRPr="0039266C">
        <w:rPr>
          <w:sz w:val="22"/>
          <w:szCs w:val="22"/>
        </w:rPr>
        <w:t xml:space="preserve">, </w:t>
      </w:r>
      <w:r w:rsidRPr="0039266C">
        <w:rPr>
          <w:noProof/>
          <w:sz w:val="22"/>
          <w:szCs w:val="22"/>
        </w:rPr>
        <w:t>1170</w:t>
      </w:r>
      <w:r w:rsidRPr="0039266C">
        <w:rPr>
          <w:sz w:val="22"/>
          <w:szCs w:val="22"/>
        </w:rPr>
        <w:t xml:space="preserve"> - </w:t>
      </w:r>
      <w:r w:rsidRPr="0039266C">
        <w:rPr>
          <w:noProof/>
          <w:sz w:val="22"/>
          <w:szCs w:val="22"/>
        </w:rPr>
        <w:t>W</w:t>
      </w:r>
      <w:r>
        <w:rPr>
          <w:noProof/>
          <w:sz w:val="22"/>
          <w:szCs w:val="22"/>
        </w:rPr>
        <w:t>atermaal</w:t>
      </w:r>
      <w:r w:rsidRPr="0039266C">
        <w:rPr>
          <w:noProof/>
          <w:sz w:val="22"/>
          <w:szCs w:val="22"/>
        </w:rPr>
        <w:t>-B</w:t>
      </w:r>
      <w:r>
        <w:rPr>
          <w:noProof/>
          <w:sz w:val="22"/>
          <w:szCs w:val="22"/>
        </w:rPr>
        <w:t>osvoorde</w:t>
      </w:r>
    </w:p>
    <w:p w:rsidR="00FB0ACE" w:rsidRPr="0039266C" w:rsidRDefault="00FB0ACE" w:rsidP="0039266C">
      <w:pPr>
        <w:ind w:left="360"/>
        <w:jc w:val="both"/>
        <w:rPr>
          <w:sz w:val="22"/>
          <w:szCs w:val="22"/>
          <w:lang w:val="fr-FR"/>
        </w:rPr>
      </w:pPr>
      <w:r w:rsidRPr="00055225">
        <w:rPr>
          <w:noProof/>
          <w:sz w:val="22"/>
          <w:szCs w:val="22"/>
          <w:lang w:val="nl-BE"/>
        </w:rPr>
        <w:tab/>
      </w:r>
      <w:r w:rsidRPr="0039266C">
        <w:rPr>
          <w:noProof/>
          <w:sz w:val="22"/>
          <w:szCs w:val="22"/>
          <w:lang w:val="fr-FR"/>
        </w:rPr>
        <w:t>La Futaie</w:t>
      </w:r>
      <w:r w:rsidRPr="0039266C">
        <w:rPr>
          <w:sz w:val="22"/>
          <w:szCs w:val="22"/>
          <w:lang w:val="fr-FR"/>
        </w:rPr>
        <w:t xml:space="preserve">, </w:t>
      </w:r>
      <w:r w:rsidRPr="0039266C">
        <w:rPr>
          <w:noProof/>
          <w:sz w:val="22"/>
          <w:szCs w:val="22"/>
          <w:lang w:val="fr-FR"/>
        </w:rPr>
        <w:t>Avenue des Coccinelles 65</w:t>
      </w:r>
      <w:r w:rsidRPr="0039266C">
        <w:rPr>
          <w:sz w:val="22"/>
          <w:szCs w:val="22"/>
          <w:lang w:val="fr-FR"/>
        </w:rPr>
        <w:t xml:space="preserve">, </w:t>
      </w:r>
      <w:r w:rsidRPr="0039266C">
        <w:rPr>
          <w:noProof/>
          <w:sz w:val="22"/>
          <w:szCs w:val="22"/>
          <w:lang w:val="fr-FR"/>
        </w:rPr>
        <w:t>1170</w:t>
      </w:r>
      <w:r w:rsidRPr="0039266C">
        <w:rPr>
          <w:sz w:val="22"/>
          <w:szCs w:val="22"/>
          <w:lang w:val="fr-FR"/>
        </w:rPr>
        <w:t xml:space="preserve"> - </w:t>
      </w:r>
      <w:r w:rsidRPr="0039266C">
        <w:rPr>
          <w:noProof/>
          <w:sz w:val="22"/>
          <w:szCs w:val="22"/>
          <w:lang w:val="fr-FR"/>
        </w:rPr>
        <w:t>W</w:t>
      </w:r>
      <w:r>
        <w:rPr>
          <w:noProof/>
          <w:sz w:val="22"/>
          <w:szCs w:val="22"/>
          <w:lang w:val="fr-FR"/>
        </w:rPr>
        <w:t>atermel</w:t>
      </w:r>
      <w:r w:rsidRPr="0039266C">
        <w:rPr>
          <w:noProof/>
          <w:sz w:val="22"/>
          <w:szCs w:val="22"/>
          <w:lang w:val="fr-FR"/>
        </w:rPr>
        <w:t>-B</w:t>
      </w:r>
      <w:r>
        <w:rPr>
          <w:noProof/>
          <w:sz w:val="22"/>
          <w:szCs w:val="22"/>
          <w:lang w:val="fr-FR"/>
        </w:rPr>
        <w:t>oisfort</w:t>
      </w:r>
    </w:p>
    <w:p w:rsidR="00FB0ACE" w:rsidRPr="00055225" w:rsidRDefault="00FB0ACE" w:rsidP="0039266C">
      <w:pPr>
        <w:ind w:left="360"/>
        <w:jc w:val="both"/>
        <w:rPr>
          <w:sz w:val="22"/>
          <w:szCs w:val="22"/>
          <w:lang w:val="fr-FR"/>
        </w:rPr>
      </w:pPr>
      <w:r w:rsidRPr="00055225">
        <w:rPr>
          <w:noProof/>
          <w:sz w:val="22"/>
          <w:szCs w:val="22"/>
          <w:lang w:val="fr-FR"/>
        </w:rPr>
        <w:t>18.</w:t>
      </w:r>
      <w:r w:rsidRPr="00055225">
        <w:rPr>
          <w:noProof/>
          <w:sz w:val="22"/>
          <w:szCs w:val="22"/>
          <w:lang w:val="fr-FR"/>
        </w:rPr>
        <w:tab/>
        <w:t>BSGO Floreal Ukkel</w:t>
      </w:r>
      <w:r w:rsidRPr="00055225">
        <w:rPr>
          <w:sz w:val="22"/>
          <w:szCs w:val="22"/>
          <w:lang w:val="fr-FR"/>
        </w:rPr>
        <w:t xml:space="preserve">, </w:t>
      </w:r>
      <w:r w:rsidRPr="00055225">
        <w:rPr>
          <w:noProof/>
          <w:sz w:val="22"/>
          <w:szCs w:val="22"/>
          <w:lang w:val="fr-FR"/>
        </w:rPr>
        <w:t>Floreallaan 14</w:t>
      </w:r>
      <w:r w:rsidRPr="00055225">
        <w:rPr>
          <w:sz w:val="22"/>
          <w:szCs w:val="22"/>
          <w:lang w:val="fr-FR"/>
        </w:rPr>
        <w:t xml:space="preserve">, </w:t>
      </w:r>
      <w:r w:rsidRPr="00055225">
        <w:rPr>
          <w:noProof/>
          <w:sz w:val="22"/>
          <w:szCs w:val="22"/>
          <w:lang w:val="fr-FR"/>
        </w:rPr>
        <w:t>1180</w:t>
      </w:r>
      <w:r w:rsidRPr="00055225">
        <w:rPr>
          <w:sz w:val="22"/>
          <w:szCs w:val="22"/>
          <w:lang w:val="fr-FR"/>
        </w:rPr>
        <w:t xml:space="preserve"> - </w:t>
      </w:r>
      <w:r w:rsidRPr="00055225">
        <w:rPr>
          <w:noProof/>
          <w:sz w:val="22"/>
          <w:szCs w:val="22"/>
          <w:lang w:val="fr-FR"/>
        </w:rPr>
        <w:t>B</w:t>
      </w:r>
      <w:r>
        <w:rPr>
          <w:noProof/>
          <w:sz w:val="22"/>
          <w:szCs w:val="22"/>
          <w:lang w:val="fr-FR"/>
        </w:rPr>
        <w:t>russel</w:t>
      </w:r>
    </w:p>
    <w:p w:rsidR="00FB0ACE" w:rsidRPr="0039266C" w:rsidRDefault="00FB0ACE" w:rsidP="0039266C">
      <w:pPr>
        <w:ind w:left="360"/>
        <w:jc w:val="both"/>
        <w:rPr>
          <w:sz w:val="22"/>
          <w:szCs w:val="22"/>
          <w:lang w:val="fr-FR"/>
        </w:rPr>
      </w:pPr>
      <w:r w:rsidRPr="0039266C">
        <w:rPr>
          <w:noProof/>
          <w:sz w:val="22"/>
          <w:szCs w:val="22"/>
          <w:lang w:val="fr-FR"/>
        </w:rPr>
        <w:tab/>
        <w:t>Ecole 4</w:t>
      </w:r>
      <w:r w:rsidRPr="0039266C">
        <w:rPr>
          <w:sz w:val="22"/>
          <w:szCs w:val="22"/>
          <w:lang w:val="fr-FR"/>
        </w:rPr>
        <w:t xml:space="preserve">, </w:t>
      </w:r>
      <w:r w:rsidRPr="0039266C">
        <w:rPr>
          <w:noProof/>
          <w:sz w:val="22"/>
          <w:szCs w:val="22"/>
          <w:lang w:val="fr-FR"/>
        </w:rPr>
        <w:t>Place de Bethléem, 10</w:t>
      </w:r>
      <w:r w:rsidRPr="0039266C">
        <w:rPr>
          <w:sz w:val="22"/>
          <w:szCs w:val="22"/>
          <w:lang w:val="fr-FR"/>
        </w:rPr>
        <w:t xml:space="preserve">, </w:t>
      </w:r>
      <w:r w:rsidRPr="0039266C">
        <w:rPr>
          <w:noProof/>
          <w:sz w:val="22"/>
          <w:szCs w:val="22"/>
          <w:lang w:val="fr-FR"/>
        </w:rPr>
        <w:t>1060</w:t>
      </w:r>
      <w:r w:rsidRPr="0039266C">
        <w:rPr>
          <w:sz w:val="22"/>
          <w:szCs w:val="22"/>
          <w:lang w:val="fr-FR"/>
        </w:rPr>
        <w:t xml:space="preserve"> - </w:t>
      </w:r>
      <w:r w:rsidRPr="0039266C">
        <w:rPr>
          <w:noProof/>
          <w:sz w:val="22"/>
          <w:szCs w:val="22"/>
          <w:lang w:val="fr-FR"/>
        </w:rPr>
        <w:t>B</w:t>
      </w:r>
      <w:r>
        <w:rPr>
          <w:noProof/>
          <w:sz w:val="22"/>
          <w:szCs w:val="22"/>
          <w:lang w:val="fr-FR"/>
        </w:rPr>
        <w:t>ruxelles</w:t>
      </w:r>
    </w:p>
    <w:p w:rsidR="00FB0ACE" w:rsidRPr="0039266C" w:rsidRDefault="00FB0ACE" w:rsidP="0039266C">
      <w:pPr>
        <w:ind w:left="360"/>
        <w:jc w:val="both"/>
        <w:rPr>
          <w:sz w:val="22"/>
          <w:szCs w:val="22"/>
          <w:lang w:val="de-DE"/>
        </w:rPr>
      </w:pPr>
      <w:r w:rsidRPr="0039266C">
        <w:rPr>
          <w:noProof/>
          <w:sz w:val="22"/>
          <w:szCs w:val="22"/>
          <w:lang w:val="de-DE"/>
        </w:rPr>
        <w:t>19.</w:t>
      </w:r>
      <w:r w:rsidRPr="0039266C">
        <w:rPr>
          <w:noProof/>
          <w:sz w:val="22"/>
          <w:szCs w:val="22"/>
          <w:lang w:val="de-DE"/>
        </w:rPr>
        <w:tab/>
        <w:t>GBS Prinses Paola</w:t>
      </w:r>
      <w:r w:rsidRPr="0039266C">
        <w:rPr>
          <w:sz w:val="22"/>
          <w:szCs w:val="22"/>
          <w:lang w:val="de-DE"/>
        </w:rPr>
        <w:t xml:space="preserve">, </w:t>
      </w:r>
      <w:r w:rsidRPr="0039266C">
        <w:rPr>
          <w:noProof/>
          <w:sz w:val="22"/>
          <w:szCs w:val="22"/>
          <w:lang w:val="de-DE"/>
        </w:rPr>
        <w:t>Heilige Familieplein 1</w:t>
      </w:r>
      <w:r w:rsidRPr="0039266C">
        <w:rPr>
          <w:sz w:val="22"/>
          <w:szCs w:val="22"/>
          <w:lang w:val="de-DE"/>
        </w:rPr>
        <w:t xml:space="preserve">, </w:t>
      </w:r>
      <w:r w:rsidRPr="0039266C">
        <w:rPr>
          <w:noProof/>
          <w:sz w:val="22"/>
          <w:szCs w:val="22"/>
          <w:lang w:val="de-DE"/>
        </w:rPr>
        <w:t>1200</w:t>
      </w:r>
      <w:r w:rsidRPr="0039266C">
        <w:rPr>
          <w:sz w:val="22"/>
          <w:szCs w:val="22"/>
          <w:lang w:val="de-DE"/>
        </w:rPr>
        <w:t xml:space="preserve"> - </w:t>
      </w:r>
      <w:r w:rsidRPr="0039266C">
        <w:rPr>
          <w:noProof/>
          <w:sz w:val="22"/>
          <w:szCs w:val="22"/>
          <w:lang w:val="de-DE"/>
        </w:rPr>
        <w:t>S</w:t>
      </w:r>
      <w:r>
        <w:rPr>
          <w:noProof/>
          <w:sz w:val="22"/>
          <w:szCs w:val="22"/>
          <w:lang w:val="de-DE"/>
        </w:rPr>
        <w:t>int</w:t>
      </w:r>
      <w:r w:rsidRPr="0039266C">
        <w:rPr>
          <w:noProof/>
          <w:sz w:val="22"/>
          <w:szCs w:val="22"/>
          <w:lang w:val="de-DE"/>
        </w:rPr>
        <w:t>-L</w:t>
      </w:r>
      <w:r>
        <w:rPr>
          <w:noProof/>
          <w:sz w:val="22"/>
          <w:szCs w:val="22"/>
          <w:lang w:val="de-DE"/>
        </w:rPr>
        <w:t>ambrechts</w:t>
      </w:r>
      <w:r w:rsidRPr="0039266C">
        <w:rPr>
          <w:noProof/>
          <w:sz w:val="22"/>
          <w:szCs w:val="22"/>
          <w:lang w:val="de-DE"/>
        </w:rPr>
        <w:t>-W</w:t>
      </w:r>
      <w:r>
        <w:rPr>
          <w:noProof/>
          <w:sz w:val="22"/>
          <w:szCs w:val="22"/>
          <w:lang w:val="de-DE"/>
        </w:rPr>
        <w:t>oluwe</w:t>
      </w:r>
    </w:p>
    <w:p w:rsidR="00FB0ACE" w:rsidRPr="0039266C" w:rsidRDefault="00FB0ACE" w:rsidP="0039266C">
      <w:pPr>
        <w:ind w:left="360"/>
        <w:jc w:val="both"/>
        <w:rPr>
          <w:sz w:val="22"/>
          <w:szCs w:val="22"/>
          <w:lang w:val="fr-FR"/>
        </w:rPr>
      </w:pPr>
      <w:r w:rsidRPr="0039266C">
        <w:rPr>
          <w:noProof/>
          <w:sz w:val="22"/>
          <w:szCs w:val="22"/>
          <w:lang w:val="fr-FR"/>
        </w:rPr>
        <w:tab/>
        <w:t>Ecole fondamentale Princesse Paola</w:t>
      </w:r>
      <w:r w:rsidRPr="0039266C">
        <w:rPr>
          <w:sz w:val="22"/>
          <w:szCs w:val="22"/>
          <w:lang w:val="fr-FR"/>
        </w:rPr>
        <w:t xml:space="preserve">, </w:t>
      </w:r>
      <w:r w:rsidRPr="0039266C">
        <w:rPr>
          <w:noProof/>
          <w:sz w:val="22"/>
          <w:szCs w:val="22"/>
          <w:lang w:val="fr-FR"/>
        </w:rPr>
        <w:t>Chaussée de Roodenbeek 26</w:t>
      </w:r>
      <w:r w:rsidRPr="0039266C">
        <w:rPr>
          <w:sz w:val="22"/>
          <w:szCs w:val="22"/>
          <w:lang w:val="fr-FR"/>
        </w:rPr>
        <w:t xml:space="preserve">, </w:t>
      </w:r>
      <w:r w:rsidRPr="0039266C">
        <w:rPr>
          <w:noProof/>
          <w:sz w:val="22"/>
          <w:szCs w:val="22"/>
          <w:lang w:val="fr-FR"/>
        </w:rPr>
        <w:t>1200</w:t>
      </w:r>
      <w:r w:rsidRPr="0039266C">
        <w:rPr>
          <w:sz w:val="22"/>
          <w:szCs w:val="22"/>
          <w:lang w:val="fr-FR"/>
        </w:rPr>
        <w:t xml:space="preserve"> - </w:t>
      </w:r>
      <w:r w:rsidRPr="0039266C">
        <w:rPr>
          <w:noProof/>
          <w:sz w:val="22"/>
          <w:szCs w:val="22"/>
          <w:lang w:val="fr-FR"/>
        </w:rPr>
        <w:t>W</w:t>
      </w:r>
      <w:r>
        <w:rPr>
          <w:noProof/>
          <w:sz w:val="22"/>
          <w:szCs w:val="22"/>
          <w:lang w:val="fr-FR"/>
        </w:rPr>
        <w:t>oluwé</w:t>
      </w:r>
      <w:r w:rsidRPr="0039266C">
        <w:rPr>
          <w:noProof/>
          <w:sz w:val="22"/>
          <w:szCs w:val="22"/>
          <w:lang w:val="fr-FR"/>
        </w:rPr>
        <w:t>-S</w:t>
      </w:r>
      <w:r>
        <w:rPr>
          <w:noProof/>
          <w:sz w:val="22"/>
          <w:szCs w:val="22"/>
          <w:lang w:val="fr-FR"/>
        </w:rPr>
        <w:t>aint</w:t>
      </w:r>
      <w:r w:rsidRPr="0039266C">
        <w:rPr>
          <w:noProof/>
          <w:sz w:val="22"/>
          <w:szCs w:val="22"/>
          <w:lang w:val="fr-FR"/>
        </w:rPr>
        <w:t>-</w:t>
      </w:r>
      <w:r w:rsidRPr="0039266C">
        <w:rPr>
          <w:noProof/>
          <w:sz w:val="22"/>
          <w:szCs w:val="22"/>
          <w:lang w:val="fr-FR"/>
        </w:rPr>
        <w:tab/>
        <w:t>L</w:t>
      </w:r>
      <w:r>
        <w:rPr>
          <w:noProof/>
          <w:sz w:val="22"/>
          <w:szCs w:val="22"/>
          <w:lang w:val="fr-FR"/>
        </w:rPr>
        <w:t>ambert</w:t>
      </w:r>
    </w:p>
    <w:p w:rsidR="00FB0ACE" w:rsidRPr="00F31552" w:rsidRDefault="00FB0ACE" w:rsidP="00055225">
      <w:pPr>
        <w:jc w:val="both"/>
        <w:rPr>
          <w:sz w:val="22"/>
          <w:szCs w:val="22"/>
          <w:lang w:val="fr-FR"/>
        </w:rPr>
      </w:pPr>
    </w:p>
    <w:p w:rsidR="00FB0ACE" w:rsidRPr="00F31552" w:rsidRDefault="00FB0ACE" w:rsidP="00055225">
      <w:pPr>
        <w:jc w:val="both"/>
        <w:rPr>
          <w:sz w:val="22"/>
          <w:szCs w:val="22"/>
          <w:lang w:val="fr-FR"/>
        </w:rPr>
      </w:pPr>
    </w:p>
    <w:p w:rsidR="00FB0ACE" w:rsidRPr="00247046" w:rsidRDefault="00FB0ACE" w:rsidP="00CC0F0D">
      <w:pPr>
        <w:ind w:left="360"/>
        <w:jc w:val="both"/>
        <w:rPr>
          <w:sz w:val="22"/>
          <w:szCs w:val="22"/>
          <w:u w:val="single"/>
        </w:rPr>
      </w:pPr>
      <w:r w:rsidRPr="00247046">
        <w:rPr>
          <w:sz w:val="22"/>
          <w:szCs w:val="22"/>
          <w:u w:val="single"/>
        </w:rPr>
        <w:t>Deelnemende scholen 2009-2010</w:t>
      </w:r>
    </w:p>
    <w:p w:rsidR="00FB0ACE" w:rsidRDefault="00FB0ACE" w:rsidP="00055225">
      <w:pPr>
        <w:ind w:left="540"/>
        <w:jc w:val="both"/>
        <w:rPr>
          <w:sz w:val="22"/>
          <w:szCs w:val="22"/>
        </w:rPr>
      </w:pPr>
    </w:p>
    <w:p w:rsidR="00FB0ACE" w:rsidRPr="0039266C" w:rsidRDefault="00FB0ACE" w:rsidP="00B51445">
      <w:pPr>
        <w:numPr>
          <w:ilvl w:val="1"/>
          <w:numId w:val="4"/>
        </w:numPr>
        <w:tabs>
          <w:tab w:val="clear" w:pos="397"/>
          <w:tab w:val="num" w:pos="426"/>
          <w:tab w:val="num" w:pos="720"/>
        </w:tabs>
        <w:ind w:left="540" w:hanging="180"/>
        <w:jc w:val="both"/>
        <w:rPr>
          <w:sz w:val="22"/>
          <w:szCs w:val="22"/>
        </w:rPr>
      </w:pPr>
      <w:r w:rsidRPr="0039266C">
        <w:rPr>
          <w:noProof/>
          <w:sz w:val="22"/>
          <w:szCs w:val="22"/>
        </w:rPr>
        <w:t>Gemeentelijke Basisschool "De Vijvers", Pierre Longinstraat 1, 1070</w:t>
      </w:r>
      <w:r w:rsidRPr="0039266C">
        <w:rPr>
          <w:sz w:val="22"/>
          <w:szCs w:val="22"/>
        </w:rPr>
        <w:t xml:space="preserve"> - </w:t>
      </w:r>
      <w:r w:rsidRPr="0039266C">
        <w:rPr>
          <w:noProof/>
          <w:sz w:val="22"/>
          <w:szCs w:val="22"/>
        </w:rPr>
        <w:t>A</w:t>
      </w:r>
      <w:r>
        <w:rPr>
          <w:noProof/>
          <w:sz w:val="22"/>
          <w:szCs w:val="22"/>
        </w:rPr>
        <w:t>nderlecht</w:t>
      </w:r>
    </w:p>
    <w:p w:rsidR="00FB0ACE" w:rsidRPr="0039266C" w:rsidRDefault="00FB0ACE" w:rsidP="0039266C">
      <w:pPr>
        <w:tabs>
          <w:tab w:val="num" w:pos="426"/>
        </w:tabs>
        <w:jc w:val="both"/>
        <w:rPr>
          <w:sz w:val="22"/>
          <w:szCs w:val="22"/>
          <w:lang w:val="fr-FR"/>
        </w:rPr>
      </w:pPr>
      <w:r w:rsidRPr="0039266C">
        <w:rPr>
          <w:noProof/>
          <w:sz w:val="22"/>
          <w:szCs w:val="22"/>
        </w:rPr>
        <w:tab/>
      </w:r>
      <w:r w:rsidRPr="0039266C">
        <w:rPr>
          <w:noProof/>
          <w:sz w:val="22"/>
          <w:szCs w:val="22"/>
        </w:rPr>
        <w:tab/>
      </w:r>
      <w:r w:rsidRPr="0039266C">
        <w:rPr>
          <w:noProof/>
          <w:sz w:val="22"/>
          <w:szCs w:val="22"/>
          <w:lang w:val="fr-FR"/>
        </w:rPr>
        <w:t>Les Etangs, Rue Pierre Longin 1-3, 1070</w:t>
      </w:r>
      <w:r w:rsidRPr="0039266C">
        <w:rPr>
          <w:sz w:val="22"/>
          <w:szCs w:val="22"/>
          <w:lang w:val="fr-FR"/>
        </w:rPr>
        <w:t xml:space="preserve"> - </w:t>
      </w:r>
      <w:r w:rsidRPr="0039266C">
        <w:rPr>
          <w:noProof/>
          <w:sz w:val="22"/>
          <w:szCs w:val="22"/>
          <w:lang w:val="fr-FR"/>
        </w:rPr>
        <w:t>A</w:t>
      </w:r>
      <w:r>
        <w:rPr>
          <w:noProof/>
          <w:sz w:val="22"/>
          <w:szCs w:val="22"/>
          <w:lang w:val="fr-FR"/>
        </w:rPr>
        <w:t>nderlecht</w:t>
      </w:r>
    </w:p>
    <w:p w:rsidR="00FB0ACE" w:rsidRPr="0039266C" w:rsidRDefault="00FB0ACE" w:rsidP="0039266C">
      <w:pPr>
        <w:tabs>
          <w:tab w:val="num" w:pos="720"/>
        </w:tabs>
        <w:ind w:firstLine="360"/>
        <w:jc w:val="both"/>
        <w:rPr>
          <w:sz w:val="22"/>
          <w:szCs w:val="22"/>
        </w:rPr>
      </w:pPr>
      <w:r w:rsidRPr="0039266C">
        <w:rPr>
          <w:noProof/>
          <w:sz w:val="22"/>
          <w:szCs w:val="22"/>
        </w:rPr>
        <w:t>2.</w:t>
      </w:r>
      <w:r w:rsidRPr="0039266C">
        <w:rPr>
          <w:noProof/>
          <w:sz w:val="22"/>
          <w:szCs w:val="22"/>
        </w:rPr>
        <w:tab/>
        <w:t>Gesubsidieerde Gemeentelijke Basisschool Scheut, Van Souststraat 80-82, 1070</w:t>
      </w:r>
      <w:r w:rsidRPr="0039266C">
        <w:rPr>
          <w:sz w:val="22"/>
          <w:szCs w:val="22"/>
        </w:rPr>
        <w:t xml:space="preserve"> -</w:t>
      </w:r>
      <w:r w:rsidRPr="0039266C">
        <w:rPr>
          <w:sz w:val="22"/>
          <w:szCs w:val="22"/>
        </w:rPr>
        <w:tab/>
      </w:r>
      <w:r w:rsidRPr="0039266C">
        <w:rPr>
          <w:noProof/>
          <w:sz w:val="22"/>
          <w:szCs w:val="22"/>
        </w:rPr>
        <w:t>A</w:t>
      </w:r>
      <w:r>
        <w:rPr>
          <w:noProof/>
          <w:sz w:val="22"/>
          <w:szCs w:val="22"/>
        </w:rPr>
        <w:t>nderlecht</w:t>
      </w:r>
    </w:p>
    <w:p w:rsidR="00FB0ACE" w:rsidRPr="0039266C" w:rsidRDefault="00FB0ACE" w:rsidP="0039266C">
      <w:pPr>
        <w:tabs>
          <w:tab w:val="num" w:pos="426"/>
        </w:tabs>
        <w:jc w:val="both"/>
        <w:rPr>
          <w:sz w:val="22"/>
          <w:szCs w:val="22"/>
          <w:lang w:val="fr-FR"/>
        </w:rPr>
      </w:pPr>
      <w:r w:rsidRPr="0039266C">
        <w:rPr>
          <w:noProof/>
          <w:sz w:val="22"/>
          <w:szCs w:val="22"/>
        </w:rPr>
        <w:tab/>
      </w:r>
      <w:r w:rsidRPr="0039266C">
        <w:rPr>
          <w:noProof/>
          <w:sz w:val="22"/>
          <w:szCs w:val="22"/>
        </w:rPr>
        <w:tab/>
      </w:r>
      <w:r w:rsidRPr="0039266C">
        <w:rPr>
          <w:noProof/>
          <w:sz w:val="22"/>
          <w:szCs w:val="22"/>
          <w:lang w:val="fr-FR"/>
        </w:rPr>
        <w:t>Ecole Fondamental Pierre Lairin, Rue Jakob Smits 114, 1070</w:t>
      </w:r>
      <w:r w:rsidRPr="0039266C">
        <w:rPr>
          <w:sz w:val="22"/>
          <w:szCs w:val="22"/>
          <w:lang w:val="fr-FR"/>
        </w:rPr>
        <w:t xml:space="preserve"> - </w:t>
      </w:r>
      <w:r w:rsidRPr="0039266C">
        <w:rPr>
          <w:noProof/>
          <w:sz w:val="22"/>
          <w:szCs w:val="22"/>
          <w:lang w:val="fr-FR"/>
        </w:rPr>
        <w:t>A</w:t>
      </w:r>
      <w:r>
        <w:rPr>
          <w:noProof/>
          <w:sz w:val="22"/>
          <w:szCs w:val="22"/>
          <w:lang w:val="fr-FR"/>
        </w:rPr>
        <w:t>nderlecht</w:t>
      </w:r>
    </w:p>
    <w:p w:rsidR="00FB0ACE" w:rsidRPr="00055225" w:rsidRDefault="00FB0ACE" w:rsidP="0039266C">
      <w:pPr>
        <w:tabs>
          <w:tab w:val="num" w:pos="720"/>
        </w:tabs>
        <w:ind w:left="360" w:hanging="360"/>
        <w:jc w:val="both"/>
        <w:rPr>
          <w:sz w:val="22"/>
          <w:szCs w:val="22"/>
          <w:lang w:val="fr-FR"/>
        </w:rPr>
      </w:pPr>
      <w:r w:rsidRPr="00055225">
        <w:rPr>
          <w:noProof/>
          <w:sz w:val="22"/>
          <w:szCs w:val="22"/>
          <w:lang w:val="fr-FR"/>
        </w:rPr>
        <w:tab/>
        <w:t>3.</w:t>
      </w:r>
      <w:r w:rsidRPr="00055225">
        <w:rPr>
          <w:noProof/>
          <w:sz w:val="22"/>
          <w:szCs w:val="22"/>
          <w:lang w:val="fr-FR"/>
        </w:rPr>
        <w:tab/>
        <w:t>GBS Paloke, Ninoofsesteenweg 1001, 1080</w:t>
      </w:r>
      <w:r w:rsidRPr="00055225">
        <w:rPr>
          <w:sz w:val="22"/>
          <w:szCs w:val="22"/>
          <w:lang w:val="fr-FR"/>
        </w:rPr>
        <w:t xml:space="preserve"> - </w:t>
      </w:r>
      <w:r w:rsidRPr="00055225">
        <w:rPr>
          <w:noProof/>
          <w:sz w:val="22"/>
          <w:szCs w:val="22"/>
          <w:lang w:val="fr-FR"/>
        </w:rPr>
        <w:t>B</w:t>
      </w:r>
      <w:r>
        <w:rPr>
          <w:noProof/>
          <w:sz w:val="22"/>
          <w:szCs w:val="22"/>
          <w:lang w:val="fr-FR"/>
        </w:rPr>
        <w:t>russel</w:t>
      </w:r>
    </w:p>
    <w:p w:rsidR="00FB0ACE" w:rsidRPr="0039266C" w:rsidRDefault="00FB0ACE" w:rsidP="0039266C">
      <w:pPr>
        <w:tabs>
          <w:tab w:val="num" w:pos="426"/>
        </w:tabs>
        <w:jc w:val="both"/>
        <w:rPr>
          <w:sz w:val="22"/>
          <w:szCs w:val="22"/>
          <w:lang w:val="fr-FR"/>
        </w:rPr>
      </w:pPr>
      <w:r w:rsidRPr="0039266C">
        <w:rPr>
          <w:noProof/>
          <w:sz w:val="22"/>
          <w:szCs w:val="22"/>
          <w:lang w:val="fr-FR"/>
        </w:rPr>
        <w:tab/>
      </w:r>
      <w:r w:rsidRPr="0039266C">
        <w:rPr>
          <w:noProof/>
          <w:sz w:val="22"/>
          <w:szCs w:val="22"/>
          <w:lang w:val="fr-FR"/>
        </w:rPr>
        <w:tab/>
        <w:t>Ecole 11 Aux source du gai savoir, Ninoofsesteenweg 1001, 1080</w:t>
      </w:r>
      <w:r w:rsidRPr="0039266C">
        <w:rPr>
          <w:sz w:val="22"/>
          <w:szCs w:val="22"/>
          <w:lang w:val="fr-FR"/>
        </w:rPr>
        <w:t xml:space="preserve"> - </w:t>
      </w:r>
      <w:r w:rsidRPr="0039266C">
        <w:rPr>
          <w:noProof/>
          <w:sz w:val="22"/>
          <w:szCs w:val="22"/>
          <w:lang w:val="fr-FR"/>
        </w:rPr>
        <w:t>B</w:t>
      </w:r>
      <w:r>
        <w:rPr>
          <w:noProof/>
          <w:sz w:val="22"/>
          <w:szCs w:val="22"/>
          <w:lang w:val="fr-FR"/>
        </w:rPr>
        <w:t>ruxelles</w:t>
      </w:r>
    </w:p>
    <w:p w:rsidR="00FB0ACE" w:rsidRPr="0039266C" w:rsidRDefault="00FB0ACE" w:rsidP="0039266C">
      <w:pPr>
        <w:tabs>
          <w:tab w:val="num" w:pos="720"/>
        </w:tabs>
        <w:ind w:left="360" w:hanging="360"/>
        <w:jc w:val="both"/>
        <w:rPr>
          <w:sz w:val="22"/>
          <w:szCs w:val="22"/>
          <w:lang w:val="fr-FR"/>
        </w:rPr>
      </w:pPr>
      <w:r w:rsidRPr="00055225">
        <w:rPr>
          <w:noProof/>
          <w:sz w:val="22"/>
          <w:szCs w:val="22"/>
          <w:lang w:val="fr-FR"/>
        </w:rPr>
        <w:tab/>
        <w:t>4.</w:t>
      </w:r>
      <w:r w:rsidRPr="00055225">
        <w:rPr>
          <w:noProof/>
          <w:sz w:val="22"/>
          <w:szCs w:val="22"/>
          <w:lang w:val="fr-FR"/>
        </w:rPr>
        <w:tab/>
        <w:t xml:space="preserve">GBS Windroos, Kortrijkstraat 52, </w:t>
      </w:r>
      <w:r w:rsidRPr="0039266C">
        <w:rPr>
          <w:noProof/>
          <w:sz w:val="22"/>
          <w:szCs w:val="22"/>
          <w:lang w:val="fr-FR"/>
        </w:rPr>
        <w:t>1080</w:t>
      </w:r>
      <w:r w:rsidRPr="0039266C">
        <w:rPr>
          <w:sz w:val="22"/>
          <w:szCs w:val="22"/>
          <w:lang w:val="fr-FR"/>
        </w:rPr>
        <w:t xml:space="preserve"> - </w:t>
      </w:r>
      <w:r w:rsidRPr="0039266C">
        <w:rPr>
          <w:noProof/>
          <w:sz w:val="22"/>
          <w:szCs w:val="22"/>
          <w:lang w:val="fr-FR"/>
        </w:rPr>
        <w:t>B</w:t>
      </w:r>
      <w:r>
        <w:rPr>
          <w:noProof/>
          <w:sz w:val="22"/>
          <w:szCs w:val="22"/>
          <w:lang w:val="fr-FR"/>
        </w:rPr>
        <w:t>russel</w:t>
      </w:r>
    </w:p>
    <w:p w:rsidR="00FB0ACE" w:rsidRPr="0039266C" w:rsidRDefault="00FB0ACE" w:rsidP="0039266C">
      <w:pPr>
        <w:tabs>
          <w:tab w:val="num" w:pos="426"/>
        </w:tabs>
        <w:jc w:val="both"/>
        <w:rPr>
          <w:sz w:val="22"/>
          <w:szCs w:val="22"/>
          <w:lang w:val="fr-FR"/>
        </w:rPr>
      </w:pPr>
      <w:r w:rsidRPr="0039266C">
        <w:rPr>
          <w:noProof/>
          <w:sz w:val="22"/>
          <w:szCs w:val="22"/>
          <w:lang w:val="fr-FR"/>
        </w:rPr>
        <w:tab/>
      </w:r>
      <w:r w:rsidRPr="0039266C">
        <w:rPr>
          <w:noProof/>
          <w:sz w:val="22"/>
          <w:szCs w:val="22"/>
          <w:lang w:val="fr-FR"/>
        </w:rPr>
        <w:tab/>
        <w:t>La Rose des Vents, Rue des Quatre Vents 71,1080</w:t>
      </w:r>
      <w:r w:rsidRPr="0039266C">
        <w:rPr>
          <w:sz w:val="22"/>
          <w:szCs w:val="22"/>
          <w:lang w:val="fr-FR"/>
        </w:rPr>
        <w:t xml:space="preserve"> - </w:t>
      </w:r>
      <w:r w:rsidRPr="0039266C">
        <w:rPr>
          <w:noProof/>
          <w:sz w:val="22"/>
          <w:szCs w:val="22"/>
          <w:lang w:val="fr-FR"/>
        </w:rPr>
        <w:t>B</w:t>
      </w:r>
      <w:r>
        <w:rPr>
          <w:noProof/>
          <w:sz w:val="22"/>
          <w:szCs w:val="22"/>
          <w:lang w:val="fr-FR"/>
        </w:rPr>
        <w:t>ruxelles</w:t>
      </w:r>
    </w:p>
    <w:p w:rsidR="00FB0ACE" w:rsidRPr="0039266C" w:rsidRDefault="00FB0ACE" w:rsidP="0039266C">
      <w:pPr>
        <w:tabs>
          <w:tab w:val="num" w:pos="720"/>
        </w:tabs>
        <w:ind w:firstLine="360"/>
        <w:jc w:val="both"/>
        <w:rPr>
          <w:sz w:val="22"/>
          <w:szCs w:val="22"/>
        </w:rPr>
      </w:pPr>
      <w:r w:rsidRPr="0039266C">
        <w:rPr>
          <w:noProof/>
          <w:sz w:val="22"/>
          <w:szCs w:val="22"/>
        </w:rPr>
        <w:t>5.</w:t>
      </w:r>
      <w:r w:rsidRPr="0039266C">
        <w:rPr>
          <w:noProof/>
          <w:sz w:val="22"/>
          <w:szCs w:val="22"/>
        </w:rPr>
        <w:tab/>
        <w:t>GBS Regenboog, Ulensstraat 83, 1080</w:t>
      </w:r>
      <w:r w:rsidRPr="0039266C">
        <w:rPr>
          <w:sz w:val="22"/>
          <w:szCs w:val="22"/>
        </w:rPr>
        <w:t xml:space="preserve"> - </w:t>
      </w:r>
      <w:r w:rsidRPr="0039266C">
        <w:rPr>
          <w:noProof/>
          <w:sz w:val="22"/>
          <w:szCs w:val="22"/>
        </w:rPr>
        <w:t>B</w:t>
      </w:r>
      <w:r>
        <w:rPr>
          <w:noProof/>
          <w:sz w:val="22"/>
          <w:szCs w:val="22"/>
        </w:rPr>
        <w:t>russel</w:t>
      </w:r>
    </w:p>
    <w:p w:rsidR="00FB0ACE" w:rsidRPr="00055225" w:rsidRDefault="00FB0ACE" w:rsidP="0039266C">
      <w:pPr>
        <w:tabs>
          <w:tab w:val="num" w:pos="426"/>
        </w:tabs>
        <w:jc w:val="both"/>
        <w:rPr>
          <w:sz w:val="22"/>
          <w:szCs w:val="22"/>
          <w:lang w:val="nl-BE"/>
        </w:rPr>
      </w:pPr>
      <w:r w:rsidRPr="00055225">
        <w:rPr>
          <w:noProof/>
          <w:sz w:val="22"/>
          <w:szCs w:val="22"/>
          <w:lang w:val="nl-BE"/>
        </w:rPr>
        <w:tab/>
      </w:r>
      <w:r w:rsidRPr="00055225">
        <w:rPr>
          <w:noProof/>
          <w:sz w:val="22"/>
          <w:szCs w:val="22"/>
          <w:lang w:val="nl-BE"/>
        </w:rPr>
        <w:tab/>
        <w:t>Emerande Ecole n° 2, Le Lorrain 94, 1080</w:t>
      </w:r>
      <w:r w:rsidRPr="00055225">
        <w:rPr>
          <w:sz w:val="22"/>
          <w:szCs w:val="22"/>
          <w:lang w:val="nl-BE"/>
        </w:rPr>
        <w:t xml:space="preserve"> - </w:t>
      </w:r>
      <w:r w:rsidRPr="00055225">
        <w:rPr>
          <w:noProof/>
          <w:sz w:val="22"/>
          <w:szCs w:val="22"/>
          <w:lang w:val="nl-BE"/>
        </w:rPr>
        <w:t>B</w:t>
      </w:r>
      <w:r>
        <w:rPr>
          <w:noProof/>
          <w:sz w:val="22"/>
          <w:szCs w:val="22"/>
          <w:lang w:val="nl-BE"/>
        </w:rPr>
        <w:t>ruxelles</w:t>
      </w:r>
    </w:p>
    <w:p w:rsidR="00FB0ACE" w:rsidRPr="0039266C" w:rsidRDefault="00FB0ACE" w:rsidP="0039266C">
      <w:pPr>
        <w:tabs>
          <w:tab w:val="num" w:pos="720"/>
        </w:tabs>
        <w:ind w:left="360" w:hanging="360"/>
        <w:jc w:val="both"/>
        <w:rPr>
          <w:sz w:val="22"/>
          <w:szCs w:val="22"/>
        </w:rPr>
      </w:pPr>
      <w:r w:rsidRPr="0039266C">
        <w:rPr>
          <w:noProof/>
          <w:sz w:val="22"/>
          <w:szCs w:val="22"/>
        </w:rPr>
        <w:tab/>
        <w:t>6.</w:t>
      </w:r>
      <w:r w:rsidRPr="0039266C">
        <w:rPr>
          <w:noProof/>
          <w:sz w:val="22"/>
          <w:szCs w:val="22"/>
        </w:rPr>
        <w:tab/>
        <w:t>Gemeentelijk Basisschool De Kadeekes, Herkoliersstraat 68, 1081</w:t>
      </w:r>
      <w:r w:rsidRPr="0039266C">
        <w:rPr>
          <w:sz w:val="22"/>
          <w:szCs w:val="22"/>
        </w:rPr>
        <w:t xml:space="preserve"> - </w:t>
      </w:r>
      <w:r w:rsidRPr="0039266C">
        <w:rPr>
          <w:noProof/>
          <w:sz w:val="22"/>
          <w:szCs w:val="22"/>
        </w:rPr>
        <w:t>K</w:t>
      </w:r>
      <w:r>
        <w:rPr>
          <w:noProof/>
          <w:sz w:val="22"/>
          <w:szCs w:val="22"/>
        </w:rPr>
        <w:t>oekelberg</w:t>
      </w:r>
    </w:p>
    <w:p w:rsidR="00FB0ACE" w:rsidRPr="0039266C" w:rsidRDefault="00FB0ACE" w:rsidP="0039266C">
      <w:pPr>
        <w:tabs>
          <w:tab w:val="num" w:pos="426"/>
        </w:tabs>
        <w:jc w:val="both"/>
        <w:rPr>
          <w:sz w:val="22"/>
          <w:szCs w:val="22"/>
        </w:rPr>
      </w:pPr>
      <w:r w:rsidRPr="0039266C">
        <w:rPr>
          <w:noProof/>
          <w:sz w:val="22"/>
          <w:szCs w:val="22"/>
        </w:rPr>
        <w:tab/>
      </w:r>
      <w:r w:rsidRPr="0039266C">
        <w:rPr>
          <w:noProof/>
          <w:sz w:val="22"/>
          <w:szCs w:val="22"/>
        </w:rPr>
        <w:tab/>
        <w:t>Armand Swartenbroecksschool, Weversstraat 24, 1081</w:t>
      </w:r>
      <w:r w:rsidRPr="0039266C">
        <w:rPr>
          <w:sz w:val="22"/>
          <w:szCs w:val="22"/>
        </w:rPr>
        <w:t xml:space="preserve"> - </w:t>
      </w:r>
      <w:r w:rsidRPr="0039266C">
        <w:rPr>
          <w:noProof/>
          <w:sz w:val="22"/>
          <w:szCs w:val="22"/>
        </w:rPr>
        <w:t>K</w:t>
      </w:r>
      <w:r>
        <w:rPr>
          <w:noProof/>
          <w:sz w:val="22"/>
          <w:szCs w:val="22"/>
        </w:rPr>
        <w:t>oekelberg</w:t>
      </w:r>
    </w:p>
    <w:p w:rsidR="00FB0ACE" w:rsidRPr="0039266C" w:rsidRDefault="00FB0ACE" w:rsidP="0039266C">
      <w:pPr>
        <w:tabs>
          <w:tab w:val="num" w:pos="720"/>
        </w:tabs>
        <w:ind w:left="360" w:hanging="360"/>
        <w:jc w:val="both"/>
        <w:rPr>
          <w:sz w:val="22"/>
          <w:szCs w:val="22"/>
        </w:rPr>
      </w:pPr>
      <w:r w:rsidRPr="0039266C">
        <w:rPr>
          <w:noProof/>
          <w:sz w:val="22"/>
          <w:szCs w:val="22"/>
        </w:rPr>
        <w:tab/>
        <w:t>7.</w:t>
      </w:r>
      <w:r w:rsidRPr="0039266C">
        <w:rPr>
          <w:noProof/>
          <w:sz w:val="22"/>
          <w:szCs w:val="22"/>
        </w:rPr>
        <w:tab/>
        <w:t>GVBS Heilig Hartschool, Heilig-Hartlaan 2, 1090</w:t>
      </w:r>
      <w:r w:rsidRPr="0039266C">
        <w:rPr>
          <w:sz w:val="22"/>
          <w:szCs w:val="22"/>
        </w:rPr>
        <w:t xml:space="preserve"> - </w:t>
      </w:r>
      <w:r w:rsidRPr="0039266C">
        <w:rPr>
          <w:noProof/>
          <w:sz w:val="22"/>
          <w:szCs w:val="22"/>
        </w:rPr>
        <w:t>J</w:t>
      </w:r>
      <w:r>
        <w:rPr>
          <w:noProof/>
          <w:sz w:val="22"/>
          <w:szCs w:val="22"/>
        </w:rPr>
        <w:t>ette</w:t>
      </w:r>
    </w:p>
    <w:p w:rsidR="00FB0ACE" w:rsidRPr="0039266C" w:rsidRDefault="00FB0ACE" w:rsidP="0039266C">
      <w:pPr>
        <w:tabs>
          <w:tab w:val="num" w:pos="426"/>
        </w:tabs>
        <w:jc w:val="both"/>
        <w:rPr>
          <w:sz w:val="22"/>
          <w:szCs w:val="22"/>
          <w:lang w:val="fr-FR"/>
        </w:rPr>
      </w:pPr>
      <w:r w:rsidRPr="0039266C">
        <w:rPr>
          <w:noProof/>
          <w:sz w:val="22"/>
          <w:szCs w:val="22"/>
        </w:rPr>
        <w:tab/>
      </w:r>
      <w:r w:rsidRPr="0039266C">
        <w:rPr>
          <w:noProof/>
          <w:sz w:val="22"/>
          <w:szCs w:val="22"/>
        </w:rPr>
        <w:tab/>
      </w:r>
      <w:r w:rsidRPr="0039266C">
        <w:rPr>
          <w:noProof/>
          <w:sz w:val="22"/>
          <w:szCs w:val="22"/>
          <w:lang w:val="fr-FR"/>
        </w:rPr>
        <w:t>Sacré Coeur, Avenue Sacré Coeur 4, 1090</w:t>
      </w:r>
      <w:r w:rsidRPr="0039266C">
        <w:rPr>
          <w:sz w:val="22"/>
          <w:szCs w:val="22"/>
          <w:lang w:val="fr-FR"/>
        </w:rPr>
        <w:t xml:space="preserve"> - </w:t>
      </w:r>
      <w:r>
        <w:rPr>
          <w:noProof/>
          <w:sz w:val="22"/>
          <w:szCs w:val="22"/>
          <w:lang w:val="fr-FR"/>
        </w:rPr>
        <w:t>Jette</w:t>
      </w:r>
    </w:p>
    <w:p w:rsidR="00FB0ACE" w:rsidRPr="0039266C" w:rsidRDefault="00FB0ACE" w:rsidP="0039266C">
      <w:pPr>
        <w:tabs>
          <w:tab w:val="num" w:pos="720"/>
        </w:tabs>
        <w:ind w:left="360"/>
        <w:jc w:val="both"/>
        <w:rPr>
          <w:sz w:val="22"/>
          <w:szCs w:val="22"/>
        </w:rPr>
      </w:pPr>
      <w:r w:rsidRPr="0039266C">
        <w:rPr>
          <w:noProof/>
          <w:sz w:val="22"/>
          <w:szCs w:val="22"/>
        </w:rPr>
        <w:t>8.</w:t>
      </w:r>
      <w:r w:rsidRPr="0039266C">
        <w:rPr>
          <w:noProof/>
          <w:sz w:val="22"/>
          <w:szCs w:val="22"/>
        </w:rPr>
        <w:tab/>
        <w:t>School Poelbos, Laarbeeklaan 110, 1090</w:t>
      </w:r>
      <w:r w:rsidRPr="0039266C">
        <w:rPr>
          <w:sz w:val="22"/>
          <w:szCs w:val="22"/>
        </w:rPr>
        <w:t xml:space="preserve"> - </w:t>
      </w:r>
      <w:r w:rsidRPr="0039266C">
        <w:rPr>
          <w:noProof/>
          <w:sz w:val="22"/>
          <w:szCs w:val="22"/>
        </w:rPr>
        <w:t>J</w:t>
      </w:r>
      <w:r>
        <w:rPr>
          <w:noProof/>
          <w:sz w:val="22"/>
          <w:szCs w:val="22"/>
        </w:rPr>
        <w:t>ette</w:t>
      </w:r>
    </w:p>
    <w:p w:rsidR="00FB0ACE" w:rsidRPr="00055225" w:rsidRDefault="00FB0ACE" w:rsidP="0039266C">
      <w:pPr>
        <w:tabs>
          <w:tab w:val="num" w:pos="426"/>
        </w:tabs>
        <w:jc w:val="both"/>
        <w:rPr>
          <w:sz w:val="22"/>
          <w:szCs w:val="22"/>
          <w:lang w:val="nl-BE"/>
        </w:rPr>
      </w:pPr>
      <w:r w:rsidRPr="00055225">
        <w:rPr>
          <w:noProof/>
          <w:sz w:val="22"/>
          <w:szCs w:val="22"/>
          <w:lang w:val="nl-BE"/>
        </w:rPr>
        <w:tab/>
      </w:r>
      <w:r w:rsidRPr="00055225">
        <w:rPr>
          <w:noProof/>
          <w:sz w:val="22"/>
          <w:szCs w:val="22"/>
          <w:lang w:val="nl-BE"/>
        </w:rPr>
        <w:tab/>
        <w:t>Ecole Dieleghem, Avenue du Laerbeek 100, 1090</w:t>
      </w:r>
      <w:r w:rsidRPr="00055225">
        <w:rPr>
          <w:sz w:val="22"/>
          <w:szCs w:val="22"/>
          <w:lang w:val="nl-BE"/>
        </w:rPr>
        <w:t xml:space="preserve"> - </w:t>
      </w:r>
      <w:r w:rsidRPr="00055225">
        <w:rPr>
          <w:noProof/>
          <w:sz w:val="22"/>
          <w:szCs w:val="22"/>
          <w:lang w:val="nl-BE"/>
        </w:rPr>
        <w:t>J</w:t>
      </w:r>
      <w:r>
        <w:rPr>
          <w:noProof/>
          <w:sz w:val="22"/>
          <w:szCs w:val="22"/>
          <w:lang w:val="nl-BE"/>
        </w:rPr>
        <w:t>ette</w:t>
      </w:r>
    </w:p>
    <w:p w:rsidR="00FB0ACE" w:rsidRPr="00055225" w:rsidRDefault="00FB0ACE" w:rsidP="0039266C">
      <w:pPr>
        <w:tabs>
          <w:tab w:val="num" w:pos="720"/>
        </w:tabs>
        <w:ind w:left="360" w:hanging="360"/>
        <w:jc w:val="both"/>
        <w:rPr>
          <w:sz w:val="22"/>
          <w:szCs w:val="22"/>
          <w:lang w:val="nl-BE"/>
        </w:rPr>
      </w:pPr>
      <w:r w:rsidRPr="0039266C">
        <w:rPr>
          <w:noProof/>
          <w:sz w:val="22"/>
          <w:szCs w:val="22"/>
        </w:rPr>
        <w:tab/>
        <w:t>9.</w:t>
      </w:r>
      <w:r w:rsidRPr="0039266C">
        <w:rPr>
          <w:noProof/>
          <w:sz w:val="22"/>
          <w:szCs w:val="22"/>
        </w:rPr>
        <w:tab/>
        <w:t xml:space="preserve">Vicor Horta, Oud Strijderslaan 200, </w:t>
      </w:r>
      <w:r w:rsidRPr="00055225">
        <w:rPr>
          <w:noProof/>
          <w:sz w:val="22"/>
          <w:szCs w:val="22"/>
          <w:lang w:val="nl-BE"/>
        </w:rPr>
        <w:t>1140</w:t>
      </w:r>
      <w:r w:rsidRPr="00055225">
        <w:rPr>
          <w:sz w:val="22"/>
          <w:szCs w:val="22"/>
          <w:lang w:val="nl-BE"/>
        </w:rPr>
        <w:t xml:space="preserve"> - </w:t>
      </w:r>
      <w:r w:rsidRPr="00055225">
        <w:rPr>
          <w:noProof/>
          <w:sz w:val="22"/>
          <w:szCs w:val="22"/>
          <w:lang w:val="nl-BE"/>
        </w:rPr>
        <w:t>B</w:t>
      </w:r>
      <w:r>
        <w:rPr>
          <w:noProof/>
          <w:sz w:val="22"/>
          <w:szCs w:val="22"/>
          <w:lang w:val="nl-BE"/>
        </w:rPr>
        <w:t>russel</w:t>
      </w:r>
    </w:p>
    <w:p w:rsidR="00FB0ACE" w:rsidRPr="00055225" w:rsidRDefault="00FB0ACE" w:rsidP="0039266C">
      <w:pPr>
        <w:tabs>
          <w:tab w:val="num" w:pos="426"/>
        </w:tabs>
        <w:jc w:val="both"/>
        <w:rPr>
          <w:sz w:val="22"/>
          <w:szCs w:val="22"/>
          <w:lang w:val="nl-BE"/>
        </w:rPr>
      </w:pPr>
      <w:r w:rsidRPr="00055225">
        <w:rPr>
          <w:noProof/>
          <w:sz w:val="22"/>
          <w:szCs w:val="22"/>
          <w:lang w:val="nl-BE"/>
        </w:rPr>
        <w:tab/>
      </w:r>
      <w:r w:rsidRPr="00055225">
        <w:rPr>
          <w:noProof/>
          <w:sz w:val="22"/>
          <w:szCs w:val="22"/>
          <w:lang w:val="nl-BE"/>
        </w:rPr>
        <w:tab/>
        <w:t>I.T. Frans Fischer, Rue Général Eerens 66, 1030</w:t>
      </w:r>
      <w:r w:rsidRPr="00055225">
        <w:rPr>
          <w:sz w:val="22"/>
          <w:szCs w:val="22"/>
          <w:lang w:val="nl-BE"/>
        </w:rPr>
        <w:t xml:space="preserve"> - </w:t>
      </w:r>
      <w:r w:rsidRPr="00055225">
        <w:rPr>
          <w:noProof/>
          <w:sz w:val="22"/>
          <w:szCs w:val="22"/>
          <w:lang w:val="nl-BE"/>
        </w:rPr>
        <w:t>B</w:t>
      </w:r>
      <w:r>
        <w:rPr>
          <w:noProof/>
          <w:sz w:val="22"/>
          <w:szCs w:val="22"/>
          <w:lang w:val="nl-BE"/>
        </w:rPr>
        <w:t>ruxelles</w:t>
      </w:r>
    </w:p>
    <w:p w:rsidR="00FB0ACE" w:rsidRPr="0039266C" w:rsidRDefault="00FB0ACE" w:rsidP="0039266C">
      <w:pPr>
        <w:tabs>
          <w:tab w:val="num" w:pos="720"/>
        </w:tabs>
        <w:ind w:left="360" w:hanging="360"/>
        <w:jc w:val="both"/>
        <w:rPr>
          <w:sz w:val="22"/>
          <w:szCs w:val="22"/>
        </w:rPr>
      </w:pPr>
      <w:r w:rsidRPr="0039266C">
        <w:rPr>
          <w:noProof/>
          <w:sz w:val="22"/>
          <w:szCs w:val="22"/>
        </w:rPr>
        <w:tab/>
        <w:t>10.</w:t>
      </w:r>
      <w:r w:rsidRPr="0039266C">
        <w:rPr>
          <w:noProof/>
          <w:sz w:val="22"/>
          <w:szCs w:val="22"/>
        </w:rPr>
        <w:tab/>
        <w:t>Stokkel, Henri Vandermaelenstraat 61, 1150</w:t>
      </w:r>
      <w:r w:rsidRPr="0039266C">
        <w:rPr>
          <w:sz w:val="22"/>
          <w:szCs w:val="22"/>
        </w:rPr>
        <w:t xml:space="preserve"> - </w:t>
      </w:r>
      <w:r w:rsidRPr="0039266C">
        <w:rPr>
          <w:noProof/>
          <w:sz w:val="22"/>
          <w:szCs w:val="22"/>
        </w:rPr>
        <w:t>S</w:t>
      </w:r>
      <w:r>
        <w:rPr>
          <w:noProof/>
          <w:sz w:val="22"/>
          <w:szCs w:val="22"/>
        </w:rPr>
        <w:t>int</w:t>
      </w:r>
      <w:r w:rsidRPr="0039266C">
        <w:rPr>
          <w:noProof/>
          <w:sz w:val="22"/>
          <w:szCs w:val="22"/>
        </w:rPr>
        <w:t>-L</w:t>
      </w:r>
      <w:r>
        <w:rPr>
          <w:noProof/>
          <w:sz w:val="22"/>
          <w:szCs w:val="22"/>
        </w:rPr>
        <w:t>ambrechts</w:t>
      </w:r>
      <w:r w:rsidRPr="0039266C">
        <w:rPr>
          <w:noProof/>
          <w:sz w:val="22"/>
          <w:szCs w:val="22"/>
        </w:rPr>
        <w:t>-W</w:t>
      </w:r>
      <w:r>
        <w:rPr>
          <w:noProof/>
          <w:sz w:val="22"/>
          <w:szCs w:val="22"/>
        </w:rPr>
        <w:t>oluwe</w:t>
      </w:r>
    </w:p>
    <w:p w:rsidR="00FB0ACE" w:rsidRPr="0039266C" w:rsidRDefault="00FB0ACE" w:rsidP="0039266C">
      <w:pPr>
        <w:tabs>
          <w:tab w:val="num" w:pos="426"/>
        </w:tabs>
        <w:ind w:left="426"/>
        <w:jc w:val="both"/>
        <w:rPr>
          <w:sz w:val="22"/>
          <w:szCs w:val="22"/>
        </w:rPr>
      </w:pPr>
      <w:r w:rsidRPr="0039266C">
        <w:rPr>
          <w:noProof/>
          <w:sz w:val="22"/>
          <w:szCs w:val="22"/>
        </w:rPr>
        <w:tab/>
        <w:t>Ecole communale de Stockel, Rue Henri Vandermaelen 61, 1150</w:t>
      </w:r>
      <w:r w:rsidRPr="0039266C">
        <w:rPr>
          <w:sz w:val="22"/>
          <w:szCs w:val="22"/>
        </w:rPr>
        <w:t xml:space="preserve"> </w:t>
      </w:r>
      <w:r>
        <w:rPr>
          <w:sz w:val="22"/>
          <w:szCs w:val="22"/>
        </w:rPr>
        <w:t>–</w:t>
      </w:r>
      <w:r w:rsidRPr="0039266C">
        <w:rPr>
          <w:sz w:val="22"/>
          <w:szCs w:val="22"/>
        </w:rPr>
        <w:t xml:space="preserve"> </w:t>
      </w:r>
      <w:r w:rsidRPr="0039266C">
        <w:rPr>
          <w:noProof/>
          <w:sz w:val="22"/>
          <w:szCs w:val="22"/>
        </w:rPr>
        <w:t>W</w:t>
      </w:r>
      <w:r>
        <w:rPr>
          <w:noProof/>
          <w:sz w:val="22"/>
          <w:szCs w:val="22"/>
        </w:rPr>
        <w:t>oluwé-</w:t>
      </w:r>
      <w:r w:rsidRPr="0039266C">
        <w:rPr>
          <w:noProof/>
          <w:sz w:val="22"/>
          <w:szCs w:val="22"/>
        </w:rPr>
        <w:t>S</w:t>
      </w:r>
      <w:r>
        <w:rPr>
          <w:noProof/>
          <w:sz w:val="22"/>
          <w:szCs w:val="22"/>
        </w:rPr>
        <w:t>aint</w:t>
      </w:r>
      <w:r w:rsidRPr="0039266C">
        <w:rPr>
          <w:noProof/>
          <w:sz w:val="22"/>
          <w:szCs w:val="22"/>
        </w:rPr>
        <w:t>-</w:t>
      </w:r>
      <w:r w:rsidRPr="0039266C">
        <w:rPr>
          <w:noProof/>
          <w:sz w:val="22"/>
          <w:szCs w:val="22"/>
        </w:rPr>
        <w:tab/>
        <w:t>L</w:t>
      </w:r>
      <w:r>
        <w:rPr>
          <w:noProof/>
          <w:sz w:val="22"/>
          <w:szCs w:val="22"/>
        </w:rPr>
        <w:t>ambert</w:t>
      </w:r>
    </w:p>
    <w:p w:rsidR="00FB0ACE" w:rsidRPr="0039266C" w:rsidRDefault="00FB0ACE" w:rsidP="0039266C">
      <w:pPr>
        <w:tabs>
          <w:tab w:val="num" w:pos="720"/>
        </w:tabs>
        <w:ind w:left="360" w:hanging="360"/>
        <w:jc w:val="both"/>
        <w:rPr>
          <w:noProof/>
          <w:sz w:val="22"/>
          <w:szCs w:val="22"/>
        </w:rPr>
      </w:pPr>
      <w:r w:rsidRPr="0039266C">
        <w:rPr>
          <w:noProof/>
          <w:sz w:val="22"/>
          <w:szCs w:val="22"/>
        </w:rPr>
        <w:tab/>
        <w:t>11.</w:t>
      </w:r>
      <w:r w:rsidRPr="0039266C">
        <w:rPr>
          <w:noProof/>
          <w:sz w:val="22"/>
          <w:szCs w:val="22"/>
        </w:rPr>
        <w:tab/>
        <w:t>BSGO De Bloeiende Kerselaar, L. Vander Swaelmenlaan 25, 1170</w:t>
      </w:r>
      <w:r w:rsidRPr="0039266C">
        <w:rPr>
          <w:sz w:val="22"/>
          <w:szCs w:val="22"/>
        </w:rPr>
        <w:t xml:space="preserve"> – </w:t>
      </w:r>
      <w:r w:rsidRPr="0039266C">
        <w:rPr>
          <w:noProof/>
          <w:sz w:val="22"/>
          <w:szCs w:val="22"/>
        </w:rPr>
        <w:t>W</w:t>
      </w:r>
      <w:r>
        <w:rPr>
          <w:noProof/>
          <w:sz w:val="22"/>
          <w:szCs w:val="22"/>
        </w:rPr>
        <w:t>atermaal</w:t>
      </w:r>
      <w:r w:rsidRPr="0039266C">
        <w:rPr>
          <w:noProof/>
          <w:sz w:val="22"/>
          <w:szCs w:val="22"/>
        </w:rPr>
        <w:t>-B</w:t>
      </w:r>
      <w:r>
        <w:rPr>
          <w:noProof/>
          <w:sz w:val="22"/>
          <w:szCs w:val="22"/>
        </w:rPr>
        <w:t>osvoorde</w:t>
      </w:r>
    </w:p>
    <w:p w:rsidR="00FB0ACE" w:rsidRDefault="00FB0ACE" w:rsidP="0039266C">
      <w:pPr>
        <w:tabs>
          <w:tab w:val="num" w:pos="426"/>
        </w:tabs>
        <w:jc w:val="both"/>
        <w:rPr>
          <w:noProof/>
          <w:sz w:val="22"/>
          <w:szCs w:val="22"/>
          <w:lang w:val="fr-FR"/>
        </w:rPr>
      </w:pPr>
      <w:r w:rsidRPr="0039266C">
        <w:rPr>
          <w:noProof/>
          <w:sz w:val="22"/>
          <w:szCs w:val="22"/>
        </w:rPr>
        <w:tab/>
      </w:r>
      <w:r w:rsidRPr="0039266C">
        <w:rPr>
          <w:noProof/>
          <w:sz w:val="22"/>
          <w:szCs w:val="22"/>
        </w:rPr>
        <w:tab/>
      </w:r>
      <w:r w:rsidRPr="0039266C">
        <w:rPr>
          <w:noProof/>
          <w:sz w:val="22"/>
          <w:szCs w:val="22"/>
          <w:lang w:val="fr-FR"/>
        </w:rPr>
        <w:t>La Futaie, Avenue des Coccinelles 65, 1170</w:t>
      </w:r>
      <w:r w:rsidRPr="0039266C">
        <w:rPr>
          <w:sz w:val="22"/>
          <w:szCs w:val="22"/>
          <w:lang w:val="fr-FR"/>
        </w:rPr>
        <w:t xml:space="preserve"> - </w:t>
      </w:r>
      <w:r w:rsidRPr="0039266C">
        <w:rPr>
          <w:noProof/>
          <w:sz w:val="22"/>
          <w:szCs w:val="22"/>
          <w:lang w:val="fr-FR"/>
        </w:rPr>
        <w:t>W</w:t>
      </w:r>
      <w:r>
        <w:rPr>
          <w:noProof/>
          <w:sz w:val="22"/>
          <w:szCs w:val="22"/>
          <w:lang w:val="fr-FR"/>
        </w:rPr>
        <w:t>atermael</w:t>
      </w:r>
      <w:r w:rsidRPr="0039266C">
        <w:rPr>
          <w:noProof/>
          <w:sz w:val="22"/>
          <w:szCs w:val="22"/>
          <w:lang w:val="fr-FR"/>
        </w:rPr>
        <w:t>-B</w:t>
      </w:r>
      <w:r>
        <w:rPr>
          <w:noProof/>
          <w:sz w:val="22"/>
          <w:szCs w:val="22"/>
          <w:lang w:val="fr-FR"/>
        </w:rPr>
        <w:t>oisfort</w:t>
      </w:r>
    </w:p>
    <w:p w:rsidR="00FB0ACE" w:rsidRDefault="00FB0ACE" w:rsidP="0039266C">
      <w:pPr>
        <w:tabs>
          <w:tab w:val="num" w:pos="426"/>
        </w:tabs>
        <w:jc w:val="both"/>
        <w:rPr>
          <w:noProof/>
          <w:sz w:val="22"/>
          <w:szCs w:val="22"/>
          <w:lang w:val="fr-FR"/>
        </w:rPr>
      </w:pPr>
    </w:p>
    <w:p w:rsidR="00FB0ACE" w:rsidRPr="0039266C" w:rsidRDefault="00FB0ACE" w:rsidP="0039266C">
      <w:pPr>
        <w:jc w:val="both"/>
        <w:rPr>
          <w:sz w:val="22"/>
          <w:szCs w:val="22"/>
          <w:lang w:val="fr-FR"/>
        </w:rPr>
      </w:pPr>
    </w:p>
    <w:p w:rsidR="00FB0ACE" w:rsidRPr="00247046" w:rsidRDefault="00FB0ACE" w:rsidP="00CC0F0D">
      <w:pPr>
        <w:ind w:left="240"/>
        <w:jc w:val="both"/>
        <w:outlineLvl w:val="0"/>
        <w:rPr>
          <w:noProof/>
          <w:sz w:val="22"/>
          <w:szCs w:val="22"/>
          <w:u w:val="single"/>
        </w:rPr>
      </w:pPr>
      <w:r w:rsidRPr="00247046">
        <w:rPr>
          <w:noProof/>
          <w:sz w:val="22"/>
          <w:szCs w:val="22"/>
          <w:u w:val="single"/>
        </w:rPr>
        <w:t>Partnerschap schooljaar 2010-2011</w:t>
      </w:r>
    </w:p>
    <w:p w:rsidR="00FB0ACE" w:rsidRPr="0039266C" w:rsidRDefault="00FB0ACE" w:rsidP="0039266C">
      <w:pPr>
        <w:jc w:val="both"/>
        <w:outlineLvl w:val="0"/>
        <w:rPr>
          <w:noProof/>
          <w:sz w:val="22"/>
          <w:szCs w:val="22"/>
          <w:u w:val="single"/>
        </w:rPr>
      </w:pPr>
    </w:p>
    <w:p w:rsidR="00FB0ACE" w:rsidRPr="0039266C" w:rsidRDefault="00FB0ACE" w:rsidP="0039266C">
      <w:pPr>
        <w:ind w:left="240" w:hanging="240"/>
        <w:jc w:val="both"/>
        <w:rPr>
          <w:noProof/>
          <w:sz w:val="22"/>
          <w:szCs w:val="22"/>
        </w:rPr>
      </w:pPr>
      <w:r w:rsidRPr="0039266C">
        <w:rPr>
          <w:noProof/>
          <w:sz w:val="22"/>
          <w:szCs w:val="22"/>
        </w:rPr>
        <w:tab/>
        <w:t>1.</w:t>
      </w:r>
      <w:r w:rsidRPr="0039266C">
        <w:rPr>
          <w:noProof/>
          <w:sz w:val="22"/>
          <w:szCs w:val="22"/>
        </w:rPr>
        <w:tab/>
        <w:t xml:space="preserve">Gemeentelijke Basisschool "De Vijvers", </w:t>
      </w:r>
      <w:r>
        <w:rPr>
          <w:noProof/>
          <w:sz w:val="22"/>
          <w:szCs w:val="22"/>
        </w:rPr>
        <w:t>Pierre Longinstraat 1, 1070 - Anderlecht</w:t>
      </w:r>
    </w:p>
    <w:p w:rsidR="00FB0ACE" w:rsidRPr="0039266C" w:rsidRDefault="00FB0ACE" w:rsidP="0039266C">
      <w:pPr>
        <w:ind w:firstLine="360"/>
        <w:jc w:val="both"/>
        <w:rPr>
          <w:noProof/>
          <w:sz w:val="22"/>
          <w:szCs w:val="22"/>
          <w:lang w:val="fr-FR"/>
        </w:rPr>
      </w:pPr>
      <w:r w:rsidRPr="00055225">
        <w:rPr>
          <w:noProof/>
          <w:sz w:val="22"/>
          <w:szCs w:val="22"/>
          <w:lang w:val="nl-BE"/>
        </w:rPr>
        <w:tab/>
      </w:r>
      <w:r w:rsidRPr="0039266C">
        <w:rPr>
          <w:noProof/>
          <w:sz w:val="22"/>
          <w:szCs w:val="22"/>
          <w:lang w:val="fr-FR"/>
        </w:rPr>
        <w:t>Les Etangs, Rue Pierre Longin 1-3, 1070 - A</w:t>
      </w:r>
      <w:r>
        <w:rPr>
          <w:noProof/>
          <w:sz w:val="22"/>
          <w:szCs w:val="22"/>
          <w:lang w:val="fr-FR"/>
        </w:rPr>
        <w:t>nderlecht</w:t>
      </w:r>
    </w:p>
    <w:p w:rsidR="00FB0ACE" w:rsidRPr="0039266C" w:rsidRDefault="00FB0ACE" w:rsidP="0039266C">
      <w:pPr>
        <w:ind w:left="240"/>
        <w:jc w:val="both"/>
        <w:rPr>
          <w:noProof/>
          <w:sz w:val="22"/>
          <w:szCs w:val="22"/>
        </w:rPr>
      </w:pPr>
      <w:r w:rsidRPr="0039266C">
        <w:rPr>
          <w:noProof/>
          <w:sz w:val="22"/>
          <w:szCs w:val="22"/>
        </w:rPr>
        <w:t>2.</w:t>
      </w:r>
      <w:r w:rsidRPr="0039266C">
        <w:rPr>
          <w:noProof/>
          <w:sz w:val="22"/>
          <w:szCs w:val="22"/>
        </w:rPr>
        <w:tab/>
        <w:t>GVBS Heilig Hartschool, Heilig-Hartlaan 2, 1090 - J</w:t>
      </w:r>
      <w:r>
        <w:rPr>
          <w:noProof/>
          <w:sz w:val="22"/>
          <w:szCs w:val="22"/>
        </w:rPr>
        <w:t>ette</w:t>
      </w:r>
    </w:p>
    <w:p w:rsidR="00FB0ACE" w:rsidRPr="0039266C" w:rsidRDefault="00FB0ACE" w:rsidP="0039266C">
      <w:pPr>
        <w:ind w:firstLine="360"/>
        <w:jc w:val="both"/>
        <w:rPr>
          <w:noProof/>
          <w:sz w:val="22"/>
          <w:szCs w:val="22"/>
          <w:lang w:val="fr-FR"/>
        </w:rPr>
      </w:pPr>
      <w:r w:rsidRPr="00055225">
        <w:rPr>
          <w:noProof/>
          <w:sz w:val="22"/>
          <w:szCs w:val="22"/>
          <w:lang w:val="nl-BE"/>
        </w:rPr>
        <w:tab/>
      </w:r>
      <w:r w:rsidRPr="0039266C">
        <w:rPr>
          <w:noProof/>
          <w:sz w:val="22"/>
          <w:szCs w:val="22"/>
          <w:lang w:val="fr-FR"/>
        </w:rPr>
        <w:t>Sacré Cœur, Avenue Sacré Coeur 4, 1090 - J</w:t>
      </w:r>
      <w:r>
        <w:rPr>
          <w:noProof/>
          <w:sz w:val="22"/>
          <w:szCs w:val="22"/>
          <w:lang w:val="fr-FR"/>
        </w:rPr>
        <w:t>ette</w:t>
      </w:r>
    </w:p>
    <w:p w:rsidR="00FB0ACE" w:rsidRPr="0039266C" w:rsidRDefault="00FB0ACE" w:rsidP="0039266C">
      <w:pPr>
        <w:ind w:left="240" w:hanging="240"/>
        <w:jc w:val="both"/>
        <w:rPr>
          <w:noProof/>
          <w:sz w:val="22"/>
          <w:szCs w:val="22"/>
        </w:rPr>
      </w:pPr>
      <w:r w:rsidRPr="00055225">
        <w:rPr>
          <w:noProof/>
          <w:sz w:val="22"/>
          <w:szCs w:val="22"/>
          <w:lang w:val="fr-FR"/>
        </w:rPr>
        <w:tab/>
      </w:r>
      <w:r w:rsidRPr="0039266C">
        <w:rPr>
          <w:noProof/>
          <w:sz w:val="22"/>
          <w:szCs w:val="22"/>
        </w:rPr>
        <w:t>3.</w:t>
      </w:r>
      <w:r w:rsidRPr="0039266C">
        <w:rPr>
          <w:noProof/>
          <w:sz w:val="22"/>
          <w:szCs w:val="22"/>
        </w:rPr>
        <w:tab/>
        <w:t>School Poelbos, Laarbeeklaan 110, 1090 - J</w:t>
      </w:r>
      <w:r>
        <w:rPr>
          <w:noProof/>
          <w:sz w:val="22"/>
          <w:szCs w:val="22"/>
        </w:rPr>
        <w:t>ette</w:t>
      </w:r>
    </w:p>
    <w:p w:rsidR="00FB0ACE" w:rsidRPr="00055225" w:rsidRDefault="00FB0ACE" w:rsidP="0039266C">
      <w:pPr>
        <w:ind w:firstLine="360"/>
        <w:jc w:val="both"/>
        <w:rPr>
          <w:noProof/>
          <w:sz w:val="22"/>
          <w:szCs w:val="22"/>
          <w:lang w:val="nl-BE"/>
        </w:rPr>
      </w:pPr>
      <w:r w:rsidRPr="00055225">
        <w:rPr>
          <w:noProof/>
          <w:sz w:val="22"/>
          <w:szCs w:val="22"/>
          <w:lang w:val="nl-BE"/>
        </w:rPr>
        <w:tab/>
        <w:t>Ecole Dieleghem, Avenue du Laerbeek 100, 1090 - J</w:t>
      </w:r>
      <w:r>
        <w:rPr>
          <w:noProof/>
          <w:sz w:val="22"/>
          <w:szCs w:val="22"/>
          <w:lang w:val="nl-BE"/>
        </w:rPr>
        <w:t>ette</w:t>
      </w:r>
    </w:p>
    <w:p w:rsidR="00FB0ACE" w:rsidRPr="0039266C" w:rsidRDefault="00FB0ACE" w:rsidP="0039266C">
      <w:pPr>
        <w:ind w:left="240" w:hanging="240"/>
        <w:jc w:val="both"/>
        <w:rPr>
          <w:noProof/>
          <w:sz w:val="22"/>
          <w:szCs w:val="22"/>
        </w:rPr>
      </w:pPr>
      <w:r w:rsidRPr="0039266C">
        <w:rPr>
          <w:noProof/>
          <w:sz w:val="22"/>
          <w:szCs w:val="22"/>
        </w:rPr>
        <w:tab/>
        <w:t>4.</w:t>
      </w:r>
      <w:r w:rsidRPr="0039266C">
        <w:rPr>
          <w:noProof/>
          <w:sz w:val="22"/>
          <w:szCs w:val="22"/>
        </w:rPr>
        <w:tab/>
        <w:t xml:space="preserve">Stokkel, Henri Vandermaelenstraat 61, 1150 </w:t>
      </w:r>
      <w:r>
        <w:rPr>
          <w:noProof/>
          <w:sz w:val="22"/>
          <w:szCs w:val="22"/>
        </w:rPr>
        <w:t>–</w:t>
      </w:r>
      <w:r w:rsidRPr="0039266C">
        <w:rPr>
          <w:noProof/>
          <w:sz w:val="22"/>
          <w:szCs w:val="22"/>
        </w:rPr>
        <w:t xml:space="preserve"> S</w:t>
      </w:r>
      <w:r>
        <w:rPr>
          <w:noProof/>
          <w:sz w:val="22"/>
          <w:szCs w:val="22"/>
        </w:rPr>
        <w:t>int-</w:t>
      </w:r>
      <w:r w:rsidRPr="0039266C">
        <w:rPr>
          <w:noProof/>
          <w:sz w:val="22"/>
          <w:szCs w:val="22"/>
        </w:rPr>
        <w:t>L</w:t>
      </w:r>
      <w:r>
        <w:rPr>
          <w:noProof/>
          <w:sz w:val="22"/>
          <w:szCs w:val="22"/>
        </w:rPr>
        <w:t>ambrechts-Woluwe</w:t>
      </w:r>
    </w:p>
    <w:p w:rsidR="00FB0ACE" w:rsidRPr="0039266C" w:rsidRDefault="00FB0ACE" w:rsidP="0039266C">
      <w:pPr>
        <w:ind w:left="360"/>
        <w:jc w:val="both"/>
        <w:rPr>
          <w:noProof/>
          <w:sz w:val="22"/>
          <w:szCs w:val="22"/>
        </w:rPr>
      </w:pPr>
      <w:r w:rsidRPr="0039266C">
        <w:rPr>
          <w:noProof/>
          <w:sz w:val="22"/>
          <w:szCs w:val="22"/>
        </w:rPr>
        <w:tab/>
        <w:t xml:space="preserve">Ecole communale de Stockel, Rue Henri Vandermaelen 61, 1150 </w:t>
      </w:r>
      <w:r>
        <w:rPr>
          <w:noProof/>
          <w:sz w:val="22"/>
          <w:szCs w:val="22"/>
        </w:rPr>
        <w:t>–</w:t>
      </w:r>
      <w:r w:rsidRPr="0039266C">
        <w:rPr>
          <w:noProof/>
          <w:sz w:val="22"/>
          <w:szCs w:val="22"/>
        </w:rPr>
        <w:t xml:space="preserve"> W</w:t>
      </w:r>
      <w:r>
        <w:rPr>
          <w:noProof/>
          <w:sz w:val="22"/>
          <w:szCs w:val="22"/>
        </w:rPr>
        <w:t>oluwé-</w:t>
      </w:r>
      <w:r w:rsidRPr="0039266C">
        <w:rPr>
          <w:noProof/>
          <w:sz w:val="22"/>
          <w:szCs w:val="22"/>
        </w:rPr>
        <w:t>S</w:t>
      </w:r>
      <w:r>
        <w:rPr>
          <w:noProof/>
          <w:sz w:val="22"/>
          <w:szCs w:val="22"/>
        </w:rPr>
        <w:t>aint</w:t>
      </w:r>
      <w:r w:rsidRPr="0039266C">
        <w:rPr>
          <w:noProof/>
          <w:sz w:val="22"/>
          <w:szCs w:val="22"/>
        </w:rPr>
        <w:t>-</w:t>
      </w:r>
      <w:r w:rsidRPr="0039266C">
        <w:rPr>
          <w:noProof/>
          <w:sz w:val="22"/>
          <w:szCs w:val="22"/>
        </w:rPr>
        <w:tab/>
        <w:t>L</w:t>
      </w:r>
      <w:r>
        <w:rPr>
          <w:noProof/>
          <w:sz w:val="22"/>
          <w:szCs w:val="22"/>
        </w:rPr>
        <w:t>ambert</w:t>
      </w:r>
    </w:p>
    <w:p w:rsidR="00FB0ACE" w:rsidRPr="0039266C" w:rsidRDefault="00FB0ACE" w:rsidP="0039266C">
      <w:pPr>
        <w:ind w:left="240"/>
        <w:jc w:val="both"/>
        <w:rPr>
          <w:noProof/>
          <w:sz w:val="22"/>
          <w:szCs w:val="22"/>
        </w:rPr>
      </w:pPr>
      <w:r w:rsidRPr="0039266C">
        <w:rPr>
          <w:noProof/>
          <w:sz w:val="22"/>
          <w:szCs w:val="22"/>
        </w:rPr>
        <w:t>5.</w:t>
      </w:r>
      <w:r w:rsidRPr="0039266C">
        <w:rPr>
          <w:noProof/>
          <w:sz w:val="22"/>
          <w:szCs w:val="22"/>
        </w:rPr>
        <w:tab/>
        <w:t xml:space="preserve">Vicor Horta (vanaf januari 2011), Oud Strijderslaan 200, 1140 - </w:t>
      </w:r>
      <w:r>
        <w:rPr>
          <w:noProof/>
          <w:sz w:val="22"/>
          <w:szCs w:val="22"/>
        </w:rPr>
        <w:t>Brussel</w:t>
      </w:r>
    </w:p>
    <w:p w:rsidR="00FB0ACE" w:rsidRDefault="00FB0ACE" w:rsidP="00247046">
      <w:pPr>
        <w:ind w:left="360"/>
        <w:jc w:val="both"/>
        <w:rPr>
          <w:noProof/>
          <w:sz w:val="22"/>
          <w:szCs w:val="22"/>
          <w:lang w:val="fr-FR"/>
        </w:rPr>
      </w:pPr>
      <w:r w:rsidRPr="00055225">
        <w:rPr>
          <w:noProof/>
          <w:sz w:val="22"/>
          <w:szCs w:val="22"/>
          <w:lang w:val="nl-BE"/>
        </w:rPr>
        <w:tab/>
      </w:r>
      <w:r w:rsidRPr="0039266C">
        <w:rPr>
          <w:noProof/>
          <w:sz w:val="22"/>
          <w:szCs w:val="22"/>
          <w:lang w:val="fr-FR"/>
        </w:rPr>
        <w:t xml:space="preserve">I.T. Frans Fischer, Rue Général Eerens 66, 1030 – </w:t>
      </w:r>
      <w:r>
        <w:rPr>
          <w:noProof/>
          <w:sz w:val="22"/>
          <w:szCs w:val="22"/>
          <w:lang w:val="fr-FR"/>
        </w:rPr>
        <w:t>Bruxelles</w:t>
      </w:r>
    </w:p>
    <w:p w:rsidR="00FB0ACE" w:rsidRDefault="00FB0ACE" w:rsidP="00247046">
      <w:pPr>
        <w:ind w:left="360"/>
        <w:jc w:val="both"/>
        <w:rPr>
          <w:noProof/>
          <w:sz w:val="22"/>
          <w:szCs w:val="22"/>
          <w:lang w:val="fr-FR"/>
        </w:rPr>
      </w:pPr>
    </w:p>
    <w:p w:rsidR="00FB0ACE" w:rsidRDefault="00FB0ACE" w:rsidP="00247046">
      <w:pPr>
        <w:ind w:left="360"/>
        <w:jc w:val="both"/>
        <w:rPr>
          <w:noProof/>
          <w:sz w:val="22"/>
          <w:szCs w:val="22"/>
          <w:lang w:val="fr-FR"/>
        </w:rPr>
      </w:pPr>
    </w:p>
    <w:p w:rsidR="00FB0ACE" w:rsidRDefault="00FB0ACE" w:rsidP="00247046">
      <w:pPr>
        <w:numPr>
          <w:ilvl w:val="0"/>
          <w:numId w:val="8"/>
        </w:numPr>
        <w:jc w:val="both"/>
        <w:rPr>
          <w:sz w:val="22"/>
          <w:szCs w:val="22"/>
        </w:rPr>
      </w:pPr>
      <w:r w:rsidRPr="00247046">
        <w:rPr>
          <w:sz w:val="22"/>
          <w:szCs w:val="22"/>
        </w:rPr>
        <w:t>Deze items worden meegenomen in het overleg met de vertegenw</w:t>
      </w:r>
      <w:r>
        <w:rPr>
          <w:sz w:val="22"/>
          <w:szCs w:val="22"/>
        </w:rPr>
        <w:t xml:space="preserve">oordigers van de </w:t>
      </w:r>
      <w:r w:rsidRPr="00247046">
        <w:rPr>
          <w:sz w:val="22"/>
          <w:szCs w:val="22"/>
        </w:rPr>
        <w:t xml:space="preserve">netten </w:t>
      </w:r>
      <w:r w:rsidRPr="0039266C">
        <w:rPr>
          <w:sz w:val="22"/>
          <w:szCs w:val="22"/>
        </w:rPr>
        <w:t>en de inspectie op 23 maart a.s.</w:t>
      </w:r>
    </w:p>
    <w:sectPr w:rsidR="00FB0ACE" w:rsidSect="00E6673D">
      <w:pgSz w:w="11906" w:h="16838" w:code="9"/>
      <w:pgMar w:top="1417" w:right="1417" w:bottom="1417" w:left="1417"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ACE" w:rsidRDefault="00FB0ACE" w:rsidP="00055225">
      <w:r>
        <w:separator/>
      </w:r>
    </w:p>
  </w:endnote>
  <w:endnote w:type="continuationSeparator" w:id="1">
    <w:p w:rsidR="00FB0ACE" w:rsidRDefault="00FB0ACE" w:rsidP="000552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ACE" w:rsidRDefault="00FB0ACE" w:rsidP="00055225">
      <w:r>
        <w:separator/>
      </w:r>
    </w:p>
  </w:footnote>
  <w:footnote w:type="continuationSeparator" w:id="1">
    <w:p w:rsidR="00FB0ACE" w:rsidRDefault="00FB0ACE" w:rsidP="000552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4C7"/>
    <w:multiLevelType w:val="hybridMultilevel"/>
    <w:tmpl w:val="A308061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0B5E4ED5"/>
    <w:multiLevelType w:val="hybridMultilevel"/>
    <w:tmpl w:val="FBA6D3B6"/>
    <w:lvl w:ilvl="0" w:tplc="C87A851A">
      <w:start w:val="5"/>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2E227BC"/>
    <w:multiLevelType w:val="multilevel"/>
    <w:tmpl w:val="E9BEA0C2"/>
    <w:lvl w:ilvl="0">
      <w:start w:val="1"/>
      <w:numFmt w:val="decimal"/>
      <w:pStyle w:val="Heading1"/>
      <w:lvlText w:val="%1."/>
      <w:lvlJc w:val="left"/>
      <w:pPr>
        <w:tabs>
          <w:tab w:val="num" w:pos="360"/>
        </w:tabs>
        <w:ind w:left="360" w:hanging="360"/>
      </w:pPr>
      <w:rPr>
        <w:rFonts w:ascii="Times New Roman" w:hAnsi="Times New Roman" w:cs="Times New Roman" w:hint="default"/>
        <w:b/>
        <w:i w:val="0"/>
        <w:sz w:val="28"/>
      </w:rPr>
    </w:lvl>
    <w:lvl w:ilvl="1">
      <w:start w:val="1"/>
      <w:numFmt w:val="decimal"/>
      <w:lvlRestart w:val="0"/>
      <w:lvlText w:val="%1.%2."/>
      <w:lvlJc w:val="left"/>
      <w:pPr>
        <w:tabs>
          <w:tab w:val="num" w:pos="574"/>
        </w:tabs>
        <w:ind w:left="574" w:hanging="432"/>
      </w:pPr>
      <w:rPr>
        <w:rFonts w:ascii="Times New Roman" w:hAnsi="Times New Roman" w:cs="Times New Roman" w:hint="default"/>
        <w:b/>
        <w:i w:val="0"/>
        <w:sz w:val="24"/>
      </w:rPr>
    </w:lvl>
    <w:lvl w:ilvl="2">
      <w:start w:val="1"/>
      <w:numFmt w:val="decimal"/>
      <w:lvlRestart w:val="0"/>
      <w:pStyle w:val="Heading3"/>
      <w:lvlText w:val="%1.%2.%3."/>
      <w:lvlJc w:val="left"/>
      <w:pPr>
        <w:tabs>
          <w:tab w:val="num" w:pos="1440"/>
        </w:tabs>
        <w:ind w:left="1224" w:hanging="504"/>
      </w:pPr>
      <w:rPr>
        <w:rFonts w:ascii="Times New Roman" w:hAnsi="Times New Roman" w:cs="Times New Roman" w:hint="default"/>
        <w:b/>
        <w:i w:val="0"/>
        <w:sz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257E104C"/>
    <w:multiLevelType w:val="hybridMultilevel"/>
    <w:tmpl w:val="0478DC18"/>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
    <w:nsid w:val="2FCA0E84"/>
    <w:multiLevelType w:val="hybridMultilevel"/>
    <w:tmpl w:val="038EA93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451C1198"/>
    <w:multiLevelType w:val="hybridMultilevel"/>
    <w:tmpl w:val="36C0F070"/>
    <w:lvl w:ilvl="0" w:tplc="44340864">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66FF08D1"/>
    <w:multiLevelType w:val="hybridMultilevel"/>
    <w:tmpl w:val="A9E44336"/>
    <w:lvl w:ilvl="0" w:tplc="07A6A8B6">
      <w:start w:val="1"/>
      <w:numFmt w:val="decimal"/>
      <w:lvlText w:val="%1"/>
      <w:lvlJc w:val="left"/>
      <w:pPr>
        <w:tabs>
          <w:tab w:val="num" w:pos="720"/>
        </w:tabs>
        <w:ind w:left="720" w:hanging="360"/>
      </w:pPr>
      <w:rPr>
        <w:rFonts w:cs="Times New Roman" w:hint="default"/>
      </w:rPr>
    </w:lvl>
    <w:lvl w:ilvl="1" w:tplc="466C1C64">
      <w:start w:val="1"/>
      <w:numFmt w:val="decimal"/>
      <w:lvlText w:val="%2."/>
      <w:lvlJc w:val="left"/>
      <w:pPr>
        <w:tabs>
          <w:tab w:val="num" w:pos="397"/>
        </w:tabs>
        <w:ind w:left="397" w:hanging="397"/>
      </w:pPr>
      <w:rPr>
        <w:rFonts w:eastAsia="Times New Roman" w:cs="Trebuchet MS"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69A07D70"/>
    <w:multiLevelType w:val="multilevel"/>
    <w:tmpl w:val="B5342EC4"/>
    <w:lvl w:ilvl="0">
      <w:start w:val="1"/>
      <w:numFmt w:val="decimal"/>
      <w:pStyle w:val="Heading4"/>
      <w:suff w:val="space"/>
      <w:lvlText w:val="SD %1 - "/>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nsid w:val="7BA25751"/>
    <w:multiLevelType w:val="hybridMultilevel"/>
    <w:tmpl w:val="E5742706"/>
    <w:lvl w:ilvl="0" w:tplc="FF6A3DF0">
      <w:start w:val="1"/>
      <w:numFmt w:val="decimal"/>
      <w:pStyle w:val="Opmaakprofiel1"/>
      <w:suff w:val="space"/>
      <w:lvlText w:val="OD 6.%1"/>
      <w:lvlJc w:val="left"/>
      <w:pPr>
        <w:ind w:left="1134"/>
      </w:pPr>
      <w:rPr>
        <w:rFonts w:cs="Times New Roman" w:hint="default"/>
      </w:rPr>
    </w:lvl>
    <w:lvl w:ilvl="1" w:tplc="08130019" w:tentative="1">
      <w:start w:val="1"/>
      <w:numFmt w:val="lowerLetter"/>
      <w:lvlText w:val="%2."/>
      <w:lvlJc w:val="left"/>
      <w:pPr>
        <w:ind w:left="2520" w:hanging="360"/>
      </w:pPr>
      <w:rPr>
        <w:rFonts w:cs="Times New Roman"/>
      </w:rPr>
    </w:lvl>
    <w:lvl w:ilvl="2" w:tplc="0813001B" w:tentative="1">
      <w:start w:val="1"/>
      <w:numFmt w:val="lowerRoman"/>
      <w:lvlText w:val="%3."/>
      <w:lvlJc w:val="right"/>
      <w:pPr>
        <w:ind w:left="3240" w:hanging="180"/>
      </w:pPr>
      <w:rPr>
        <w:rFonts w:cs="Times New Roman"/>
      </w:rPr>
    </w:lvl>
    <w:lvl w:ilvl="3" w:tplc="0813000F" w:tentative="1">
      <w:start w:val="1"/>
      <w:numFmt w:val="decimal"/>
      <w:lvlText w:val="%4."/>
      <w:lvlJc w:val="left"/>
      <w:pPr>
        <w:ind w:left="3960" w:hanging="360"/>
      </w:pPr>
      <w:rPr>
        <w:rFonts w:cs="Times New Roman"/>
      </w:rPr>
    </w:lvl>
    <w:lvl w:ilvl="4" w:tplc="08130019" w:tentative="1">
      <w:start w:val="1"/>
      <w:numFmt w:val="lowerLetter"/>
      <w:lvlText w:val="%5."/>
      <w:lvlJc w:val="left"/>
      <w:pPr>
        <w:ind w:left="4680" w:hanging="360"/>
      </w:pPr>
      <w:rPr>
        <w:rFonts w:cs="Times New Roman"/>
      </w:rPr>
    </w:lvl>
    <w:lvl w:ilvl="5" w:tplc="0813001B" w:tentative="1">
      <w:start w:val="1"/>
      <w:numFmt w:val="lowerRoman"/>
      <w:lvlText w:val="%6."/>
      <w:lvlJc w:val="right"/>
      <w:pPr>
        <w:ind w:left="5400" w:hanging="180"/>
      </w:pPr>
      <w:rPr>
        <w:rFonts w:cs="Times New Roman"/>
      </w:rPr>
    </w:lvl>
    <w:lvl w:ilvl="6" w:tplc="0813000F" w:tentative="1">
      <w:start w:val="1"/>
      <w:numFmt w:val="decimal"/>
      <w:lvlText w:val="%7."/>
      <w:lvlJc w:val="left"/>
      <w:pPr>
        <w:ind w:left="6120" w:hanging="360"/>
      </w:pPr>
      <w:rPr>
        <w:rFonts w:cs="Times New Roman"/>
      </w:rPr>
    </w:lvl>
    <w:lvl w:ilvl="7" w:tplc="08130019" w:tentative="1">
      <w:start w:val="1"/>
      <w:numFmt w:val="lowerLetter"/>
      <w:lvlText w:val="%8."/>
      <w:lvlJc w:val="left"/>
      <w:pPr>
        <w:ind w:left="6840" w:hanging="360"/>
      </w:pPr>
      <w:rPr>
        <w:rFonts w:cs="Times New Roman"/>
      </w:rPr>
    </w:lvl>
    <w:lvl w:ilvl="8" w:tplc="0813001B" w:tentative="1">
      <w:start w:val="1"/>
      <w:numFmt w:val="lowerRoman"/>
      <w:lvlText w:val="%9."/>
      <w:lvlJc w:val="right"/>
      <w:pPr>
        <w:ind w:left="7560" w:hanging="180"/>
      </w:pPr>
      <w:rPr>
        <w:rFonts w:cs="Times New Roman"/>
      </w:rPr>
    </w:lvl>
  </w:abstractNum>
  <w:num w:numId="1">
    <w:abstractNumId w:val="8"/>
  </w:num>
  <w:num w:numId="2">
    <w:abstractNumId w:val="2"/>
  </w:num>
  <w:num w:numId="3">
    <w:abstractNumId w:val="7"/>
  </w:num>
  <w:num w:numId="4">
    <w:abstractNumId w:val="6"/>
  </w:num>
  <w:num w:numId="5">
    <w:abstractNumId w:val="5"/>
  </w:num>
  <w:num w:numId="6">
    <w:abstractNumId w:val="1"/>
  </w:num>
  <w:num w:numId="7">
    <w:abstractNumId w:val="0"/>
  </w:num>
  <w:num w:numId="8">
    <w:abstractNumId w:val="3"/>
  </w:num>
  <w:num w:numId="9">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27EF"/>
    <w:rsid w:val="000022B3"/>
    <w:rsid w:val="000105BC"/>
    <w:rsid w:val="000151BA"/>
    <w:rsid w:val="000377C1"/>
    <w:rsid w:val="00042739"/>
    <w:rsid w:val="00055225"/>
    <w:rsid w:val="00063612"/>
    <w:rsid w:val="000703FC"/>
    <w:rsid w:val="0007144F"/>
    <w:rsid w:val="000737B7"/>
    <w:rsid w:val="000A2432"/>
    <w:rsid w:val="000D29D1"/>
    <w:rsid w:val="000D3BF9"/>
    <w:rsid w:val="000E2A5F"/>
    <w:rsid w:val="0010443F"/>
    <w:rsid w:val="00106D91"/>
    <w:rsid w:val="001225B8"/>
    <w:rsid w:val="00124D83"/>
    <w:rsid w:val="00130220"/>
    <w:rsid w:val="00140E52"/>
    <w:rsid w:val="00144D8C"/>
    <w:rsid w:val="00165071"/>
    <w:rsid w:val="00182FD2"/>
    <w:rsid w:val="001A521A"/>
    <w:rsid w:val="001C5081"/>
    <w:rsid w:val="001D3C8F"/>
    <w:rsid w:val="001D5971"/>
    <w:rsid w:val="001F322E"/>
    <w:rsid w:val="001F3A80"/>
    <w:rsid w:val="00247046"/>
    <w:rsid w:val="00247329"/>
    <w:rsid w:val="002566E7"/>
    <w:rsid w:val="00293EBB"/>
    <w:rsid w:val="002D1A3C"/>
    <w:rsid w:val="002F4A7E"/>
    <w:rsid w:val="00310F50"/>
    <w:rsid w:val="003120A3"/>
    <w:rsid w:val="00380F39"/>
    <w:rsid w:val="0039266C"/>
    <w:rsid w:val="00393E86"/>
    <w:rsid w:val="003A4A81"/>
    <w:rsid w:val="003C0AA2"/>
    <w:rsid w:val="003F6706"/>
    <w:rsid w:val="003F72A8"/>
    <w:rsid w:val="004006E1"/>
    <w:rsid w:val="004403F9"/>
    <w:rsid w:val="00462ACA"/>
    <w:rsid w:val="0046690F"/>
    <w:rsid w:val="00483565"/>
    <w:rsid w:val="00492E19"/>
    <w:rsid w:val="00497AA5"/>
    <w:rsid w:val="005329AD"/>
    <w:rsid w:val="00585366"/>
    <w:rsid w:val="005D22B7"/>
    <w:rsid w:val="005E7E8C"/>
    <w:rsid w:val="00606ECC"/>
    <w:rsid w:val="00636E0D"/>
    <w:rsid w:val="00642172"/>
    <w:rsid w:val="0064376E"/>
    <w:rsid w:val="006A4798"/>
    <w:rsid w:val="006B1C16"/>
    <w:rsid w:val="006B3C6C"/>
    <w:rsid w:val="006B592E"/>
    <w:rsid w:val="006B6C1D"/>
    <w:rsid w:val="006C48E1"/>
    <w:rsid w:val="00717E71"/>
    <w:rsid w:val="00727BA0"/>
    <w:rsid w:val="00734E58"/>
    <w:rsid w:val="00754F4A"/>
    <w:rsid w:val="00777ABF"/>
    <w:rsid w:val="00780AFD"/>
    <w:rsid w:val="00785349"/>
    <w:rsid w:val="00790A70"/>
    <w:rsid w:val="007B0019"/>
    <w:rsid w:val="007C5A56"/>
    <w:rsid w:val="007D024F"/>
    <w:rsid w:val="007E3700"/>
    <w:rsid w:val="0081444F"/>
    <w:rsid w:val="00842633"/>
    <w:rsid w:val="00847763"/>
    <w:rsid w:val="008769BD"/>
    <w:rsid w:val="00887370"/>
    <w:rsid w:val="008A6B25"/>
    <w:rsid w:val="008D4ADD"/>
    <w:rsid w:val="008D6D45"/>
    <w:rsid w:val="008F0DAD"/>
    <w:rsid w:val="008F4325"/>
    <w:rsid w:val="009107D8"/>
    <w:rsid w:val="0097216C"/>
    <w:rsid w:val="00980BB8"/>
    <w:rsid w:val="00982B3B"/>
    <w:rsid w:val="00995F34"/>
    <w:rsid w:val="009D6C53"/>
    <w:rsid w:val="009E0B40"/>
    <w:rsid w:val="009F4B2B"/>
    <w:rsid w:val="00A04622"/>
    <w:rsid w:val="00A3609C"/>
    <w:rsid w:val="00A54118"/>
    <w:rsid w:val="00A62D12"/>
    <w:rsid w:val="00A6452A"/>
    <w:rsid w:val="00A76A33"/>
    <w:rsid w:val="00A814EB"/>
    <w:rsid w:val="00AB6046"/>
    <w:rsid w:val="00AD3897"/>
    <w:rsid w:val="00AD57D6"/>
    <w:rsid w:val="00AD6600"/>
    <w:rsid w:val="00AF3580"/>
    <w:rsid w:val="00AF55A8"/>
    <w:rsid w:val="00B366A9"/>
    <w:rsid w:val="00B50B2A"/>
    <w:rsid w:val="00B51445"/>
    <w:rsid w:val="00B56883"/>
    <w:rsid w:val="00B62405"/>
    <w:rsid w:val="00B72F7B"/>
    <w:rsid w:val="00B85A03"/>
    <w:rsid w:val="00BA4452"/>
    <w:rsid w:val="00BD41BE"/>
    <w:rsid w:val="00BD7E55"/>
    <w:rsid w:val="00BF59CA"/>
    <w:rsid w:val="00C006EF"/>
    <w:rsid w:val="00C41697"/>
    <w:rsid w:val="00C71D8E"/>
    <w:rsid w:val="00CA7DF1"/>
    <w:rsid w:val="00CB10EA"/>
    <w:rsid w:val="00CC0F0D"/>
    <w:rsid w:val="00CE3847"/>
    <w:rsid w:val="00CF0C05"/>
    <w:rsid w:val="00D23E00"/>
    <w:rsid w:val="00D25ACC"/>
    <w:rsid w:val="00D37ABF"/>
    <w:rsid w:val="00D427EF"/>
    <w:rsid w:val="00D436DE"/>
    <w:rsid w:val="00D44266"/>
    <w:rsid w:val="00D63037"/>
    <w:rsid w:val="00D678A5"/>
    <w:rsid w:val="00D91244"/>
    <w:rsid w:val="00DA03D6"/>
    <w:rsid w:val="00DE150C"/>
    <w:rsid w:val="00DE1C81"/>
    <w:rsid w:val="00DE2F42"/>
    <w:rsid w:val="00DE4307"/>
    <w:rsid w:val="00DF00E6"/>
    <w:rsid w:val="00E119AF"/>
    <w:rsid w:val="00E25089"/>
    <w:rsid w:val="00E25454"/>
    <w:rsid w:val="00E3254A"/>
    <w:rsid w:val="00E43F30"/>
    <w:rsid w:val="00E50F66"/>
    <w:rsid w:val="00E5149E"/>
    <w:rsid w:val="00E53EF8"/>
    <w:rsid w:val="00E64832"/>
    <w:rsid w:val="00E65744"/>
    <w:rsid w:val="00E6673D"/>
    <w:rsid w:val="00E82429"/>
    <w:rsid w:val="00E8298B"/>
    <w:rsid w:val="00E93EF0"/>
    <w:rsid w:val="00EA6F50"/>
    <w:rsid w:val="00ED788C"/>
    <w:rsid w:val="00EE5CD5"/>
    <w:rsid w:val="00EF7072"/>
    <w:rsid w:val="00F242BD"/>
    <w:rsid w:val="00F31552"/>
    <w:rsid w:val="00F8259F"/>
    <w:rsid w:val="00F86F08"/>
    <w:rsid w:val="00F935E4"/>
    <w:rsid w:val="00FB0ACE"/>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7EF"/>
    <w:rPr>
      <w:sz w:val="24"/>
      <w:szCs w:val="20"/>
      <w:lang w:val="nl-NL" w:eastAsia="nl-NL"/>
    </w:rPr>
  </w:style>
  <w:style w:type="paragraph" w:styleId="Heading1">
    <w:name w:val="heading 1"/>
    <w:basedOn w:val="Normal"/>
    <w:next w:val="Normal"/>
    <w:link w:val="Heading1Char"/>
    <w:uiPriority w:val="99"/>
    <w:qFormat/>
    <w:rsid w:val="00E93EF0"/>
    <w:pPr>
      <w:keepNext/>
      <w:numPr>
        <w:numId w:val="2"/>
      </w:numPr>
      <w:spacing w:before="240" w:after="60"/>
      <w:outlineLvl w:val="0"/>
    </w:pPr>
    <w:rPr>
      <w:rFonts w:ascii="Cambria" w:hAnsi="Cambria"/>
      <w:b/>
      <w:bCs/>
      <w:kern w:val="32"/>
      <w:sz w:val="32"/>
      <w:szCs w:val="32"/>
    </w:rPr>
  </w:style>
  <w:style w:type="paragraph" w:styleId="Heading2">
    <w:name w:val="heading 2"/>
    <w:basedOn w:val="Normal"/>
    <w:next w:val="Normal"/>
    <w:link w:val="Heading2Char"/>
    <w:autoRedefine/>
    <w:uiPriority w:val="99"/>
    <w:qFormat/>
    <w:rsid w:val="00E93EF0"/>
    <w:pPr>
      <w:keepNext/>
      <w:tabs>
        <w:tab w:val="num" w:pos="574"/>
      </w:tabs>
      <w:spacing w:before="240" w:after="120"/>
      <w:ind w:left="574" w:hanging="432"/>
      <w:outlineLvl w:val="1"/>
    </w:pPr>
    <w:rPr>
      <w:rFonts w:cs="Arial"/>
      <w:b/>
      <w:bCs/>
      <w:iCs/>
      <w:szCs w:val="28"/>
    </w:rPr>
  </w:style>
  <w:style w:type="paragraph" w:styleId="Heading3">
    <w:name w:val="heading 3"/>
    <w:basedOn w:val="Normal"/>
    <w:next w:val="Normal"/>
    <w:link w:val="Heading3Char"/>
    <w:uiPriority w:val="99"/>
    <w:qFormat/>
    <w:rsid w:val="00E93EF0"/>
    <w:pPr>
      <w:keepNext/>
      <w:numPr>
        <w:ilvl w:val="2"/>
        <w:numId w:val="2"/>
      </w:numPr>
      <w:spacing w:before="120" w:after="60"/>
      <w:outlineLvl w:val="2"/>
    </w:pPr>
    <w:rPr>
      <w:rFonts w:ascii="Cambria" w:hAnsi="Cambria"/>
      <w:b/>
      <w:bCs/>
      <w:sz w:val="26"/>
      <w:szCs w:val="26"/>
    </w:rPr>
  </w:style>
  <w:style w:type="paragraph" w:styleId="Heading4">
    <w:name w:val="heading 4"/>
    <w:basedOn w:val="Normal"/>
    <w:next w:val="Normal"/>
    <w:link w:val="Heading4Char"/>
    <w:uiPriority w:val="99"/>
    <w:qFormat/>
    <w:rsid w:val="00E93EF0"/>
    <w:pPr>
      <w:keepNext/>
      <w:numPr>
        <w:numId w:val="3"/>
      </w:numPr>
      <w:spacing w:before="240" w:after="60"/>
      <w:outlineLvl w:val="3"/>
    </w:pPr>
    <w:rPr>
      <w:b/>
      <w:bCs/>
    </w:rPr>
  </w:style>
  <w:style w:type="paragraph" w:styleId="Heading5">
    <w:name w:val="heading 5"/>
    <w:basedOn w:val="Normal"/>
    <w:next w:val="Normal"/>
    <w:link w:val="Heading5Char"/>
    <w:uiPriority w:val="99"/>
    <w:qFormat/>
    <w:rsid w:val="00E93EF0"/>
    <w:pPr>
      <w:outlineLvl w:val="4"/>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3EF0"/>
    <w:rPr>
      <w:rFonts w:ascii="Cambria" w:hAnsi="Cambria" w:cs="Times New Roman"/>
      <w:b/>
      <w:bCs/>
      <w:kern w:val="32"/>
      <w:sz w:val="32"/>
      <w:szCs w:val="32"/>
      <w:lang w:val="nl-NL" w:eastAsia="nl-NL"/>
    </w:rPr>
  </w:style>
  <w:style w:type="character" w:customStyle="1" w:styleId="Heading2Char">
    <w:name w:val="Heading 2 Char"/>
    <w:basedOn w:val="DefaultParagraphFont"/>
    <w:link w:val="Heading2"/>
    <w:uiPriority w:val="99"/>
    <w:locked/>
    <w:rsid w:val="00E93EF0"/>
    <w:rPr>
      <w:rFonts w:cs="Arial"/>
      <w:b/>
      <w:bCs/>
      <w:iCs/>
      <w:sz w:val="28"/>
      <w:szCs w:val="28"/>
      <w:lang w:val="nl-NL" w:eastAsia="nl-NL"/>
    </w:rPr>
  </w:style>
  <w:style w:type="character" w:customStyle="1" w:styleId="Heading3Char">
    <w:name w:val="Heading 3 Char"/>
    <w:basedOn w:val="DefaultParagraphFont"/>
    <w:link w:val="Heading3"/>
    <w:uiPriority w:val="99"/>
    <w:locked/>
    <w:rsid w:val="00E93EF0"/>
    <w:rPr>
      <w:rFonts w:ascii="Cambria" w:hAnsi="Cambria" w:cs="Times New Roman"/>
      <w:b/>
      <w:bCs/>
      <w:sz w:val="26"/>
      <w:szCs w:val="26"/>
      <w:lang w:val="nl-NL" w:eastAsia="nl-NL"/>
    </w:rPr>
  </w:style>
  <w:style w:type="character" w:customStyle="1" w:styleId="Heading4Char">
    <w:name w:val="Heading 4 Char"/>
    <w:basedOn w:val="DefaultParagraphFont"/>
    <w:link w:val="Heading4"/>
    <w:uiPriority w:val="99"/>
    <w:locked/>
    <w:rsid w:val="00E93EF0"/>
    <w:rPr>
      <w:rFonts w:cs="Times New Roman"/>
      <w:b/>
      <w:bCs/>
      <w:sz w:val="20"/>
      <w:szCs w:val="20"/>
      <w:lang w:val="nl-NL" w:eastAsia="nl-NL"/>
    </w:rPr>
  </w:style>
  <w:style w:type="character" w:customStyle="1" w:styleId="Heading5Char">
    <w:name w:val="Heading 5 Char"/>
    <w:basedOn w:val="DefaultParagraphFont"/>
    <w:link w:val="Heading5"/>
    <w:uiPriority w:val="99"/>
    <w:locked/>
    <w:rsid w:val="00E93EF0"/>
    <w:rPr>
      <w:rFonts w:cs="Times New Roman"/>
      <w:b/>
      <w:sz w:val="24"/>
      <w:szCs w:val="24"/>
      <w:lang w:val="nl-NL" w:eastAsia="nl-NL" w:bidi="ar-SA"/>
    </w:rPr>
  </w:style>
  <w:style w:type="paragraph" w:styleId="ListParagraph">
    <w:name w:val="List Paragraph"/>
    <w:basedOn w:val="Normal"/>
    <w:uiPriority w:val="99"/>
    <w:qFormat/>
    <w:rsid w:val="002D1A3C"/>
    <w:pPr>
      <w:ind w:left="720"/>
      <w:contextualSpacing/>
    </w:pPr>
  </w:style>
  <w:style w:type="character" w:styleId="Strong">
    <w:name w:val="Strong"/>
    <w:basedOn w:val="DefaultParagraphFont"/>
    <w:uiPriority w:val="99"/>
    <w:qFormat/>
    <w:rsid w:val="00E93EF0"/>
    <w:rPr>
      <w:rFonts w:cs="Times New Roman"/>
      <w:b/>
      <w:bCs/>
    </w:rPr>
  </w:style>
  <w:style w:type="character" w:styleId="Emphasis">
    <w:name w:val="Emphasis"/>
    <w:basedOn w:val="DefaultParagraphFont"/>
    <w:uiPriority w:val="99"/>
    <w:qFormat/>
    <w:rsid w:val="00E93EF0"/>
    <w:rPr>
      <w:rFonts w:cs="Times New Roman"/>
      <w:i/>
      <w:iCs/>
    </w:rPr>
  </w:style>
  <w:style w:type="paragraph" w:customStyle="1" w:styleId="Opmaakprofiel1">
    <w:name w:val="Opmaakprofiel1"/>
    <w:basedOn w:val="Heading5"/>
    <w:link w:val="Opmaakprofiel1Char"/>
    <w:uiPriority w:val="99"/>
    <w:rsid w:val="008769BD"/>
    <w:pPr>
      <w:numPr>
        <w:numId w:val="1"/>
      </w:numPr>
    </w:pPr>
    <w:rPr>
      <w:lang w:eastAsia="en-US"/>
    </w:rPr>
  </w:style>
  <w:style w:type="character" w:customStyle="1" w:styleId="Opmaakprofiel1Char">
    <w:name w:val="Opmaakprofiel1 Char"/>
    <w:basedOn w:val="Heading5Char"/>
    <w:link w:val="Opmaakprofiel1"/>
    <w:uiPriority w:val="99"/>
    <w:locked/>
    <w:rsid w:val="008769BD"/>
    <w:rPr>
      <w:sz w:val="20"/>
      <w:szCs w:val="20"/>
      <w:lang w:eastAsia="en-US"/>
    </w:rPr>
  </w:style>
  <w:style w:type="paragraph" w:customStyle="1" w:styleId="SVVlaamsParlement">
    <w:name w:val="SV Vlaams Parlement"/>
    <w:basedOn w:val="Normal"/>
    <w:uiPriority w:val="99"/>
    <w:rsid w:val="00D427EF"/>
    <w:pPr>
      <w:jc w:val="both"/>
    </w:pPr>
    <w:rPr>
      <w:b/>
      <w:smallCaps/>
      <w:sz w:val="22"/>
    </w:rPr>
  </w:style>
  <w:style w:type="paragraph" w:customStyle="1" w:styleId="SVTitel">
    <w:name w:val="SV Titel"/>
    <w:basedOn w:val="Normal"/>
    <w:uiPriority w:val="99"/>
    <w:rsid w:val="00D427EF"/>
    <w:pPr>
      <w:jc w:val="both"/>
    </w:pPr>
    <w:rPr>
      <w:i/>
      <w:sz w:val="22"/>
    </w:rPr>
  </w:style>
  <w:style w:type="paragraph" w:customStyle="1" w:styleId="StandaardSV">
    <w:name w:val="Standaard SV"/>
    <w:basedOn w:val="Normal"/>
    <w:uiPriority w:val="99"/>
    <w:rsid w:val="00D427EF"/>
    <w:pPr>
      <w:jc w:val="both"/>
    </w:pPr>
    <w:rPr>
      <w:sz w:val="22"/>
    </w:rPr>
  </w:style>
  <w:style w:type="table" w:styleId="TableGrid">
    <w:name w:val="Table Grid"/>
    <w:basedOn w:val="TableNormal"/>
    <w:uiPriority w:val="99"/>
    <w:locked/>
    <w:rsid w:val="000D3B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C41697"/>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8A6B25"/>
    <w:rPr>
      <w:rFonts w:cs="Times New Roman"/>
      <w:sz w:val="2"/>
      <w:lang w:val="nl-NL" w:eastAsia="nl-NL"/>
    </w:rPr>
  </w:style>
  <w:style w:type="paragraph" w:styleId="Header">
    <w:name w:val="header"/>
    <w:basedOn w:val="Normal"/>
    <w:link w:val="HeaderChar"/>
    <w:uiPriority w:val="99"/>
    <w:semiHidden/>
    <w:rsid w:val="00055225"/>
    <w:pPr>
      <w:tabs>
        <w:tab w:val="center" w:pos="4536"/>
        <w:tab w:val="right" w:pos="9072"/>
      </w:tabs>
    </w:pPr>
  </w:style>
  <w:style w:type="character" w:customStyle="1" w:styleId="HeaderChar">
    <w:name w:val="Header Char"/>
    <w:basedOn w:val="DefaultParagraphFont"/>
    <w:link w:val="Header"/>
    <w:uiPriority w:val="99"/>
    <w:semiHidden/>
    <w:locked/>
    <w:rsid w:val="00055225"/>
    <w:rPr>
      <w:rFonts w:cs="Times New Roman"/>
      <w:sz w:val="20"/>
      <w:szCs w:val="20"/>
      <w:lang w:val="nl-NL" w:eastAsia="nl-NL"/>
    </w:rPr>
  </w:style>
  <w:style w:type="paragraph" w:styleId="Footer">
    <w:name w:val="footer"/>
    <w:basedOn w:val="Normal"/>
    <w:link w:val="FooterChar"/>
    <w:uiPriority w:val="99"/>
    <w:semiHidden/>
    <w:rsid w:val="00055225"/>
    <w:pPr>
      <w:tabs>
        <w:tab w:val="center" w:pos="4536"/>
        <w:tab w:val="right" w:pos="9072"/>
      </w:tabs>
    </w:pPr>
  </w:style>
  <w:style w:type="character" w:customStyle="1" w:styleId="FooterChar">
    <w:name w:val="Footer Char"/>
    <w:basedOn w:val="DefaultParagraphFont"/>
    <w:link w:val="Footer"/>
    <w:uiPriority w:val="99"/>
    <w:semiHidden/>
    <w:locked/>
    <w:rsid w:val="00055225"/>
    <w:rPr>
      <w:rFonts w:cs="Times New Roman"/>
      <w:sz w:val="20"/>
      <w:szCs w:val="20"/>
      <w:lang w:val="nl-NL" w:eastAsia="nl-NL"/>
    </w:rPr>
  </w:style>
</w:styles>
</file>

<file path=word/webSettings.xml><?xml version="1.0" encoding="utf-8"?>
<w:webSettings xmlns:r="http://schemas.openxmlformats.org/officeDocument/2006/relationships" xmlns:w="http://schemas.openxmlformats.org/wordprocessingml/2006/main">
  <w:divs>
    <w:div w:id="12790718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4</Pages>
  <Words>1414</Words>
  <Characters>7777</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subject/>
  <dc:creator>deblauem</dc:creator>
  <cp:keywords/>
  <dc:description/>
  <cp:lastModifiedBy>Nathalie De Keyzer</cp:lastModifiedBy>
  <cp:revision>4</cp:revision>
  <cp:lastPrinted>2011-02-04T09:16:00Z</cp:lastPrinted>
  <dcterms:created xsi:type="dcterms:W3CDTF">2011-02-04T09:17:00Z</dcterms:created>
  <dcterms:modified xsi:type="dcterms:W3CDTF">2011-02-18T15:22:00Z</dcterms:modified>
</cp:coreProperties>
</file>