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5814F6" w:rsidRPr="00DD4121" w:rsidRDefault="005814F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5814F6" w:rsidRPr="00015BF7" w:rsidRDefault="005814F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5814F6" w:rsidRPr="00015BF7" w:rsidRDefault="005814F6" w:rsidP="000976E9">
      <w:pPr>
        <w:rPr>
          <w:szCs w:val="22"/>
        </w:rPr>
      </w:pPr>
    </w:p>
    <w:p w:rsidR="005814F6" w:rsidRPr="00DB41C0" w:rsidRDefault="005814F6" w:rsidP="000976E9">
      <w:pPr>
        <w:pStyle w:val="A-Lijn"/>
      </w:pPr>
    </w:p>
    <w:p w:rsidR="005814F6" w:rsidRDefault="005814F6" w:rsidP="000976E9">
      <w:pPr>
        <w:pStyle w:val="A-Type"/>
        <w:sectPr w:rsidR="005814F6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5814F6" w:rsidRDefault="005814F6" w:rsidP="000976E9">
      <w:pPr>
        <w:pStyle w:val="A-Type"/>
        <w:sectPr w:rsidR="005814F6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5814F6" w:rsidRPr="00326A58" w:rsidRDefault="005814F6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14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6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6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5814F6" w:rsidRDefault="005814F6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els robeyns</w:t>
      </w:r>
      <w:r w:rsidRPr="009D7043">
        <w:rPr>
          <w:rStyle w:val="AntwoordNaamMinisterChar"/>
          <w:sz w:val="22"/>
        </w:rPr>
        <w:fldChar w:fldCharType="end"/>
      </w:r>
    </w:p>
    <w:p w:rsidR="005814F6" w:rsidRPr="00015BF7" w:rsidRDefault="005814F6" w:rsidP="000976E9">
      <w:pPr>
        <w:rPr>
          <w:szCs w:val="22"/>
        </w:rPr>
      </w:pPr>
    </w:p>
    <w:p w:rsidR="005814F6" w:rsidRPr="00DB41C0" w:rsidRDefault="005814F6" w:rsidP="000976E9">
      <w:pPr>
        <w:pStyle w:val="A-Lijn"/>
      </w:pPr>
    </w:p>
    <w:p w:rsidR="005814F6" w:rsidRPr="00DB41C0" w:rsidRDefault="005814F6" w:rsidP="000976E9">
      <w:pPr>
        <w:pStyle w:val="A-Lijn"/>
      </w:pPr>
    </w:p>
    <w:p w:rsidR="005814F6" w:rsidRDefault="005814F6" w:rsidP="00DB41C0">
      <w:pPr>
        <w:sectPr w:rsidR="005814F6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5814F6" w:rsidRPr="00495335" w:rsidRDefault="005814F6" w:rsidP="00495335">
      <w:pPr>
        <w:pStyle w:val="StandaardSV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</w:p>
    <w:tbl>
      <w:tblPr>
        <w:tblW w:w="8647" w:type="dxa"/>
        <w:tblInd w:w="637" w:type="dxa"/>
        <w:tblCellMar>
          <w:left w:w="70" w:type="dxa"/>
          <w:right w:w="70" w:type="dxa"/>
        </w:tblCellMar>
        <w:tblLook w:val="00A0"/>
      </w:tblPr>
      <w:tblGrid>
        <w:gridCol w:w="2268"/>
        <w:gridCol w:w="1701"/>
        <w:gridCol w:w="1302"/>
        <w:gridCol w:w="1134"/>
        <w:gridCol w:w="1134"/>
        <w:gridCol w:w="1134"/>
      </w:tblGrid>
      <w:tr w:rsidR="005814F6" w:rsidRPr="00E0457B" w:rsidTr="00495335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Aantal labels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14F6" w:rsidRPr="00E0457B" w:rsidRDefault="005814F6" w:rsidP="00B76E7D">
            <w:pPr>
              <w:jc w:val="center"/>
              <w:rPr>
                <w:b/>
                <w:bCs/>
                <w:szCs w:val="22"/>
                <w:lang w:val="nl-BE" w:eastAsia="nl-BE"/>
              </w:rPr>
            </w:pPr>
            <w:r w:rsidRPr="00E0457B">
              <w:rPr>
                <w:b/>
                <w:bCs/>
                <w:szCs w:val="22"/>
                <w:lang w:val="nl-BE" w:eastAsia="nl-BE"/>
              </w:rPr>
              <w:t>Kwaliteitslabel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14F6" w:rsidRPr="00E0457B" w:rsidRDefault="005814F6" w:rsidP="00B76E7D">
            <w:pPr>
              <w:jc w:val="center"/>
              <w:rPr>
                <w:b/>
                <w:bCs/>
                <w:szCs w:val="22"/>
                <w:lang w:val="nl-BE" w:eastAsia="nl-BE"/>
              </w:rPr>
            </w:pPr>
            <w:r w:rsidRPr="00E0457B">
              <w:rPr>
                <w:b/>
                <w:bCs/>
                <w:szCs w:val="22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14F6" w:rsidRPr="00E0457B" w:rsidRDefault="005814F6" w:rsidP="00B76E7D">
            <w:pPr>
              <w:jc w:val="center"/>
              <w:rPr>
                <w:b/>
                <w:bCs/>
                <w:szCs w:val="22"/>
                <w:lang w:val="nl-BE" w:eastAsia="nl-BE"/>
              </w:rPr>
            </w:pPr>
            <w:r w:rsidRPr="00E0457B">
              <w:rPr>
                <w:b/>
                <w:bCs/>
                <w:szCs w:val="22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center"/>
              <w:rPr>
                <w:b/>
                <w:bCs/>
                <w:szCs w:val="22"/>
                <w:lang w:val="nl-BE" w:eastAsia="nl-BE"/>
              </w:rPr>
            </w:pPr>
            <w:r w:rsidRPr="00E0457B">
              <w:rPr>
                <w:b/>
                <w:bCs/>
                <w:szCs w:val="22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 </w:t>
            </w:r>
          </w:p>
        </w:tc>
      </w:tr>
      <w:tr w:rsidR="005814F6" w:rsidRPr="00E0457B" w:rsidTr="0049533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rPr>
                <w:b/>
                <w:bCs/>
                <w:szCs w:val="22"/>
                <w:lang w:val="nl-BE" w:eastAsia="nl-BE"/>
              </w:rPr>
            </w:pPr>
            <w:r w:rsidRPr="00E0457B">
              <w:rPr>
                <w:b/>
                <w:bCs/>
                <w:szCs w:val="22"/>
                <w:lang w:val="nl-BE" w:eastAsia="nl-BE"/>
              </w:rPr>
              <w:t>BUITENDIENST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BCV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BELPLUME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CERTUS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MERITUS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Eindtotaal</w:t>
            </w:r>
          </w:p>
        </w:tc>
      </w:tr>
      <w:tr w:rsidR="005814F6" w:rsidRPr="00E0457B" w:rsidTr="0049533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Antwerpen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716</w:t>
            </w:r>
          </w:p>
        </w:tc>
      </w:tr>
      <w:tr w:rsidR="005814F6" w:rsidRPr="00E0457B" w:rsidTr="0049533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Vlaams-Brabant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192</w:t>
            </w:r>
          </w:p>
        </w:tc>
      </w:tr>
      <w:tr w:rsidR="005814F6" w:rsidRPr="00E0457B" w:rsidTr="0049533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West-Vlaanderen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2146</w:t>
            </w:r>
          </w:p>
        </w:tc>
      </w:tr>
      <w:tr w:rsidR="005814F6" w:rsidRPr="00E0457B" w:rsidTr="0049533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Oost-Vlaanderen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1072</w:t>
            </w:r>
          </w:p>
        </w:tc>
      </w:tr>
      <w:tr w:rsidR="005814F6" w:rsidRPr="00E0457B" w:rsidTr="0049533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Limburg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347</w:t>
            </w:r>
          </w:p>
        </w:tc>
      </w:tr>
      <w:tr w:rsidR="005814F6" w:rsidRPr="00E0457B" w:rsidTr="0049533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Eindtotaal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B76E7D">
            <w:pPr>
              <w:jc w:val="right"/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4473</w:t>
            </w:r>
          </w:p>
        </w:tc>
      </w:tr>
    </w:tbl>
    <w:p w:rsidR="005814F6" w:rsidRPr="00E0457B" w:rsidRDefault="005814F6" w:rsidP="00495335">
      <w:pPr>
        <w:pStyle w:val="StandaardSV"/>
        <w:ind w:left="653"/>
        <w:rPr>
          <w:szCs w:val="22"/>
        </w:rPr>
      </w:pPr>
    </w:p>
    <w:p w:rsidR="005814F6" w:rsidRPr="00E0457B" w:rsidRDefault="005814F6" w:rsidP="00F17508">
      <w:pPr>
        <w:pStyle w:val="StandaardSV"/>
        <w:ind w:left="360"/>
        <w:rPr>
          <w:szCs w:val="22"/>
        </w:rPr>
      </w:pPr>
      <w:r w:rsidRPr="00E0457B">
        <w:rPr>
          <w:szCs w:val="22"/>
        </w:rPr>
        <w:t>Het totaal aantal landbouwers dat potentieel in aanmerking komt, bedraagt 4.249. Een aantal landbouwers neemt echter deel aan verschillende labels; daarom is het totaal aantal in aanmerking komende steunaanvragen hoger (4.473).</w:t>
      </w:r>
    </w:p>
    <w:p w:rsidR="005814F6" w:rsidRPr="00E0457B" w:rsidRDefault="005814F6" w:rsidP="00495335">
      <w:pPr>
        <w:pStyle w:val="StandaardSV"/>
        <w:rPr>
          <w:szCs w:val="22"/>
        </w:rPr>
      </w:pPr>
    </w:p>
    <w:p w:rsidR="005814F6" w:rsidRPr="00E0457B" w:rsidRDefault="005814F6" w:rsidP="00495335">
      <w:pPr>
        <w:pStyle w:val="StandaardSV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Cs w:val="22"/>
        </w:rPr>
      </w:pP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68"/>
        <w:gridCol w:w="1701"/>
        <w:gridCol w:w="1418"/>
        <w:gridCol w:w="992"/>
        <w:gridCol w:w="1134"/>
        <w:gridCol w:w="1134"/>
      </w:tblGrid>
      <w:tr w:rsidR="005814F6" w:rsidRPr="00E0457B" w:rsidTr="00E0457B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Aantal steunaanvragen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b/>
                <w:szCs w:val="22"/>
                <w:lang w:val="nl-BE" w:eastAsia="nl-BE"/>
              </w:rPr>
            </w:pPr>
            <w:r w:rsidRPr="00E0457B">
              <w:rPr>
                <w:b/>
                <w:szCs w:val="22"/>
                <w:lang w:val="nl-BE" w:eastAsia="nl-BE"/>
              </w:rPr>
              <w:t>Kwaliteitslabel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 </w:t>
            </w:r>
          </w:p>
        </w:tc>
      </w:tr>
      <w:tr w:rsidR="005814F6" w:rsidRPr="00E0457B" w:rsidTr="00E0457B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b/>
                <w:szCs w:val="22"/>
                <w:lang w:val="nl-BE" w:eastAsia="nl-BE"/>
              </w:rPr>
            </w:pPr>
            <w:r w:rsidRPr="00E0457B">
              <w:rPr>
                <w:b/>
                <w:szCs w:val="22"/>
                <w:lang w:val="nl-BE" w:eastAsia="nl-BE"/>
              </w:rPr>
              <w:t>BUITENDIENST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BCV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BELPLUME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CERTUS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MERITUS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Eindtotaal</w:t>
            </w:r>
          </w:p>
        </w:tc>
      </w:tr>
      <w:tr w:rsidR="005814F6" w:rsidRPr="00E0457B" w:rsidTr="00E0457B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Antwerpen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623</w:t>
            </w:r>
          </w:p>
        </w:tc>
      </w:tr>
      <w:tr w:rsidR="005814F6" w:rsidRPr="00E0457B" w:rsidTr="00E0457B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Vlaams-Brabant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158</w:t>
            </w:r>
          </w:p>
        </w:tc>
      </w:tr>
      <w:tr w:rsidR="005814F6" w:rsidRPr="00E0457B" w:rsidTr="00E0457B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West-Vlaanderen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1810</w:t>
            </w:r>
          </w:p>
        </w:tc>
      </w:tr>
      <w:tr w:rsidR="005814F6" w:rsidRPr="00E0457B" w:rsidTr="00E0457B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Oost-Vlaanderen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950</w:t>
            </w:r>
          </w:p>
        </w:tc>
      </w:tr>
      <w:tr w:rsidR="005814F6" w:rsidRPr="00E0457B" w:rsidTr="00E0457B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Limburg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281</w:t>
            </w:r>
          </w:p>
        </w:tc>
      </w:tr>
      <w:tr w:rsidR="005814F6" w:rsidRPr="00E0457B" w:rsidTr="00E0457B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Eindtotaal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1541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4F6" w:rsidRPr="00E0457B" w:rsidRDefault="005814F6" w:rsidP="00495335">
            <w:pPr>
              <w:rPr>
                <w:szCs w:val="22"/>
                <w:lang w:val="nl-BE" w:eastAsia="nl-BE"/>
              </w:rPr>
            </w:pPr>
            <w:r w:rsidRPr="00E0457B">
              <w:rPr>
                <w:szCs w:val="22"/>
                <w:lang w:val="nl-BE" w:eastAsia="nl-BE"/>
              </w:rPr>
              <w:t>3822</w:t>
            </w:r>
          </w:p>
        </w:tc>
      </w:tr>
    </w:tbl>
    <w:p w:rsidR="005814F6" w:rsidRPr="00E0457B" w:rsidRDefault="005814F6" w:rsidP="00495335">
      <w:pPr>
        <w:pStyle w:val="StandaardSV"/>
        <w:ind w:left="653"/>
        <w:rPr>
          <w:szCs w:val="22"/>
        </w:rPr>
      </w:pPr>
    </w:p>
    <w:p w:rsidR="005814F6" w:rsidRPr="00F17508" w:rsidRDefault="005814F6" w:rsidP="00F17508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F17508">
        <w:rPr>
          <w:sz w:val="22"/>
          <w:szCs w:val="22"/>
        </w:rPr>
        <w:t>Op 30 september 2010 waren in totaal 3.822 aanvragen ingediend.</w:t>
      </w:r>
    </w:p>
    <w:p w:rsidR="005814F6" w:rsidRPr="00F17508" w:rsidRDefault="005814F6" w:rsidP="00F17508">
      <w:pPr>
        <w:pStyle w:val="NormalWeb"/>
        <w:spacing w:before="0" w:beforeAutospacing="0" w:after="0" w:afterAutospacing="0"/>
        <w:ind w:left="653"/>
        <w:jc w:val="both"/>
        <w:rPr>
          <w:sz w:val="22"/>
          <w:szCs w:val="22"/>
        </w:rPr>
      </w:pPr>
    </w:p>
    <w:p w:rsidR="005814F6" w:rsidRPr="00F17508" w:rsidRDefault="005814F6" w:rsidP="00F17508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F17508">
        <w:rPr>
          <w:sz w:val="22"/>
          <w:szCs w:val="22"/>
        </w:rPr>
        <w:t xml:space="preserve">Aanvragen die na 30 september maar voor 26 oktober 2010 worden ingediend, worden nog aanvaard mits verlaging van het steunbedrag met 1% per werkdag vertraging. </w:t>
      </w:r>
    </w:p>
    <w:p w:rsidR="005814F6" w:rsidRPr="00F17508" w:rsidRDefault="005814F6" w:rsidP="00F17508">
      <w:pPr>
        <w:pStyle w:val="NormalWeb"/>
        <w:spacing w:before="0" w:beforeAutospacing="0" w:after="0" w:afterAutospacing="0"/>
        <w:ind w:left="653"/>
        <w:jc w:val="both"/>
        <w:rPr>
          <w:sz w:val="22"/>
          <w:szCs w:val="22"/>
        </w:rPr>
      </w:pPr>
    </w:p>
    <w:p w:rsidR="005814F6" w:rsidRPr="00F17508" w:rsidRDefault="005814F6" w:rsidP="00F17508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F17508">
        <w:rPr>
          <w:sz w:val="22"/>
          <w:szCs w:val="22"/>
        </w:rPr>
        <w:t>Op 13 oktober 2010 waren in totaal 4.170 aanvragen ingediend.</w:t>
      </w:r>
    </w:p>
    <w:p w:rsidR="005814F6" w:rsidRPr="00495335" w:rsidRDefault="005814F6" w:rsidP="00495335">
      <w:pPr>
        <w:pStyle w:val="StandaardSV"/>
        <w:ind w:left="360"/>
        <w:rPr>
          <w:szCs w:val="22"/>
          <w:lang w:val="nl-BE"/>
        </w:rPr>
      </w:pPr>
    </w:p>
    <w:p w:rsidR="005814F6" w:rsidRPr="008164C5" w:rsidRDefault="005814F6" w:rsidP="00495335">
      <w:pPr>
        <w:jc w:val="both"/>
        <w:rPr>
          <w:szCs w:val="22"/>
        </w:rPr>
      </w:pPr>
    </w:p>
    <w:sectPr w:rsidR="005814F6" w:rsidRPr="008164C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E53"/>
    <w:multiLevelType w:val="hybridMultilevel"/>
    <w:tmpl w:val="C102E12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2764204"/>
    <w:multiLevelType w:val="hybridMultilevel"/>
    <w:tmpl w:val="5B88046E"/>
    <w:lvl w:ilvl="0" w:tplc="32A41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76E9"/>
    <w:rsid w:val="000C4E8C"/>
    <w:rsid w:val="000D27A8"/>
    <w:rsid w:val="000F3532"/>
    <w:rsid w:val="001B6E48"/>
    <w:rsid w:val="001E5B8B"/>
    <w:rsid w:val="001F7390"/>
    <w:rsid w:val="00210C07"/>
    <w:rsid w:val="00217656"/>
    <w:rsid w:val="00266E3B"/>
    <w:rsid w:val="00326A58"/>
    <w:rsid w:val="003B6C5D"/>
    <w:rsid w:val="00484163"/>
    <w:rsid w:val="00495335"/>
    <w:rsid w:val="004E2833"/>
    <w:rsid w:val="00566C53"/>
    <w:rsid w:val="005814F6"/>
    <w:rsid w:val="005900AD"/>
    <w:rsid w:val="005E38CA"/>
    <w:rsid w:val="0063138E"/>
    <w:rsid w:val="006548DD"/>
    <w:rsid w:val="006C59C9"/>
    <w:rsid w:val="006F076E"/>
    <w:rsid w:val="0071248C"/>
    <w:rsid w:val="007252C7"/>
    <w:rsid w:val="007474BA"/>
    <w:rsid w:val="00785A0D"/>
    <w:rsid w:val="007E0132"/>
    <w:rsid w:val="007F60A8"/>
    <w:rsid w:val="008164C5"/>
    <w:rsid w:val="008346AE"/>
    <w:rsid w:val="00894185"/>
    <w:rsid w:val="008A713D"/>
    <w:rsid w:val="008D5DB4"/>
    <w:rsid w:val="009347E0"/>
    <w:rsid w:val="009D7043"/>
    <w:rsid w:val="00A42280"/>
    <w:rsid w:val="00A76EC9"/>
    <w:rsid w:val="00A804C0"/>
    <w:rsid w:val="00B45EB2"/>
    <w:rsid w:val="00B60F0E"/>
    <w:rsid w:val="00B76E7D"/>
    <w:rsid w:val="00BE425A"/>
    <w:rsid w:val="00C0707D"/>
    <w:rsid w:val="00CA3A1A"/>
    <w:rsid w:val="00D71D99"/>
    <w:rsid w:val="00D754F2"/>
    <w:rsid w:val="00D871D2"/>
    <w:rsid w:val="00D92E45"/>
    <w:rsid w:val="00DA4FAE"/>
    <w:rsid w:val="00DB41C0"/>
    <w:rsid w:val="00DC4DB6"/>
    <w:rsid w:val="00DD19EF"/>
    <w:rsid w:val="00DD4121"/>
    <w:rsid w:val="00E0457B"/>
    <w:rsid w:val="00E12C5D"/>
    <w:rsid w:val="00E31F4D"/>
    <w:rsid w:val="00E32CD9"/>
    <w:rsid w:val="00E55200"/>
    <w:rsid w:val="00E75830"/>
    <w:rsid w:val="00EC0F27"/>
    <w:rsid w:val="00F17508"/>
    <w:rsid w:val="00F369E3"/>
    <w:rsid w:val="00FA29D6"/>
    <w:rsid w:val="00FB3D24"/>
    <w:rsid w:val="00FC48FF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486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486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486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1486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StandaardSV">
    <w:name w:val="Standaard SV"/>
    <w:basedOn w:val="Normal"/>
    <w:link w:val="StandaardSVChar"/>
    <w:uiPriority w:val="99"/>
    <w:rsid w:val="008164C5"/>
    <w:pPr>
      <w:jc w:val="both"/>
    </w:pPr>
    <w:rPr>
      <w:szCs w:val="20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8164C5"/>
    <w:rPr>
      <w:rFonts w:cs="Times New Roman"/>
      <w:sz w:val="22"/>
      <w:lang w:val="nl-NL" w:eastAsia="nl-NL"/>
    </w:rPr>
  </w:style>
  <w:style w:type="paragraph" w:styleId="NormalWeb">
    <w:name w:val="Normal (Web)"/>
    <w:basedOn w:val="Normal"/>
    <w:uiPriority w:val="99"/>
    <w:rsid w:val="00495335"/>
    <w:pPr>
      <w:spacing w:before="100" w:beforeAutospacing="1" w:after="100" w:afterAutospacing="1"/>
    </w:pPr>
    <w:rPr>
      <w:sz w:val="24"/>
      <w:lang w:val="nl-BE" w:eastAsia="nl-BE"/>
    </w:rPr>
  </w:style>
  <w:style w:type="paragraph" w:styleId="BalloonText">
    <w:name w:val="Balloon Text"/>
    <w:basedOn w:val="Normal"/>
    <w:link w:val="BalloonTextChar"/>
    <w:uiPriority w:val="99"/>
    <w:rsid w:val="007E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13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5</TotalTime>
  <Pages>1</Pages>
  <Words>216</Words>
  <Characters>1194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7</cp:revision>
  <cp:lastPrinted>2010-11-08T09:09:00Z</cp:lastPrinted>
  <dcterms:created xsi:type="dcterms:W3CDTF">2010-11-04T14:03:00Z</dcterms:created>
  <dcterms:modified xsi:type="dcterms:W3CDTF">2010-11-09T09:30:00Z</dcterms:modified>
</cp:coreProperties>
</file>