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761193" w:rsidRPr="00DD4121" w:rsidRDefault="00761193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761193" w:rsidRPr="00015BF7" w:rsidRDefault="00761193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761193" w:rsidRPr="00015BF7" w:rsidRDefault="00761193" w:rsidP="000976E9">
      <w:pPr>
        <w:rPr>
          <w:szCs w:val="22"/>
        </w:rPr>
      </w:pPr>
    </w:p>
    <w:p w:rsidR="00761193" w:rsidRPr="00DB41C0" w:rsidRDefault="00761193" w:rsidP="000976E9">
      <w:pPr>
        <w:pStyle w:val="A-Lijn"/>
      </w:pPr>
    </w:p>
    <w:p w:rsidR="00761193" w:rsidRDefault="00761193" w:rsidP="000976E9">
      <w:pPr>
        <w:pStyle w:val="A-Type"/>
        <w:sectPr w:rsidR="00761193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61193" w:rsidRDefault="00761193" w:rsidP="000976E9">
      <w:pPr>
        <w:pStyle w:val="A-Type"/>
        <w:sectPr w:rsidR="00761193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761193" w:rsidRPr="00326A58" w:rsidRDefault="00761193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  <w:noProof/>
        </w:rPr>
        <w:t>451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14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6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761193" w:rsidRDefault="00761193" w:rsidP="000976E9">
      <w:pPr>
        <w:rPr>
          <w:rStyle w:val="AntwoordNaamMinisterChar"/>
          <w:sz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peter reekmans</w:t>
      </w:r>
    </w:p>
    <w:p w:rsidR="00761193" w:rsidRPr="00015BF7" w:rsidRDefault="00761193" w:rsidP="000976E9">
      <w:pPr>
        <w:rPr>
          <w:szCs w:val="22"/>
        </w:rPr>
      </w:pPr>
      <w:r w:rsidRPr="009D7043">
        <w:rPr>
          <w:rStyle w:val="AntwoordNaamMinisterChar"/>
          <w:sz w:val="22"/>
        </w:rPr>
        <w:fldChar w:fldCharType="end"/>
      </w:r>
    </w:p>
    <w:p w:rsidR="00761193" w:rsidRPr="00DB41C0" w:rsidRDefault="00761193" w:rsidP="000976E9">
      <w:pPr>
        <w:pStyle w:val="A-Lijn"/>
      </w:pPr>
    </w:p>
    <w:p w:rsidR="00761193" w:rsidRPr="00DB41C0" w:rsidRDefault="00761193" w:rsidP="00AE5F80">
      <w:pPr>
        <w:pStyle w:val="A-Lijn"/>
        <w:jc w:val="both"/>
      </w:pPr>
    </w:p>
    <w:p w:rsidR="00761193" w:rsidRDefault="00761193" w:rsidP="00AE5F80">
      <w:pPr>
        <w:jc w:val="both"/>
        <w:sectPr w:rsidR="00761193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61193" w:rsidRPr="00857E6D" w:rsidRDefault="00761193" w:rsidP="00AE5F80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/>
          <w:szCs w:val="22"/>
        </w:rPr>
      </w:pPr>
      <w:r w:rsidRPr="00857E6D">
        <w:rPr>
          <w:b/>
          <w:szCs w:val="22"/>
        </w:rPr>
        <w:t>De wijken Ko</w:t>
      </w:r>
      <w:r>
        <w:rPr>
          <w:b/>
          <w:szCs w:val="22"/>
        </w:rPr>
        <w:t>ninkrijk en Sterrebos</w:t>
      </w:r>
    </w:p>
    <w:p w:rsidR="00761193" w:rsidRPr="00857E6D" w:rsidRDefault="00761193" w:rsidP="00AE5F80">
      <w:pPr>
        <w:jc w:val="both"/>
        <w:rPr>
          <w:b/>
          <w:szCs w:val="22"/>
        </w:rPr>
      </w:pPr>
    </w:p>
    <w:p w:rsidR="00761193" w:rsidRPr="00C138DB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>Wijk Koninkrijk (Morkhoven) te Herentals en wijk Sterrebos (Noorderwijk) te Herentals</w:t>
      </w:r>
      <w:r>
        <w:rPr>
          <w:szCs w:val="22"/>
        </w:rPr>
        <w:t xml:space="preserve"> zijn bei</w:t>
      </w:r>
      <w:r>
        <w:rPr>
          <w:szCs w:val="22"/>
        </w:rPr>
        <w:softHyphen/>
        <w:t>de projecten van de SHM Geelse Huisvesting.</w:t>
      </w:r>
    </w:p>
    <w:p w:rsidR="00761193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 xml:space="preserve">Tot op heden heeft </w:t>
      </w:r>
      <w:r>
        <w:rPr>
          <w:szCs w:val="22"/>
        </w:rPr>
        <w:t xml:space="preserve">deze SHM </w:t>
      </w:r>
      <w:r w:rsidRPr="00C138DB">
        <w:rPr>
          <w:szCs w:val="22"/>
        </w:rPr>
        <w:t>in wijk Koninkrijk nog 67 woongelegenheden in eigendom</w:t>
      </w:r>
      <w:r>
        <w:rPr>
          <w:szCs w:val="22"/>
        </w:rPr>
        <w:t>,</w:t>
      </w:r>
      <w:r w:rsidRPr="00C138DB">
        <w:rPr>
          <w:szCs w:val="22"/>
        </w:rPr>
        <w:t xml:space="preserve"> nl. 47 woningen, 10 appartementen en 10 duplexen (= appartementen over 2 leefniveau’s) en in wijk Sterrebos 74 woningen.</w:t>
      </w:r>
    </w:p>
    <w:p w:rsidR="00761193" w:rsidRDefault="00761193" w:rsidP="00AE5F80">
      <w:pPr>
        <w:ind w:left="360"/>
        <w:jc w:val="both"/>
        <w:rPr>
          <w:szCs w:val="22"/>
        </w:rPr>
      </w:pPr>
    </w:p>
    <w:p w:rsidR="00761193" w:rsidRPr="00C138DB" w:rsidRDefault="00761193" w:rsidP="00AE5F80">
      <w:pPr>
        <w:ind w:left="360"/>
        <w:jc w:val="both"/>
        <w:rPr>
          <w:szCs w:val="22"/>
        </w:rPr>
      </w:pPr>
      <w:r>
        <w:rPr>
          <w:szCs w:val="22"/>
        </w:rPr>
        <w:t>Volgende werken zijn in deze wijken voorzien:</w:t>
      </w:r>
    </w:p>
    <w:p w:rsidR="00761193" w:rsidRPr="00C138DB" w:rsidRDefault="00761193" w:rsidP="00AE5F80">
      <w:pPr>
        <w:ind w:left="360"/>
        <w:jc w:val="both"/>
        <w:rPr>
          <w:szCs w:val="22"/>
        </w:rPr>
      </w:pPr>
    </w:p>
    <w:p w:rsidR="00761193" w:rsidRPr="00C138DB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>Vernieuwen van elektrische installaties in 67 woongelegenheden Koninkrijk (Morkhoven) en 74 woningen Sterrebos (Noorderwijk) te Herentals.</w:t>
      </w:r>
    </w:p>
    <w:p w:rsidR="00761193" w:rsidRPr="00C138DB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>De werken starten in oktober 2010 met de wijk Sterrebos en aansluitend volgt wijk Koninkrijk met een uitvoertermijn van 196 kalenderdagen.</w:t>
      </w:r>
      <w:r>
        <w:rPr>
          <w:szCs w:val="22"/>
        </w:rPr>
        <w:t xml:space="preserve"> Einde der werken voorzien begin mei 2011.</w:t>
      </w:r>
    </w:p>
    <w:p w:rsidR="00761193" w:rsidRPr="00C138DB" w:rsidRDefault="00761193" w:rsidP="00AE5F80">
      <w:pPr>
        <w:ind w:left="360"/>
        <w:jc w:val="both"/>
        <w:rPr>
          <w:szCs w:val="22"/>
        </w:rPr>
      </w:pPr>
    </w:p>
    <w:p w:rsidR="00761193" w:rsidRPr="00C138DB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>Vervangen van gaskachel door centrale verwarmingsinstallatie op gas met productie van sanitair warmwater in 10 appartementen en 10 duplexen wijk Koninkrijk (Morkhoven) te Herentals.</w:t>
      </w:r>
    </w:p>
    <w:p w:rsidR="00761193" w:rsidRPr="00C138DB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>Deze werken werden gestart in september 2009 en beëindigd in november 2009.</w:t>
      </w:r>
    </w:p>
    <w:p w:rsidR="00761193" w:rsidRPr="00C138DB" w:rsidRDefault="00761193" w:rsidP="00AE5F80">
      <w:pPr>
        <w:ind w:left="360"/>
        <w:jc w:val="both"/>
        <w:rPr>
          <w:szCs w:val="22"/>
        </w:rPr>
      </w:pPr>
    </w:p>
    <w:p w:rsidR="00761193" w:rsidRPr="00C138DB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>Aanpassingswerken aan installaties voor verwarming en sanitair in 74 woningen wijk Sterrebos (Noorderwijk) te Herentals.</w:t>
      </w:r>
    </w:p>
    <w:p w:rsidR="00761193" w:rsidRPr="00C138DB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>Opmaak dossier (voorontwerp) door studiebureel SB Heedfeld uit Riemst is lopende.</w:t>
      </w:r>
    </w:p>
    <w:p w:rsidR="00761193" w:rsidRPr="00C138DB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>Aanbesteding en uitvoering gepland in 2011.</w:t>
      </w:r>
      <w:r>
        <w:rPr>
          <w:szCs w:val="22"/>
        </w:rPr>
        <w:t xml:space="preserve"> Het meer precieze tijdstip van het einde der werken zal afhangen van het verdere verloop van de werken</w:t>
      </w:r>
    </w:p>
    <w:p w:rsidR="00761193" w:rsidRDefault="00761193" w:rsidP="00AE5F80">
      <w:pPr>
        <w:ind w:left="360"/>
        <w:jc w:val="both"/>
        <w:rPr>
          <w:szCs w:val="22"/>
        </w:rPr>
      </w:pPr>
    </w:p>
    <w:p w:rsidR="00761193" w:rsidRPr="00C138DB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>Aanpassingswerken aan installaties voor verwarming en sanitair in 47 woningen Koninkrijk (Morkhoven) te Herentals.</w:t>
      </w:r>
    </w:p>
    <w:p w:rsidR="00761193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>Aanbesteding dinsdag 26/10/2010 om 09u00.</w:t>
      </w:r>
      <w:r>
        <w:rPr>
          <w:szCs w:val="22"/>
        </w:rPr>
        <w:t xml:space="preserve"> De termijn die dan loopt over toewijzing van de werken samen met de uitvoering mag ingeschat worden op ongeveer een jaar.</w:t>
      </w:r>
    </w:p>
    <w:p w:rsidR="00761193" w:rsidRPr="00C138DB" w:rsidRDefault="00761193" w:rsidP="00AE5F80">
      <w:pPr>
        <w:jc w:val="both"/>
        <w:rPr>
          <w:szCs w:val="22"/>
        </w:rPr>
      </w:pPr>
    </w:p>
    <w:p w:rsidR="00761193" w:rsidRPr="00857E6D" w:rsidRDefault="00761193" w:rsidP="00AE5F80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/>
          <w:szCs w:val="22"/>
        </w:rPr>
      </w:pPr>
      <w:r>
        <w:rPr>
          <w:b/>
          <w:szCs w:val="22"/>
        </w:rPr>
        <w:t>De 2 begijnhofwoningen</w:t>
      </w:r>
    </w:p>
    <w:p w:rsidR="00761193" w:rsidRPr="00857E6D" w:rsidRDefault="00761193" w:rsidP="00AE5F80">
      <w:pPr>
        <w:jc w:val="both"/>
        <w:rPr>
          <w:b/>
          <w:szCs w:val="22"/>
        </w:rPr>
      </w:pPr>
    </w:p>
    <w:p w:rsidR="00761193" w:rsidRPr="00C138DB" w:rsidRDefault="00761193" w:rsidP="00AE5F80">
      <w:pPr>
        <w:ind w:left="360"/>
        <w:jc w:val="both"/>
        <w:rPr>
          <w:szCs w:val="22"/>
        </w:rPr>
      </w:pPr>
      <w:r>
        <w:rPr>
          <w:szCs w:val="22"/>
        </w:rPr>
        <w:t>H</w:t>
      </w:r>
      <w:r w:rsidRPr="00C138DB">
        <w:rPr>
          <w:szCs w:val="22"/>
        </w:rPr>
        <w:t>et project 2007/0099 – B</w:t>
      </w:r>
      <w:r>
        <w:rPr>
          <w:szCs w:val="22"/>
        </w:rPr>
        <w:t xml:space="preserve">egijnhofwoning 2+3 te Herentals betreft </w:t>
      </w:r>
      <w:r w:rsidRPr="00C138DB">
        <w:rPr>
          <w:szCs w:val="22"/>
        </w:rPr>
        <w:t>2 woningen gelegen in het Be</w:t>
      </w:r>
      <w:r>
        <w:rPr>
          <w:szCs w:val="22"/>
        </w:rPr>
        <w:softHyphen/>
      </w:r>
      <w:r w:rsidRPr="00C138DB">
        <w:rPr>
          <w:szCs w:val="22"/>
        </w:rPr>
        <w:t xml:space="preserve">gijnhof van Herentals, door het OCMW Herentals in erfpacht gegeven aan </w:t>
      </w:r>
      <w:r>
        <w:rPr>
          <w:szCs w:val="22"/>
        </w:rPr>
        <w:t xml:space="preserve">de SHM </w:t>
      </w:r>
      <w:r w:rsidRPr="00C138DB">
        <w:rPr>
          <w:szCs w:val="22"/>
        </w:rPr>
        <w:t>Eigen Haard voor 50 jaar mits een jaarlijkse erfpachtvergoeding van € 25,00 per woning. (dd. 21.12.2006?)</w:t>
      </w:r>
    </w:p>
    <w:p w:rsidR="00761193" w:rsidRPr="00C138DB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>Beide woningen zijn erkend als beschermd stadgezicht.</w:t>
      </w:r>
    </w:p>
    <w:p w:rsidR="00761193" w:rsidRPr="00C138DB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>Door deze erfpacht wenste het OCMW een voorbeeld te stellen voor de verdere ontwikkeling van het Begijnhof.</w:t>
      </w:r>
    </w:p>
    <w:p w:rsidR="00761193" w:rsidRPr="00C138DB" w:rsidRDefault="00761193" w:rsidP="00AE5F80">
      <w:pPr>
        <w:ind w:left="360"/>
        <w:jc w:val="both"/>
        <w:rPr>
          <w:szCs w:val="22"/>
        </w:rPr>
      </w:pPr>
      <w:r w:rsidRPr="00C138DB">
        <w:rPr>
          <w:szCs w:val="22"/>
        </w:rPr>
        <w:t>De woningen dienden gerenoveerd te worden volgens de onderrichtingen van Monumenten &amp; Landschappen.</w:t>
      </w:r>
    </w:p>
    <w:p w:rsidR="00761193" w:rsidRPr="00C138DB" w:rsidRDefault="00761193" w:rsidP="00AE5F80">
      <w:pPr>
        <w:ind w:left="360"/>
        <w:jc w:val="both"/>
        <w:rPr>
          <w:szCs w:val="22"/>
        </w:rPr>
      </w:pPr>
      <w:r>
        <w:rPr>
          <w:szCs w:val="22"/>
        </w:rPr>
        <w:t>Bellemans-Architecten werd belast met de opdracht.  Die</w:t>
      </w:r>
      <w:r w:rsidRPr="00C138DB">
        <w:rPr>
          <w:szCs w:val="22"/>
        </w:rPr>
        <w:t xml:space="preserve"> had reeds ervaring met de inventaris van het Begijnhof en met de restauratie van de Begijnhofkerk.</w:t>
      </w:r>
    </w:p>
    <w:p w:rsidR="00761193" w:rsidRPr="00C138DB" w:rsidRDefault="00761193" w:rsidP="00AE5F80">
      <w:pPr>
        <w:ind w:left="360"/>
        <w:jc w:val="both"/>
        <w:rPr>
          <w:szCs w:val="22"/>
        </w:rPr>
      </w:pPr>
      <w:r>
        <w:rPr>
          <w:szCs w:val="22"/>
        </w:rPr>
        <w:t>De a</w:t>
      </w:r>
      <w:r w:rsidRPr="00C138DB">
        <w:rPr>
          <w:szCs w:val="22"/>
        </w:rPr>
        <w:t>anbesteding is gebeurd op 15.02.2010</w:t>
      </w:r>
      <w:r>
        <w:rPr>
          <w:szCs w:val="22"/>
        </w:rPr>
        <w:t xml:space="preserve"> en de werken werden gegund aan de </w:t>
      </w:r>
      <w:r w:rsidRPr="00C138DB">
        <w:rPr>
          <w:szCs w:val="22"/>
        </w:rPr>
        <w:t>Nv Renotec uit Geel voor een bedrag van € 262.124,93</w:t>
      </w:r>
      <w:r>
        <w:rPr>
          <w:szCs w:val="22"/>
        </w:rPr>
        <w:t>.</w:t>
      </w:r>
      <w:r w:rsidRPr="00C138DB">
        <w:rPr>
          <w:szCs w:val="22"/>
        </w:rPr>
        <w:t xml:space="preserve"> </w:t>
      </w:r>
      <w:r>
        <w:rPr>
          <w:szCs w:val="22"/>
        </w:rPr>
        <w:t>De werken zouden half oktober starten en in principe na 300 kalenderdagen (omstreeks bouwverlof 2011) moeten beëindigd kunnen worden.</w:t>
      </w:r>
    </w:p>
    <w:sectPr w:rsidR="00761193" w:rsidRPr="00C138D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10F"/>
    <w:multiLevelType w:val="hybridMultilevel"/>
    <w:tmpl w:val="EFE8491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FB60A7"/>
    <w:multiLevelType w:val="hybridMultilevel"/>
    <w:tmpl w:val="55D0774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3">
    <w:nsid w:val="7B6941F3"/>
    <w:multiLevelType w:val="hybridMultilevel"/>
    <w:tmpl w:val="84F07C1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5231B"/>
    <w:rsid w:val="000976E9"/>
    <w:rsid w:val="000C4E8C"/>
    <w:rsid w:val="000F3532"/>
    <w:rsid w:val="00167825"/>
    <w:rsid w:val="001C2C25"/>
    <w:rsid w:val="00210C07"/>
    <w:rsid w:val="002866CB"/>
    <w:rsid w:val="00314506"/>
    <w:rsid w:val="00326A58"/>
    <w:rsid w:val="00362449"/>
    <w:rsid w:val="0037554C"/>
    <w:rsid w:val="00501CBC"/>
    <w:rsid w:val="00527439"/>
    <w:rsid w:val="005B4F06"/>
    <w:rsid w:val="005E38CA"/>
    <w:rsid w:val="006E7843"/>
    <w:rsid w:val="0071248C"/>
    <w:rsid w:val="007252C7"/>
    <w:rsid w:val="00761193"/>
    <w:rsid w:val="007C0CB2"/>
    <w:rsid w:val="00857E6D"/>
    <w:rsid w:val="008A395B"/>
    <w:rsid w:val="008D5DB4"/>
    <w:rsid w:val="009347E0"/>
    <w:rsid w:val="00967BB2"/>
    <w:rsid w:val="009D4657"/>
    <w:rsid w:val="009D7043"/>
    <w:rsid w:val="00AE5F80"/>
    <w:rsid w:val="00B45EB2"/>
    <w:rsid w:val="00BB159C"/>
    <w:rsid w:val="00BE425A"/>
    <w:rsid w:val="00C138DB"/>
    <w:rsid w:val="00C42CAB"/>
    <w:rsid w:val="00C714AB"/>
    <w:rsid w:val="00CC35EF"/>
    <w:rsid w:val="00D4731E"/>
    <w:rsid w:val="00D71D99"/>
    <w:rsid w:val="00D754F2"/>
    <w:rsid w:val="00DB41C0"/>
    <w:rsid w:val="00DC4DB6"/>
    <w:rsid w:val="00DD4121"/>
    <w:rsid w:val="00E31F4D"/>
    <w:rsid w:val="00E34E84"/>
    <w:rsid w:val="00E55200"/>
    <w:rsid w:val="00FA29D6"/>
    <w:rsid w:val="00FA611E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6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6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6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andaardSV">
    <w:name w:val="Standaard SV"/>
    <w:basedOn w:val="Normal"/>
    <w:link w:val="StandaardSVChar"/>
    <w:uiPriority w:val="99"/>
    <w:rsid w:val="0037554C"/>
    <w:pPr>
      <w:jc w:val="both"/>
    </w:pPr>
    <w:rPr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62D"/>
    <w:rPr>
      <w:szCs w:val="24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val="nl-BE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val="nl-BE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37554C"/>
    <w:rPr>
      <w:rFonts w:cs="Times New Roman"/>
      <w:sz w:val="22"/>
      <w:lang w:val="nl-NL" w:eastAsia="nl-NL"/>
    </w:rPr>
  </w:style>
  <w:style w:type="table" w:styleId="TableGrid">
    <w:name w:val="Table Grid"/>
    <w:basedOn w:val="TableNormal"/>
    <w:uiPriority w:val="99"/>
    <w:rsid w:val="001C2C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14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450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441</Words>
  <Characters>2430</Characters>
  <Application>Microsoft Office Outlook</Application>
  <DocSecurity>0</DocSecurity>
  <Lines>0</Lines>
  <Paragraphs>0</Paragraphs>
  <ScaleCrop>false</ScaleCrop>
  <Company>Vlaamse Maatschappij voor Sociaal Wonen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cm1249</dc:creator>
  <cp:keywords/>
  <dc:description/>
  <cp:lastModifiedBy>Isabelle Cauwel</cp:lastModifiedBy>
  <cp:revision>4</cp:revision>
  <cp:lastPrinted>2010-10-12T13:04:00Z</cp:lastPrinted>
  <dcterms:created xsi:type="dcterms:W3CDTF">2010-10-12T13:05:00Z</dcterms:created>
  <dcterms:modified xsi:type="dcterms:W3CDTF">2010-10-18T09:20:00Z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2010-09-30T00:00:00Z</vt:lpwstr>
  </property>
  <property fmtid="{D5CDD505-2E9C-101B-9397-08002B2CF9AE}" pid="3" name="Kenmerk">
    <vt:lpwstr/>
  </property>
  <property fmtid="{D5CDD505-2E9C-101B-9397-08002B2CF9AE}" pid="4" name="NaamAfzender">
    <vt:lpwstr>&lt;div&gt;&lt;/div&gt;</vt:lpwstr>
  </property>
  <property fmtid="{D5CDD505-2E9C-101B-9397-08002B2CF9AE}" pid="5" name="AardVanVerzoek">
    <vt:lpwstr>;#Voor verder gevolg;#</vt:lpwstr>
  </property>
  <property fmtid="{D5CDD505-2E9C-101B-9397-08002B2CF9AE}" pid="6" name="Extra Opmerkingen">
    <vt:lpwstr>&lt;div&gt;2de versie - met toevoegingen.&lt;/div&gt;</vt:lpwstr>
  </property>
  <property fmtid="{D5CDD505-2E9C-101B-9397-08002B2CF9AE}" pid="7" name="Finaal Antwoord">
    <vt:lpwstr>1</vt:lpwstr>
  </property>
  <property fmtid="{D5CDD505-2E9C-101B-9397-08002B2CF9AE}" pid="8" name="ContentType">
    <vt:lpwstr>RWO Document</vt:lpwstr>
  </property>
  <property fmtid="{D5CDD505-2E9C-101B-9397-08002B2CF9AE}" pid="9" name="AanduidenVanInstantie">
    <vt:lpwstr>;#VMSW;#</vt:lpwstr>
  </property>
  <property fmtid="{D5CDD505-2E9C-101B-9397-08002B2CF9AE}" pid="10" name="AntwoordBinnenDertigDagen">
    <vt:lpwstr>1</vt:lpwstr>
  </property>
  <property fmtid="{D5CDD505-2E9C-101B-9397-08002B2CF9AE}" pid="11" name="UiterlijkVoor">
    <vt:lpwstr>2010-09-30T00:00:00Z</vt:lpwstr>
  </property>
</Properties>
</file>