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2361D0" w:rsidRPr="00523F5E" w:rsidRDefault="002361D0" w:rsidP="00FE73C3">
      <w:pPr>
        <w:pStyle w:val="A-NaamMinister"/>
        <w:outlineLvl w:val="0"/>
        <w:rPr>
          <w:szCs w:val="22"/>
        </w:rPr>
      </w:pPr>
      <w:r w:rsidRPr="00523F5E"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Pr="00523F5E">
        <w:rPr>
          <w:szCs w:val="22"/>
        </w:rPr>
        <w:instrText xml:space="preserve"> FORMTEXT </w:instrText>
      </w:r>
      <w:r w:rsidRPr="00523F5E">
        <w:rPr>
          <w:szCs w:val="22"/>
        </w:rPr>
      </w:r>
      <w:r w:rsidRPr="00523F5E">
        <w:rPr>
          <w:szCs w:val="22"/>
        </w:rPr>
        <w:fldChar w:fldCharType="separate"/>
      </w:r>
      <w:r w:rsidRPr="00523F5E">
        <w:rPr>
          <w:szCs w:val="22"/>
        </w:rPr>
        <w:t>kris peeters</w:t>
      </w:r>
      <w:r w:rsidRPr="00523F5E">
        <w:rPr>
          <w:szCs w:val="22"/>
        </w:rPr>
        <w:fldChar w:fldCharType="end"/>
      </w:r>
      <w:bookmarkEnd w:id="0"/>
    </w:p>
    <w:bookmarkStart w:id="1" w:name="Text2"/>
    <w:p w:rsidR="002361D0" w:rsidRPr="00523F5E" w:rsidRDefault="002361D0" w:rsidP="00523F5E">
      <w:pPr>
        <w:pStyle w:val="A-TitelMinister"/>
        <w:jc w:val="both"/>
        <w:rPr>
          <w:sz w:val="22"/>
          <w:szCs w:val="22"/>
        </w:rPr>
      </w:pPr>
      <w:r w:rsidRPr="00523F5E">
        <w:rPr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Pr="00523F5E">
        <w:rPr>
          <w:sz w:val="22"/>
          <w:szCs w:val="22"/>
        </w:rPr>
        <w:instrText xml:space="preserve"> FORMTEXT </w:instrText>
      </w:r>
      <w:r w:rsidRPr="00523F5E">
        <w:rPr>
          <w:sz w:val="22"/>
          <w:szCs w:val="22"/>
        </w:rPr>
      </w:r>
      <w:r w:rsidRPr="00523F5E">
        <w:rPr>
          <w:sz w:val="22"/>
          <w:szCs w:val="22"/>
        </w:rPr>
        <w:fldChar w:fldCharType="separate"/>
      </w:r>
      <w:r w:rsidRPr="00523F5E">
        <w:rPr>
          <w:sz w:val="22"/>
          <w:szCs w:val="22"/>
        </w:rPr>
        <w:t>minister president van de vlaamse regering, minister van economie, buitenlands beleid, landbouw en plattelandsbeleid</w:t>
      </w:r>
      <w:r w:rsidRPr="00523F5E">
        <w:rPr>
          <w:sz w:val="22"/>
          <w:szCs w:val="22"/>
        </w:rPr>
        <w:fldChar w:fldCharType="end"/>
      </w:r>
      <w:bookmarkEnd w:id="1"/>
    </w:p>
    <w:p w:rsidR="002361D0" w:rsidRPr="00523F5E" w:rsidRDefault="002361D0">
      <w:pPr>
        <w:rPr>
          <w:sz w:val="22"/>
          <w:szCs w:val="22"/>
        </w:rPr>
      </w:pPr>
    </w:p>
    <w:p w:rsidR="002361D0" w:rsidRPr="00523F5E" w:rsidRDefault="002361D0">
      <w:pPr>
        <w:pStyle w:val="A-Lijn"/>
      </w:pPr>
    </w:p>
    <w:p w:rsidR="002361D0" w:rsidRPr="00523F5E" w:rsidRDefault="002361D0">
      <w:pPr>
        <w:pStyle w:val="A-Type"/>
        <w:sectPr w:rsidR="002361D0" w:rsidRPr="00523F5E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2361D0" w:rsidRPr="00523F5E" w:rsidRDefault="002361D0" w:rsidP="00FE73C3">
      <w:pPr>
        <w:pStyle w:val="A-Type"/>
        <w:outlineLvl w:val="0"/>
        <w:sectPr w:rsidR="002361D0" w:rsidRPr="00523F5E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523F5E">
        <w:t xml:space="preserve">antwoord </w:t>
      </w:r>
    </w:p>
    <w:p w:rsidR="002361D0" w:rsidRPr="00523F5E" w:rsidRDefault="002361D0">
      <w:pPr>
        <w:pStyle w:val="A-Type"/>
        <w:rPr>
          <w:b w:val="0"/>
        </w:rPr>
      </w:pPr>
      <w:r w:rsidRPr="00523F5E">
        <w:rPr>
          <w:b w:val="0"/>
          <w:smallCaps w:val="0"/>
        </w:rPr>
        <w:t>op vraag nr.</w:t>
      </w:r>
      <w:r w:rsidRPr="00523F5E">
        <w:rPr>
          <w:b w:val="0"/>
        </w:rPr>
        <w:t xml:space="preserve"> </w:t>
      </w:r>
      <w:bookmarkStart w:id="2" w:name="Text3"/>
      <w:r w:rsidRPr="00523F5E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523F5E">
        <w:rPr>
          <w:b w:val="0"/>
        </w:rPr>
        <w:instrText xml:space="preserve"> FORMTEXT </w:instrText>
      </w:r>
      <w:r w:rsidRPr="00523F5E">
        <w:rPr>
          <w:b w:val="0"/>
        </w:rPr>
      </w:r>
      <w:r w:rsidRPr="00523F5E">
        <w:rPr>
          <w:b w:val="0"/>
        </w:rPr>
        <w:fldChar w:fldCharType="separate"/>
      </w:r>
      <w:r w:rsidRPr="00523F5E">
        <w:rPr>
          <w:b w:val="0"/>
        </w:rPr>
        <w:t>19</w:t>
      </w:r>
      <w:r w:rsidRPr="00523F5E">
        <w:rPr>
          <w:b w:val="0"/>
        </w:rPr>
        <w:fldChar w:fldCharType="end"/>
      </w:r>
      <w:bookmarkEnd w:id="2"/>
      <w:r w:rsidRPr="00523F5E">
        <w:rPr>
          <w:b w:val="0"/>
        </w:rPr>
        <w:t xml:space="preserve"> </w:t>
      </w:r>
      <w:r w:rsidRPr="00523F5E">
        <w:rPr>
          <w:b w:val="0"/>
          <w:smallCaps w:val="0"/>
        </w:rPr>
        <w:t>van</w:t>
      </w:r>
      <w:r w:rsidRPr="00523F5E">
        <w:rPr>
          <w:b w:val="0"/>
        </w:rPr>
        <w:t xml:space="preserve"> </w:t>
      </w:r>
      <w:bookmarkStart w:id="3" w:name="Text5"/>
      <w:r w:rsidRPr="00523F5E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Pr="00523F5E">
        <w:rPr>
          <w:b w:val="0"/>
        </w:rPr>
        <w:instrText xml:space="preserve"> FORMTEXT </w:instrText>
      </w:r>
      <w:r w:rsidRPr="00523F5E">
        <w:rPr>
          <w:b w:val="0"/>
        </w:rPr>
      </w:r>
      <w:r w:rsidRPr="00523F5E">
        <w:rPr>
          <w:b w:val="0"/>
        </w:rPr>
        <w:fldChar w:fldCharType="separate"/>
      </w:r>
      <w:r w:rsidRPr="00523F5E">
        <w:rPr>
          <w:b w:val="0"/>
        </w:rPr>
        <w:t>15</w:t>
      </w:r>
      <w:r w:rsidRPr="00523F5E">
        <w:rPr>
          <w:b w:val="0"/>
        </w:rPr>
        <w:fldChar w:fldCharType="end"/>
      </w:r>
      <w:bookmarkEnd w:id="3"/>
      <w:r w:rsidRPr="00523F5E">
        <w:rPr>
          <w:b w:val="0"/>
        </w:rPr>
        <w:t xml:space="preserve"> </w:t>
      </w:r>
      <w:bookmarkStart w:id="4" w:name="Dropdown2"/>
      <w:r w:rsidRPr="00523F5E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0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523F5E">
        <w:rPr>
          <w:b w:val="0"/>
        </w:rPr>
        <w:instrText xml:space="preserve"> FORMDROPDOWN </w:instrText>
      </w:r>
      <w:r w:rsidRPr="00523F5E">
        <w:rPr>
          <w:b w:val="0"/>
        </w:rPr>
      </w:r>
      <w:r w:rsidRPr="00523F5E">
        <w:rPr>
          <w:b w:val="0"/>
        </w:rPr>
        <w:fldChar w:fldCharType="end"/>
      </w:r>
      <w:bookmarkEnd w:id="4"/>
      <w:r w:rsidRPr="00523F5E">
        <w:rPr>
          <w:b w:val="0"/>
        </w:rPr>
        <w:t xml:space="preserve"> </w:t>
      </w:r>
      <w:bookmarkStart w:id="5" w:name="Dropdown3"/>
      <w:r w:rsidRPr="00523F5E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5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523F5E">
        <w:rPr>
          <w:b w:val="0"/>
        </w:rPr>
        <w:instrText xml:space="preserve"> FORMDROPDOWN </w:instrText>
      </w:r>
      <w:r w:rsidRPr="00523F5E">
        <w:rPr>
          <w:b w:val="0"/>
        </w:rPr>
      </w:r>
      <w:r w:rsidRPr="00523F5E">
        <w:rPr>
          <w:b w:val="0"/>
        </w:rPr>
        <w:fldChar w:fldCharType="end"/>
      </w:r>
      <w:bookmarkEnd w:id="5"/>
    </w:p>
    <w:p w:rsidR="002361D0" w:rsidRPr="00523F5E" w:rsidRDefault="002361D0">
      <w:pPr>
        <w:rPr>
          <w:sz w:val="22"/>
          <w:szCs w:val="22"/>
        </w:rPr>
      </w:pPr>
      <w:r w:rsidRPr="00523F5E">
        <w:rPr>
          <w:sz w:val="22"/>
          <w:szCs w:val="22"/>
        </w:rPr>
        <w:t xml:space="preserve">van </w:t>
      </w:r>
      <w:r w:rsidRPr="00523F5E">
        <w:rPr>
          <w:rStyle w:val="AntwoordNaamMinisterChar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523F5E">
        <w:rPr>
          <w:rStyle w:val="AntwoordNaamMinisterChar"/>
          <w:sz w:val="22"/>
          <w:szCs w:val="22"/>
        </w:rPr>
        <w:instrText xml:space="preserve"> FORMTEXT </w:instrText>
      </w:r>
      <w:r w:rsidRPr="00523F5E">
        <w:rPr>
          <w:rStyle w:val="AntwoordNaamMinisterChar"/>
          <w:sz w:val="22"/>
          <w:szCs w:val="22"/>
        </w:rPr>
      </w:r>
      <w:r w:rsidRPr="00523F5E">
        <w:rPr>
          <w:rStyle w:val="AntwoordNaamMinisterChar"/>
          <w:sz w:val="22"/>
          <w:szCs w:val="22"/>
        </w:rPr>
        <w:fldChar w:fldCharType="separate"/>
      </w:r>
      <w:r w:rsidRPr="00523F5E">
        <w:rPr>
          <w:rStyle w:val="AntwoordNaamMinisterChar"/>
          <w:sz w:val="22"/>
          <w:szCs w:val="22"/>
        </w:rPr>
        <w:t>filip de winter</w:t>
      </w:r>
      <w:r w:rsidRPr="00523F5E">
        <w:rPr>
          <w:rStyle w:val="AntwoordNaamMinisterChar"/>
          <w:sz w:val="22"/>
          <w:szCs w:val="22"/>
        </w:rPr>
        <w:fldChar w:fldCharType="end"/>
      </w:r>
    </w:p>
    <w:p w:rsidR="002361D0" w:rsidRPr="00523F5E" w:rsidRDefault="002361D0">
      <w:pPr>
        <w:rPr>
          <w:sz w:val="22"/>
          <w:szCs w:val="22"/>
        </w:rPr>
      </w:pPr>
    </w:p>
    <w:p w:rsidR="002361D0" w:rsidRPr="00523F5E" w:rsidRDefault="002361D0">
      <w:pPr>
        <w:pStyle w:val="A-Lijn"/>
      </w:pPr>
    </w:p>
    <w:p w:rsidR="002361D0" w:rsidRPr="00523F5E" w:rsidRDefault="002361D0">
      <w:pPr>
        <w:pStyle w:val="A-Lijn"/>
      </w:pPr>
    </w:p>
    <w:p w:rsidR="002361D0" w:rsidRDefault="002361D0">
      <w:pPr>
        <w:pStyle w:val="A-Type"/>
        <w:sectPr w:rsidR="002361D0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2361D0" w:rsidRPr="00523F5E" w:rsidRDefault="002361D0" w:rsidP="00523F5E">
      <w:pPr>
        <w:pStyle w:val="StandaardSV"/>
        <w:numPr>
          <w:ilvl w:val="0"/>
          <w:numId w:val="25"/>
        </w:numPr>
        <w:tabs>
          <w:tab w:val="clear" w:pos="720"/>
          <w:tab w:val="num" w:pos="-2340"/>
        </w:tabs>
        <w:ind w:left="360"/>
        <w:rPr>
          <w:szCs w:val="22"/>
          <w:lang w:val="nl-BE"/>
        </w:rPr>
      </w:pPr>
      <w:r w:rsidRPr="00523F5E">
        <w:rPr>
          <w:szCs w:val="22"/>
        </w:rPr>
        <w:t>H</w:t>
      </w:r>
      <w:r w:rsidRPr="00523F5E">
        <w:rPr>
          <w:szCs w:val="22"/>
          <w:lang w:val="nl-BE"/>
        </w:rPr>
        <w:t>et halal-certificaat voor exportbestellingen wordt toegekend per lot. Telkens een bedrijf een nieuw lot wenst te exporteren, dient het bijgevolg een nieuw halal-certificaat aan te vragen. Er bestaat dus geen lijst van halal-gecertificeerde exporterende bedrijven.</w:t>
      </w:r>
    </w:p>
    <w:p w:rsidR="002361D0" w:rsidRPr="00523F5E" w:rsidRDefault="002361D0" w:rsidP="00523F5E">
      <w:pPr>
        <w:pStyle w:val="StandaardSV"/>
        <w:tabs>
          <w:tab w:val="num" w:pos="-2340"/>
        </w:tabs>
        <w:ind w:left="360" w:hanging="360"/>
        <w:rPr>
          <w:szCs w:val="22"/>
          <w:lang w:val="nl-BE"/>
        </w:rPr>
      </w:pPr>
      <w:r>
        <w:rPr>
          <w:szCs w:val="22"/>
          <w:lang w:val="nl-BE"/>
        </w:rPr>
        <w:tab/>
      </w:r>
      <w:r w:rsidRPr="00523F5E">
        <w:rPr>
          <w:szCs w:val="22"/>
          <w:lang w:val="nl-BE"/>
        </w:rPr>
        <w:t>FIT kent wel de bedrijven die vlees en vleeswaren exporteren naar moslimlanden en de bedrijven die regelmatig een beroep doen op halal-certificerende organisaties in binnen- en buitenland.</w:t>
      </w:r>
    </w:p>
    <w:p w:rsidR="002361D0" w:rsidRPr="00523F5E" w:rsidRDefault="002361D0" w:rsidP="00523F5E">
      <w:pPr>
        <w:pStyle w:val="StandaardSV"/>
        <w:tabs>
          <w:tab w:val="num" w:pos="-2340"/>
          <w:tab w:val="num" w:pos="900"/>
        </w:tabs>
        <w:ind w:left="360" w:hanging="360"/>
        <w:rPr>
          <w:szCs w:val="22"/>
          <w:lang w:val="nl-BE"/>
        </w:rPr>
      </w:pPr>
    </w:p>
    <w:p w:rsidR="002361D0" w:rsidRPr="00523F5E" w:rsidRDefault="002361D0" w:rsidP="00523F5E">
      <w:pPr>
        <w:numPr>
          <w:ilvl w:val="0"/>
          <w:numId w:val="25"/>
        </w:numPr>
        <w:tabs>
          <w:tab w:val="clear" w:pos="720"/>
          <w:tab w:val="num" w:pos="-2340"/>
        </w:tabs>
        <w:ind w:left="360"/>
        <w:jc w:val="both"/>
        <w:rPr>
          <w:sz w:val="22"/>
          <w:szCs w:val="22"/>
          <w:lang w:val="nl-BE"/>
        </w:rPr>
      </w:pPr>
      <w:r w:rsidRPr="00523F5E">
        <w:rPr>
          <w:sz w:val="22"/>
          <w:szCs w:val="22"/>
          <w:lang w:val="nl-BE"/>
        </w:rPr>
        <w:t xml:space="preserve">FIT beschikt over een lijst van organisaties in binnen- en buitenland die zich uitroepen tot halal-certificerende organisaties. Let op het beperkende ‘zich uitroepen tot’, aangezien er in België geen instantie bestaat die halal-certificerende organisaties kan erkennen. FIT informeert de bedrijven via haar netwerk in de provincies en via haar buitenlandse kantoren in de betrokken landen over de instanties die halal-certificaten kunnen afleveren. </w:t>
      </w:r>
    </w:p>
    <w:p w:rsidR="002361D0" w:rsidRPr="00523F5E" w:rsidRDefault="002361D0" w:rsidP="00523F5E">
      <w:pPr>
        <w:tabs>
          <w:tab w:val="num" w:pos="-2340"/>
        </w:tabs>
        <w:ind w:left="360" w:hanging="360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 w:rsidRPr="00523F5E">
        <w:rPr>
          <w:sz w:val="22"/>
          <w:szCs w:val="22"/>
          <w:lang w:val="nl-BE"/>
        </w:rPr>
        <w:t>De procedures om halal-certificaten te verkrijgen verschillen sterk van land tot land. Het is zeer moeilijk om tot een algemeen systeem van certificering te komen dat geldt voor alle moslim</w:t>
      </w:r>
      <w:r>
        <w:rPr>
          <w:sz w:val="22"/>
          <w:szCs w:val="22"/>
          <w:lang w:val="nl-BE"/>
        </w:rPr>
        <w:t>-</w:t>
      </w:r>
      <w:r w:rsidRPr="00523F5E">
        <w:rPr>
          <w:sz w:val="22"/>
          <w:szCs w:val="22"/>
          <w:lang w:val="nl-BE"/>
        </w:rPr>
        <w:t>landen. Het is de verdienste van Fenavian (de Nationale Federatie van Vleeswaren en vleesconser</w:t>
      </w:r>
      <w:r>
        <w:rPr>
          <w:sz w:val="22"/>
          <w:szCs w:val="22"/>
          <w:lang w:val="nl-BE"/>
        </w:rPr>
        <w:t>-</w:t>
      </w:r>
      <w:r w:rsidRPr="00523F5E">
        <w:rPr>
          <w:sz w:val="22"/>
          <w:szCs w:val="22"/>
          <w:lang w:val="nl-BE"/>
        </w:rPr>
        <w:t xml:space="preserve">ven) dat zij een voorstel heeft uitgewerkt om de halal-certificering in ons land te stroomlijnen. FIT ontwikkelt in deze materie bijgevolg geen eigen initiatief maar ondersteunt en sluit zich aan bij Fenavian. </w:t>
      </w:r>
    </w:p>
    <w:sectPr w:rsidR="002361D0" w:rsidRPr="00523F5E" w:rsidSect="005E1318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1D0" w:rsidRDefault="002361D0">
      <w:r>
        <w:separator/>
      </w:r>
    </w:p>
  </w:endnote>
  <w:endnote w:type="continuationSeparator" w:id="1">
    <w:p w:rsidR="002361D0" w:rsidRDefault="00236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1D0" w:rsidRDefault="002361D0">
      <w:r>
        <w:separator/>
      </w:r>
    </w:p>
  </w:footnote>
  <w:footnote w:type="continuationSeparator" w:id="1">
    <w:p w:rsidR="002361D0" w:rsidRDefault="002361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B78"/>
    <w:multiLevelType w:val="hybridMultilevel"/>
    <w:tmpl w:val="EF0650F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D8C6C99"/>
    <w:multiLevelType w:val="hybridMultilevel"/>
    <w:tmpl w:val="68CCD0C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AA574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77F26F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7832CCE"/>
    <w:multiLevelType w:val="hybridMultilevel"/>
    <w:tmpl w:val="F10ACD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9620C4"/>
    <w:multiLevelType w:val="hybridMultilevel"/>
    <w:tmpl w:val="9A1A66B0"/>
    <w:lvl w:ilvl="0" w:tplc="D576957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E420D25"/>
    <w:multiLevelType w:val="multilevel"/>
    <w:tmpl w:val="08AA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F87E4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33A27E1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4A01711"/>
    <w:multiLevelType w:val="hybridMultilevel"/>
    <w:tmpl w:val="18667B86"/>
    <w:lvl w:ilvl="0" w:tplc="B3123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9DD1E28"/>
    <w:multiLevelType w:val="hybridMultilevel"/>
    <w:tmpl w:val="E8CA0C0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9F65F5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3FAE389F"/>
    <w:multiLevelType w:val="hybridMultilevel"/>
    <w:tmpl w:val="04905C2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3F30F52"/>
    <w:multiLevelType w:val="hybridMultilevel"/>
    <w:tmpl w:val="30885D9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441F1142"/>
    <w:multiLevelType w:val="hybridMultilevel"/>
    <w:tmpl w:val="AE600C06"/>
    <w:lvl w:ilvl="0" w:tplc="A6105F72">
      <w:start w:val="1"/>
      <w:numFmt w:val="bullet"/>
      <w:pStyle w:val="Opsommingeersteniveau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3F099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B911B3D"/>
    <w:multiLevelType w:val="hybridMultilevel"/>
    <w:tmpl w:val="47A4F3E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60DC1F2C"/>
    <w:multiLevelType w:val="hybridMultilevel"/>
    <w:tmpl w:val="C17409C8"/>
    <w:lvl w:ilvl="0" w:tplc="0413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19">
    <w:nsid w:val="6E2B3270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6E673B9F"/>
    <w:multiLevelType w:val="hybridMultilevel"/>
    <w:tmpl w:val="C4CE9BF6"/>
    <w:lvl w:ilvl="0" w:tplc="A50AF4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36736C"/>
    <w:multiLevelType w:val="hybridMultilevel"/>
    <w:tmpl w:val="D284883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59B1D96"/>
    <w:multiLevelType w:val="hybridMultilevel"/>
    <w:tmpl w:val="E5942612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00838E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63A5939"/>
    <w:multiLevelType w:val="hybridMultilevel"/>
    <w:tmpl w:val="F30477C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8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1"/>
  </w:num>
  <w:num w:numId="9">
    <w:abstractNumId w:val="2"/>
  </w:num>
  <w:num w:numId="10">
    <w:abstractNumId w:val="20"/>
  </w:num>
  <w:num w:numId="11">
    <w:abstractNumId w:val="17"/>
  </w:num>
  <w:num w:numId="12">
    <w:abstractNumId w:val="6"/>
  </w:num>
  <w:num w:numId="13">
    <w:abstractNumId w:val="23"/>
  </w:num>
  <w:num w:numId="14">
    <w:abstractNumId w:val="9"/>
  </w:num>
  <w:num w:numId="15">
    <w:abstractNumId w:val="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22"/>
  </w:num>
  <w:num w:numId="20">
    <w:abstractNumId w:val="5"/>
  </w:num>
  <w:num w:numId="21">
    <w:abstractNumId w:val="0"/>
  </w:num>
  <w:num w:numId="22">
    <w:abstractNumId w:val="10"/>
  </w:num>
  <w:num w:numId="23">
    <w:abstractNumId w:val="16"/>
  </w:num>
  <w:num w:numId="24">
    <w:abstractNumId w:val="1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DAD"/>
    <w:rsid w:val="00083E03"/>
    <w:rsid w:val="000F3450"/>
    <w:rsid w:val="000F7778"/>
    <w:rsid w:val="0010243C"/>
    <w:rsid w:val="00126F9B"/>
    <w:rsid w:val="001467A9"/>
    <w:rsid w:val="0017262F"/>
    <w:rsid w:val="001A03EC"/>
    <w:rsid w:val="001B4A41"/>
    <w:rsid w:val="001E1B67"/>
    <w:rsid w:val="001E32D0"/>
    <w:rsid w:val="001F121A"/>
    <w:rsid w:val="002361D0"/>
    <w:rsid w:val="00263A6F"/>
    <w:rsid w:val="00274AC9"/>
    <w:rsid w:val="002C0B86"/>
    <w:rsid w:val="002E5066"/>
    <w:rsid w:val="00331531"/>
    <w:rsid w:val="00384C5D"/>
    <w:rsid w:val="003C6F8A"/>
    <w:rsid w:val="003D1323"/>
    <w:rsid w:val="003E21C9"/>
    <w:rsid w:val="003F5224"/>
    <w:rsid w:val="0049288A"/>
    <w:rsid w:val="004E2164"/>
    <w:rsid w:val="004E5994"/>
    <w:rsid w:val="004F49F5"/>
    <w:rsid w:val="00515C7A"/>
    <w:rsid w:val="00523F5E"/>
    <w:rsid w:val="00542CF8"/>
    <w:rsid w:val="00552C63"/>
    <w:rsid w:val="00560DDE"/>
    <w:rsid w:val="00580FCE"/>
    <w:rsid w:val="005A7473"/>
    <w:rsid w:val="005C150F"/>
    <w:rsid w:val="005D64E2"/>
    <w:rsid w:val="005E1318"/>
    <w:rsid w:val="005E4CD2"/>
    <w:rsid w:val="00623ECE"/>
    <w:rsid w:val="00626B41"/>
    <w:rsid w:val="00634A10"/>
    <w:rsid w:val="00676EF3"/>
    <w:rsid w:val="006967EF"/>
    <w:rsid w:val="0070131D"/>
    <w:rsid w:val="007055E0"/>
    <w:rsid w:val="00715E39"/>
    <w:rsid w:val="00776170"/>
    <w:rsid w:val="007842F0"/>
    <w:rsid w:val="00786A1A"/>
    <w:rsid w:val="00793FED"/>
    <w:rsid w:val="007D7312"/>
    <w:rsid w:val="007E518D"/>
    <w:rsid w:val="00861E2A"/>
    <w:rsid w:val="008802A1"/>
    <w:rsid w:val="008D2FFE"/>
    <w:rsid w:val="009210E6"/>
    <w:rsid w:val="0097700A"/>
    <w:rsid w:val="009E6D1F"/>
    <w:rsid w:val="00A24E58"/>
    <w:rsid w:val="00A47294"/>
    <w:rsid w:val="00A672BF"/>
    <w:rsid w:val="00AC1C60"/>
    <w:rsid w:val="00B30DAB"/>
    <w:rsid w:val="00BA0401"/>
    <w:rsid w:val="00BB05F1"/>
    <w:rsid w:val="00BC0D17"/>
    <w:rsid w:val="00C931D3"/>
    <w:rsid w:val="00CA7DAD"/>
    <w:rsid w:val="00CB576E"/>
    <w:rsid w:val="00CE361A"/>
    <w:rsid w:val="00D22B70"/>
    <w:rsid w:val="00D80087"/>
    <w:rsid w:val="00DD47E0"/>
    <w:rsid w:val="00E13835"/>
    <w:rsid w:val="00E806C1"/>
    <w:rsid w:val="00F462E0"/>
    <w:rsid w:val="00F46715"/>
    <w:rsid w:val="00F6216B"/>
    <w:rsid w:val="00F72E55"/>
    <w:rsid w:val="00F92170"/>
    <w:rsid w:val="00FB195C"/>
    <w:rsid w:val="00FE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AB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0DAB"/>
    <w:pPr>
      <w:keepNext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DAB"/>
    <w:pPr>
      <w:keepNext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0DAB"/>
    <w:pPr>
      <w:keepNext/>
      <w:spacing w:after="120"/>
      <w:outlineLvl w:val="2"/>
    </w:pPr>
    <w:rPr>
      <w:rFonts w:ascii="Arial" w:hAnsi="Arial"/>
      <w:b/>
      <w:i/>
      <w:sz w:val="26"/>
      <w:lang w:val="nl-B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0DAB"/>
    <w:pPr>
      <w:keepNext/>
      <w:ind w:right="72"/>
      <w:jc w:val="both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30DAB"/>
    <w:pPr>
      <w:keepNext/>
      <w:ind w:right="-468"/>
      <w:jc w:val="both"/>
      <w:outlineLvl w:val="4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30DAB"/>
    <w:pPr>
      <w:keepNext/>
      <w:ind w:right="72"/>
      <w:jc w:val="both"/>
      <w:outlineLvl w:val="5"/>
    </w:pPr>
    <w:rPr>
      <w:rFonts w:ascii="Arial" w:hAnsi="Arial"/>
      <w:b/>
      <w:sz w:val="2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DAB"/>
    <w:pPr>
      <w:keepNext/>
      <w:ind w:right="-468"/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30DAB"/>
    <w:pPr>
      <w:keepNext/>
      <w:ind w:right="-288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B30DAB"/>
    <w:pPr>
      <w:keepNext/>
      <w:ind w:right="-288"/>
      <w:jc w:val="both"/>
      <w:outlineLvl w:val="8"/>
    </w:pPr>
    <w:rPr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44E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44E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444E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444E"/>
    <w:rPr>
      <w:rFonts w:asciiTheme="minorHAnsi" w:eastAsiaTheme="minorEastAsia" w:hAnsiTheme="minorHAnsi" w:cstheme="minorBidi"/>
      <w:b/>
      <w:bCs/>
      <w:sz w:val="28"/>
      <w:szCs w:val="28"/>
      <w:lang w:val="nl-NL" w:eastAsia="nl-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444E"/>
    <w:rPr>
      <w:rFonts w:asciiTheme="minorHAnsi" w:eastAsiaTheme="minorEastAsia" w:hAnsiTheme="minorHAnsi" w:cstheme="minorBidi"/>
      <w:b/>
      <w:bCs/>
      <w:i/>
      <w:iCs/>
      <w:sz w:val="26"/>
      <w:szCs w:val="26"/>
      <w:lang w:val="nl-NL" w:eastAsia="nl-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44E"/>
    <w:rPr>
      <w:rFonts w:asciiTheme="minorHAnsi" w:eastAsiaTheme="minorEastAsia" w:hAnsiTheme="minorHAnsi" w:cstheme="minorBidi"/>
      <w:b/>
      <w:bCs/>
      <w:lang w:val="nl-NL" w:eastAsia="nl-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44E"/>
    <w:rPr>
      <w:rFonts w:asciiTheme="minorHAnsi" w:eastAsiaTheme="minorEastAsia" w:hAnsiTheme="minorHAnsi" w:cstheme="minorBidi"/>
      <w:sz w:val="24"/>
      <w:szCs w:val="24"/>
      <w:lang w:val="nl-NL" w:eastAsia="nl-N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44E"/>
    <w:rPr>
      <w:rFonts w:asciiTheme="minorHAnsi" w:eastAsiaTheme="minorEastAsia" w:hAnsiTheme="minorHAnsi" w:cstheme="minorBidi"/>
      <w:i/>
      <w:iCs/>
      <w:sz w:val="24"/>
      <w:szCs w:val="24"/>
      <w:lang w:val="nl-NL" w:eastAsia="nl-N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44E"/>
    <w:rPr>
      <w:rFonts w:asciiTheme="majorHAnsi" w:eastAsiaTheme="majorEastAsia" w:hAnsiTheme="majorHAnsi" w:cstheme="majorBidi"/>
      <w:lang w:val="nl-NL" w:eastAsia="nl-NL"/>
    </w:rPr>
  </w:style>
  <w:style w:type="paragraph" w:customStyle="1" w:styleId="NotaTitel">
    <w:name w:val="NotaTitel"/>
    <w:basedOn w:val="Normal"/>
    <w:next w:val="Normal"/>
    <w:uiPriority w:val="99"/>
    <w:rsid w:val="00B30DAB"/>
    <w:pPr>
      <w:ind w:left="2124" w:firstLine="708"/>
    </w:pPr>
    <w:rPr>
      <w:b/>
      <w:sz w:val="26"/>
      <w:szCs w:val="26"/>
      <w:lang w:val="nl-BE"/>
    </w:rPr>
  </w:style>
  <w:style w:type="paragraph" w:customStyle="1" w:styleId="NotaKenmerk">
    <w:name w:val="NotaKenmerk"/>
    <w:basedOn w:val="Normal"/>
    <w:next w:val="Normal"/>
    <w:uiPriority w:val="99"/>
    <w:rsid w:val="00B30DAB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30DAB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30DAB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B30DAB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9444E"/>
    <w:rPr>
      <w:sz w:val="24"/>
      <w:szCs w:val="24"/>
      <w:lang w:val="nl-NL" w:eastAsia="nl-NL"/>
    </w:rPr>
  </w:style>
  <w:style w:type="paragraph" w:customStyle="1" w:styleId="AntwoordNaamMinister">
    <w:name w:val="AntwoordNaamMinister"/>
    <w:basedOn w:val="Normal"/>
    <w:uiPriority w:val="99"/>
    <w:rsid w:val="00B30DAB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B30DAB"/>
    <w:rPr>
      <w:smallCaps/>
      <w:lang w:val="nl-BE"/>
    </w:rPr>
  </w:style>
  <w:style w:type="character" w:customStyle="1" w:styleId="A-Indiener">
    <w:name w:val="A-Indiener"/>
    <w:basedOn w:val="DefaultParagraphFont"/>
    <w:uiPriority w:val="99"/>
    <w:rsid w:val="00B30DAB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30DAB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30DAB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B30DAB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B30DAB"/>
    <w:rPr>
      <w:i w:val="0"/>
    </w:rPr>
  </w:style>
  <w:style w:type="paragraph" w:customStyle="1" w:styleId="A-NaamMinister">
    <w:name w:val="A-NaamMinister"/>
    <w:basedOn w:val="Normal"/>
    <w:uiPriority w:val="99"/>
    <w:rsid w:val="00B30DAB"/>
    <w:rPr>
      <w:b/>
      <w:smallCaps/>
      <w:sz w:val="22"/>
      <w:lang w:val="nl-BE"/>
    </w:rPr>
  </w:style>
  <w:style w:type="paragraph" w:customStyle="1" w:styleId="A-Lijn">
    <w:name w:val="A-Lijn"/>
    <w:basedOn w:val="Normal"/>
    <w:uiPriority w:val="99"/>
    <w:rsid w:val="00B30DAB"/>
    <w:pPr>
      <w:pBdr>
        <w:top w:val="single" w:sz="4" w:space="1" w:color="auto"/>
      </w:pBdr>
    </w:pPr>
    <w:rPr>
      <w:smallCaps/>
      <w:sz w:val="22"/>
      <w:szCs w:val="22"/>
      <w:lang w:val="nl-BE"/>
    </w:rPr>
  </w:style>
  <w:style w:type="paragraph" w:customStyle="1" w:styleId="A-Type">
    <w:name w:val="A-Type"/>
    <w:uiPriority w:val="99"/>
    <w:rsid w:val="00B30DAB"/>
    <w:rPr>
      <w:b/>
      <w:smallCaps/>
      <w:lang w:val="nl-BE" w:eastAsia="nl-NL"/>
    </w:rPr>
  </w:style>
  <w:style w:type="character" w:customStyle="1" w:styleId="A-NaamMinisterChar">
    <w:name w:val="A-NaamMinister Char"/>
    <w:basedOn w:val="DefaultParagraphFont"/>
    <w:uiPriority w:val="99"/>
    <w:rsid w:val="00B30DAB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uiPriority w:val="99"/>
    <w:rsid w:val="00B30DAB"/>
    <w:rPr>
      <w:szCs w:val="24"/>
      <w:lang w:val="nl-BE" w:eastAsia="nl-NL"/>
    </w:rPr>
  </w:style>
  <w:style w:type="character" w:customStyle="1" w:styleId="A-GewonetekstChar">
    <w:name w:val="A-Gewone tekst Char"/>
    <w:basedOn w:val="DefaultParagraphFont"/>
    <w:uiPriority w:val="99"/>
    <w:rsid w:val="00B30DAB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uiPriority w:val="99"/>
    <w:rsid w:val="00B30DAB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uiPriority w:val="99"/>
    <w:rsid w:val="00B30DAB"/>
    <w:rPr>
      <w:rFonts w:cs="Times New Roman"/>
      <w:b/>
      <w:smallCaps/>
      <w:sz w:val="24"/>
      <w:szCs w:val="24"/>
      <w:lang w:val="nl-BE" w:eastAsia="nl-NL" w:bidi="ar-SA"/>
    </w:rPr>
  </w:style>
  <w:style w:type="paragraph" w:styleId="BodyText">
    <w:name w:val="Body Text"/>
    <w:basedOn w:val="Normal"/>
    <w:link w:val="BodyTextChar"/>
    <w:uiPriority w:val="99"/>
    <w:rsid w:val="00B30DAB"/>
    <w:pPr>
      <w:ind w:right="-288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444E"/>
    <w:rPr>
      <w:sz w:val="24"/>
      <w:szCs w:val="24"/>
      <w:lang w:val="nl-NL" w:eastAsia="nl-NL"/>
    </w:rPr>
  </w:style>
  <w:style w:type="paragraph" w:styleId="BodyTextIndent">
    <w:name w:val="Body Text Indent"/>
    <w:basedOn w:val="Normal"/>
    <w:link w:val="BodyTextIndentChar"/>
    <w:uiPriority w:val="99"/>
    <w:rsid w:val="00B30DAB"/>
    <w:pPr>
      <w:ind w:left="36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444E"/>
    <w:rPr>
      <w:sz w:val="24"/>
      <w:szCs w:val="24"/>
      <w:lang w:val="nl-NL" w:eastAsia="nl-NL"/>
    </w:rPr>
  </w:style>
  <w:style w:type="paragraph" w:styleId="BodyText2">
    <w:name w:val="Body Text 2"/>
    <w:basedOn w:val="Normal"/>
    <w:link w:val="BodyText2Char"/>
    <w:uiPriority w:val="99"/>
    <w:rsid w:val="00B30DAB"/>
    <w:pPr>
      <w:ind w:right="-288"/>
      <w:jc w:val="both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444E"/>
    <w:rPr>
      <w:sz w:val="24"/>
      <w:szCs w:val="24"/>
      <w:lang w:val="nl-NL" w:eastAsia="nl-NL"/>
    </w:rPr>
  </w:style>
  <w:style w:type="paragraph" w:styleId="DocumentMap">
    <w:name w:val="Document Map"/>
    <w:basedOn w:val="Normal"/>
    <w:link w:val="DocumentMapChar"/>
    <w:uiPriority w:val="99"/>
    <w:semiHidden/>
    <w:rsid w:val="00B30DA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444E"/>
    <w:rPr>
      <w:sz w:val="0"/>
      <w:szCs w:val="0"/>
      <w:lang w:val="nl-NL" w:eastAsia="nl-NL"/>
    </w:rPr>
  </w:style>
  <w:style w:type="paragraph" w:customStyle="1" w:styleId="StandaardSV">
    <w:name w:val="Standaard SV"/>
    <w:basedOn w:val="Normal"/>
    <w:uiPriority w:val="99"/>
    <w:rsid w:val="00331531"/>
    <w:pPr>
      <w:jc w:val="both"/>
    </w:pPr>
    <w:rPr>
      <w:sz w:val="22"/>
      <w:szCs w:val="20"/>
    </w:rPr>
  </w:style>
  <w:style w:type="paragraph" w:customStyle="1" w:styleId="Char">
    <w:name w:val="Char"/>
    <w:basedOn w:val="Normal"/>
    <w:uiPriority w:val="99"/>
    <w:rsid w:val="00331531"/>
    <w:pPr>
      <w:keepLines/>
      <w:pBdr>
        <w:top w:val="single" w:sz="4" w:space="1" w:color="auto"/>
      </w:pBdr>
      <w:snapToGrid w:val="0"/>
      <w:spacing w:before="480"/>
      <w:jc w:val="both"/>
    </w:pPr>
    <w:rPr>
      <w:i/>
      <w:iCs/>
      <w:lang w:val="fr-FR" w:eastAsia="en-GB"/>
    </w:rPr>
  </w:style>
  <w:style w:type="paragraph" w:customStyle="1" w:styleId="Char1">
    <w:name w:val="Char1"/>
    <w:basedOn w:val="Normal"/>
    <w:uiPriority w:val="99"/>
    <w:rsid w:val="005E1318"/>
    <w:pPr>
      <w:keepLines/>
      <w:pBdr>
        <w:top w:val="single" w:sz="4" w:space="1" w:color="auto"/>
      </w:pBdr>
      <w:spacing w:before="480"/>
      <w:jc w:val="both"/>
    </w:pPr>
    <w:rPr>
      <w:i/>
      <w:iCs/>
      <w:lang w:val="fr-FR" w:eastAsia="en-GB"/>
    </w:rPr>
  </w:style>
  <w:style w:type="paragraph" w:customStyle="1" w:styleId="Opsommingeersteniveau">
    <w:name w:val="Opsomming eerste niveau"/>
    <w:basedOn w:val="Normal"/>
    <w:uiPriority w:val="99"/>
    <w:rsid w:val="005E1318"/>
    <w:pPr>
      <w:numPr>
        <w:numId w:val="17"/>
      </w:numPr>
    </w:pPr>
    <w:rPr>
      <w:sz w:val="22"/>
    </w:rPr>
  </w:style>
  <w:style w:type="paragraph" w:customStyle="1" w:styleId="Punctueel">
    <w:name w:val="Punctueel"/>
    <w:basedOn w:val="Header"/>
    <w:uiPriority w:val="99"/>
    <w:rsid w:val="005E1318"/>
    <w:pPr>
      <w:numPr>
        <w:numId w:val="19"/>
      </w:numPr>
      <w:tabs>
        <w:tab w:val="clear" w:pos="4536"/>
        <w:tab w:val="clear" w:pos="9072"/>
      </w:tabs>
      <w:spacing w:after="240"/>
      <w:jc w:val="both"/>
    </w:pPr>
    <w:rPr>
      <w:sz w:val="22"/>
      <w:szCs w:val="20"/>
      <w:lang w:val="nl-BE"/>
    </w:rPr>
  </w:style>
  <w:style w:type="paragraph" w:styleId="Header">
    <w:name w:val="header"/>
    <w:basedOn w:val="Normal"/>
    <w:link w:val="HeaderChar"/>
    <w:uiPriority w:val="99"/>
    <w:rsid w:val="005E13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44E"/>
    <w:rPr>
      <w:sz w:val="24"/>
      <w:szCs w:val="24"/>
      <w:lang w:val="nl-NL" w:eastAsia="nl-NL"/>
    </w:rPr>
  </w:style>
  <w:style w:type="table" w:styleId="TableGrid">
    <w:name w:val="Table Grid"/>
    <w:basedOn w:val="TableNormal"/>
    <w:uiPriority w:val="99"/>
    <w:rsid w:val="003F52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D64E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E4CD2"/>
    <w:rPr>
      <w:rFonts w:cs="Times New Roman"/>
      <w:b/>
      <w:bCs/>
    </w:rPr>
  </w:style>
  <w:style w:type="paragraph" w:customStyle="1" w:styleId="CharChar">
    <w:name w:val="Char Char"/>
    <w:basedOn w:val="Normal"/>
    <w:uiPriority w:val="99"/>
    <w:rsid w:val="005E4CD2"/>
    <w:pPr>
      <w:keepLines/>
      <w:pBdr>
        <w:top w:val="single" w:sz="4" w:space="1" w:color="auto"/>
      </w:pBdr>
      <w:spacing w:before="480"/>
      <w:jc w:val="both"/>
    </w:pPr>
    <w:rPr>
      <w:i/>
      <w:iCs/>
      <w:lang w:val="fr-FR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2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92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SchrVr-antwoord7.dot</Template>
  <TotalTime>3</TotalTime>
  <Pages>1</Pages>
  <Words>261</Words>
  <Characters>1439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Robert Willems</cp:lastModifiedBy>
  <cp:revision>3</cp:revision>
  <cp:lastPrinted>2009-11-12T09:58:00Z</cp:lastPrinted>
  <dcterms:created xsi:type="dcterms:W3CDTF">2009-11-12T09:58:00Z</dcterms:created>
  <dcterms:modified xsi:type="dcterms:W3CDTF">2009-11-17T16:55:00Z</dcterms:modified>
</cp:coreProperties>
</file>