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643C" w14:textId="055395B4" w:rsidR="000976E9" w:rsidRPr="00AE4255" w:rsidRDefault="0010710A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zuhal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demir</w:t>
      </w:r>
      <w:proofErr w:type="spellEnd"/>
    </w:p>
    <w:p w14:paraId="50F3643D" w14:textId="34066DDB" w:rsidR="000976E9" w:rsidRPr="00AE4255" w:rsidRDefault="00346A21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</w:t>
      </w:r>
      <w:r w:rsidRPr="00346A21">
        <w:rPr>
          <w:rFonts w:ascii="Verdana" w:hAnsi="Verdana"/>
          <w:sz w:val="20"/>
          <w:szCs w:val="20"/>
        </w:rPr>
        <w:t>laams</w:t>
      </w:r>
      <w:proofErr w:type="spellEnd"/>
      <w:r w:rsidRPr="00346A21">
        <w:rPr>
          <w:rFonts w:ascii="Verdana" w:hAnsi="Verdana"/>
          <w:sz w:val="20"/>
          <w:szCs w:val="20"/>
        </w:rPr>
        <w:t xml:space="preserve"> minister van </w:t>
      </w:r>
      <w:r w:rsidR="00815F43">
        <w:rPr>
          <w:rFonts w:ascii="Verdana" w:hAnsi="Verdana"/>
          <w:sz w:val="20"/>
          <w:szCs w:val="20"/>
        </w:rPr>
        <w:t>justitie en handhaving, omgeving, energie en toerisme</w:t>
      </w:r>
    </w:p>
    <w:p w14:paraId="50F3643E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50F3643F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0F36440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F36441" w14:textId="157DFA57" w:rsidR="00210C07" w:rsidRPr="00AE4255" w:rsidRDefault="0010710A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>aanvullend</w:t>
      </w:r>
      <w:r w:rsidR="00AE108D">
        <w:rPr>
          <w:rFonts w:ascii="Verdana" w:hAnsi="Verdana"/>
          <w:sz w:val="20"/>
          <w:szCs w:val="20"/>
        </w:rPr>
        <w:t xml:space="preserve"> </w:t>
      </w:r>
      <w:r w:rsidR="000976E9" w:rsidRPr="00AE4255">
        <w:rPr>
          <w:rFonts w:ascii="Verdana" w:hAnsi="Verdana"/>
          <w:sz w:val="20"/>
          <w:szCs w:val="20"/>
        </w:rPr>
        <w:t xml:space="preserve">antwoord </w:t>
      </w:r>
    </w:p>
    <w:p w14:paraId="50F36442" w14:textId="1F284BC1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E5166D">
        <w:rPr>
          <w:rFonts w:ascii="Verdana" w:hAnsi="Verdana"/>
          <w:b w:val="0"/>
          <w:sz w:val="20"/>
          <w:szCs w:val="20"/>
        </w:rPr>
        <w:t>7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E5166D">
        <w:rPr>
          <w:rFonts w:ascii="Verdana" w:hAnsi="Verdana"/>
          <w:b w:val="0"/>
          <w:smallCaps w:val="0"/>
          <w:sz w:val="20"/>
          <w:szCs w:val="20"/>
        </w:rPr>
        <w:t>29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E5166D">
            <w:rPr>
              <w:rFonts w:ascii="Verdana" w:hAnsi="Verdana"/>
              <w:b w:val="0"/>
              <w:smallCaps w:val="0"/>
              <w:sz w:val="20"/>
              <w:szCs w:val="20"/>
            </w:rPr>
            <w:t>september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E5166D">
            <w:rPr>
              <w:rFonts w:ascii="Verdana" w:hAnsi="Verdana"/>
              <w:b w:val="0"/>
              <w:smallCaps w:val="0"/>
              <w:sz w:val="20"/>
              <w:szCs w:val="20"/>
            </w:rPr>
            <w:t>2022</w:t>
          </w:r>
        </w:sdtContent>
      </w:sdt>
    </w:p>
    <w:p w14:paraId="50F36443" w14:textId="52B59CAB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E5166D" w:rsidRPr="00E5166D">
        <w:rPr>
          <w:rFonts w:ascii="Verdana" w:hAnsi="Verdana"/>
          <w:b/>
          <w:smallCaps/>
          <w:sz w:val="20"/>
          <w:szCs w:val="20"/>
        </w:rPr>
        <w:t>hannelore</w:t>
      </w:r>
      <w:proofErr w:type="spellEnd"/>
      <w:r w:rsidR="00E5166D" w:rsidRPr="00E5166D">
        <w:rPr>
          <w:rFonts w:ascii="Verdana" w:hAnsi="Verdana"/>
          <w:b/>
          <w:smallCaps/>
          <w:sz w:val="20"/>
          <w:szCs w:val="20"/>
        </w:rPr>
        <w:t xml:space="preserve"> goeman</w:t>
      </w:r>
    </w:p>
    <w:p w14:paraId="50F36444" w14:textId="59AE1EEB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50F36445" w14:textId="7E565238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0F36446" w14:textId="7C5F85CF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0F36447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A090A" w14:textId="537F40A9" w:rsidR="00EA0EF1" w:rsidRDefault="0079653C" w:rsidP="003720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Facilitair Bedrijf en het Vlaams Energiebedrijf hebben de entiteiten van de Vlaamse overheid gevraagd om Terra</w:t>
      </w:r>
      <w:r w:rsidR="00EA0EF1">
        <w:rPr>
          <w:rFonts w:ascii="Verdana" w:hAnsi="Verdana"/>
          <w:sz w:val="20"/>
          <w:szCs w:val="20"/>
        </w:rPr>
        <w:t xml:space="preserve">, de </w:t>
      </w:r>
      <w:r w:rsidR="00EA0EF1" w:rsidRPr="00EA0EF1">
        <w:rPr>
          <w:rFonts w:ascii="Verdana" w:hAnsi="Verdana"/>
          <w:sz w:val="20"/>
          <w:szCs w:val="20"/>
        </w:rPr>
        <w:t xml:space="preserve">Patrimonium- en energiedatabank </w:t>
      </w:r>
      <w:r w:rsidR="00EA0EF1">
        <w:rPr>
          <w:rFonts w:ascii="Verdana" w:hAnsi="Verdana"/>
          <w:sz w:val="20"/>
          <w:szCs w:val="20"/>
        </w:rPr>
        <w:t>V</w:t>
      </w:r>
      <w:r w:rsidR="00EA0EF1" w:rsidRPr="00EA0EF1">
        <w:rPr>
          <w:rFonts w:ascii="Verdana" w:hAnsi="Verdana"/>
          <w:sz w:val="20"/>
          <w:szCs w:val="20"/>
        </w:rPr>
        <w:t>laanderen</w:t>
      </w:r>
      <w:r w:rsidR="00EA0EF1">
        <w:rPr>
          <w:rFonts w:ascii="Verdana" w:hAnsi="Verdana"/>
          <w:sz w:val="20"/>
          <w:szCs w:val="20"/>
        </w:rPr>
        <w:t xml:space="preserve"> die gevoed </w:t>
      </w:r>
      <w:r w:rsidR="00EA0EF1" w:rsidRPr="00530FC0">
        <w:rPr>
          <w:rFonts w:ascii="Verdana" w:hAnsi="Verdana"/>
          <w:sz w:val="20"/>
          <w:szCs w:val="20"/>
        </w:rPr>
        <w:t>wordt door de entiteiten van de Vlaamse overheid</w:t>
      </w:r>
      <w:r w:rsidR="00EA0EF1">
        <w:rPr>
          <w:rFonts w:ascii="Verdana" w:hAnsi="Verdana"/>
          <w:sz w:val="20"/>
          <w:szCs w:val="20"/>
        </w:rPr>
        <w:t>, aan te vullen.</w:t>
      </w:r>
    </w:p>
    <w:p w14:paraId="2898D135" w14:textId="77777777" w:rsidR="00144664" w:rsidRDefault="00144664" w:rsidP="003720CC">
      <w:pPr>
        <w:jc w:val="both"/>
        <w:rPr>
          <w:rFonts w:ascii="Verdana" w:hAnsi="Verdana"/>
          <w:sz w:val="20"/>
          <w:szCs w:val="20"/>
        </w:rPr>
      </w:pPr>
    </w:p>
    <w:p w14:paraId="785A39DB" w14:textId="62792D0B" w:rsidR="0055157B" w:rsidRDefault="00A063D8" w:rsidP="003720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bijlage</w:t>
      </w:r>
      <w:r w:rsidR="0072589E">
        <w:rPr>
          <w:rFonts w:ascii="Verdana" w:hAnsi="Verdana"/>
          <w:sz w:val="20"/>
          <w:szCs w:val="20"/>
        </w:rPr>
        <w:t xml:space="preserve"> vindt u een overzicht </w:t>
      </w:r>
      <w:r w:rsidR="0068539D">
        <w:rPr>
          <w:rFonts w:ascii="Verdana" w:hAnsi="Verdana"/>
          <w:sz w:val="20"/>
          <w:szCs w:val="20"/>
        </w:rPr>
        <w:t xml:space="preserve">uit Terra </w:t>
      </w:r>
      <w:r w:rsidR="0072589E">
        <w:rPr>
          <w:rFonts w:ascii="Verdana" w:hAnsi="Verdana"/>
          <w:sz w:val="20"/>
          <w:szCs w:val="20"/>
        </w:rPr>
        <w:t xml:space="preserve">van </w:t>
      </w:r>
      <w:r w:rsidR="00303915">
        <w:rPr>
          <w:rFonts w:ascii="Verdana" w:hAnsi="Verdana"/>
          <w:sz w:val="20"/>
          <w:szCs w:val="20"/>
        </w:rPr>
        <w:t>alle</w:t>
      </w:r>
      <w:r w:rsidR="0072589E">
        <w:rPr>
          <w:rFonts w:ascii="Verdana" w:hAnsi="Verdana"/>
          <w:sz w:val="20"/>
          <w:szCs w:val="20"/>
        </w:rPr>
        <w:t xml:space="preserve"> door de entiteiten geregistreerde gebouwen </w:t>
      </w:r>
      <w:r w:rsidR="00935D5C">
        <w:rPr>
          <w:rFonts w:ascii="Verdana" w:hAnsi="Verdana"/>
          <w:sz w:val="20"/>
          <w:szCs w:val="20"/>
        </w:rPr>
        <w:t xml:space="preserve">in België </w:t>
      </w:r>
      <w:r w:rsidR="0072589E">
        <w:rPr>
          <w:rFonts w:ascii="Verdana" w:hAnsi="Verdana"/>
          <w:sz w:val="20"/>
          <w:szCs w:val="20"/>
        </w:rPr>
        <w:t>en de aanwezige hernieuwbare energie</w:t>
      </w:r>
      <w:r w:rsidR="00DC2B17">
        <w:rPr>
          <w:rFonts w:ascii="Verdana" w:hAnsi="Verdana"/>
          <w:sz w:val="20"/>
          <w:szCs w:val="20"/>
        </w:rPr>
        <w:t xml:space="preserve">. </w:t>
      </w:r>
      <w:r w:rsidR="007321A0">
        <w:rPr>
          <w:rFonts w:ascii="Verdana" w:hAnsi="Verdana"/>
          <w:sz w:val="20"/>
          <w:szCs w:val="20"/>
        </w:rPr>
        <w:t>De Excel werd opgesplitst naar eigendomsstatus</w:t>
      </w:r>
      <w:r w:rsidR="00E75537">
        <w:rPr>
          <w:rFonts w:ascii="Verdana" w:hAnsi="Verdana"/>
          <w:sz w:val="20"/>
          <w:szCs w:val="20"/>
        </w:rPr>
        <w:t xml:space="preserve"> (eigendom, geen eigendom, eigendomsrecht niet ingevuld)</w:t>
      </w:r>
      <w:r w:rsidR="007321A0">
        <w:rPr>
          <w:rFonts w:ascii="Verdana" w:hAnsi="Verdana"/>
          <w:sz w:val="20"/>
          <w:szCs w:val="20"/>
        </w:rPr>
        <w:t>.</w:t>
      </w:r>
      <w:r w:rsidR="00E75537">
        <w:rPr>
          <w:rFonts w:ascii="Verdana" w:hAnsi="Verdana"/>
          <w:sz w:val="20"/>
          <w:szCs w:val="20"/>
        </w:rPr>
        <w:t xml:space="preserve"> </w:t>
      </w:r>
      <w:r w:rsidR="00364F17">
        <w:rPr>
          <w:rFonts w:ascii="Verdana" w:hAnsi="Verdana"/>
          <w:sz w:val="20"/>
          <w:szCs w:val="20"/>
        </w:rPr>
        <w:t>Een aantal gebouwen hebben meerdere types hernieuwbare energie en komen daarom meer dan eens voor in de Excel</w:t>
      </w:r>
      <w:r w:rsidR="00D300C0">
        <w:rPr>
          <w:rFonts w:ascii="Verdana" w:hAnsi="Verdana"/>
          <w:sz w:val="20"/>
          <w:szCs w:val="20"/>
        </w:rPr>
        <w:t>.</w:t>
      </w:r>
      <w:r w:rsidR="00364F17">
        <w:rPr>
          <w:rFonts w:ascii="Verdana" w:hAnsi="Verdana"/>
          <w:sz w:val="20"/>
          <w:szCs w:val="20"/>
        </w:rPr>
        <w:t xml:space="preserve"> </w:t>
      </w:r>
      <w:r w:rsidR="00D300C0">
        <w:rPr>
          <w:rFonts w:ascii="Verdana" w:hAnsi="Verdana"/>
          <w:sz w:val="20"/>
          <w:szCs w:val="20"/>
        </w:rPr>
        <w:t xml:space="preserve">Deze gebouwen herkent u aan de aanduiding in kolom B “Meerdere lijnen” en de </w:t>
      </w:r>
      <w:r w:rsidR="00901DB7">
        <w:rPr>
          <w:rFonts w:ascii="Verdana" w:hAnsi="Verdana"/>
          <w:sz w:val="20"/>
          <w:szCs w:val="20"/>
        </w:rPr>
        <w:t>donker</w:t>
      </w:r>
      <w:r w:rsidR="00D300C0">
        <w:rPr>
          <w:rFonts w:ascii="Verdana" w:hAnsi="Verdana"/>
          <w:sz w:val="20"/>
          <w:szCs w:val="20"/>
        </w:rPr>
        <w:t>groene kleur.</w:t>
      </w:r>
    </w:p>
    <w:p w14:paraId="4E585193" w14:textId="1C954DF5" w:rsidR="0072589E" w:rsidRDefault="0072589E" w:rsidP="003720CC">
      <w:pPr>
        <w:jc w:val="both"/>
        <w:rPr>
          <w:rFonts w:ascii="Verdana" w:hAnsi="Verdana"/>
          <w:sz w:val="20"/>
          <w:szCs w:val="20"/>
        </w:rPr>
      </w:pPr>
    </w:p>
    <w:p w14:paraId="26DC73D1" w14:textId="77777777" w:rsidR="00EB595A" w:rsidRDefault="00EB595A" w:rsidP="003720CC">
      <w:pPr>
        <w:jc w:val="both"/>
        <w:rPr>
          <w:rFonts w:ascii="Verdana" w:hAnsi="Verdana"/>
          <w:sz w:val="20"/>
          <w:szCs w:val="20"/>
        </w:rPr>
      </w:pPr>
    </w:p>
    <w:p w14:paraId="4CDBD4B5" w14:textId="78BAD396" w:rsidR="0072589E" w:rsidRPr="004E0E8E" w:rsidRDefault="0072589E" w:rsidP="003720CC">
      <w:pPr>
        <w:jc w:val="both"/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</w:pPr>
      <w:r w:rsidRPr="004E0E8E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bijlage</w:t>
      </w:r>
    </w:p>
    <w:p w14:paraId="012947AE" w14:textId="77777777" w:rsidR="0072589E" w:rsidRDefault="0072589E" w:rsidP="003720CC">
      <w:pPr>
        <w:jc w:val="both"/>
        <w:rPr>
          <w:rFonts w:ascii="Verdana" w:hAnsi="Verdana"/>
          <w:sz w:val="20"/>
          <w:szCs w:val="20"/>
        </w:rPr>
      </w:pPr>
    </w:p>
    <w:p w14:paraId="1669339F" w14:textId="761B6C10" w:rsidR="0072589E" w:rsidRPr="00EB595A" w:rsidRDefault="004E0E8E" w:rsidP="00EB595A">
      <w:pPr>
        <w:jc w:val="both"/>
        <w:rPr>
          <w:rFonts w:ascii="Verdana" w:hAnsi="Verdana"/>
          <w:sz w:val="20"/>
          <w:szCs w:val="20"/>
        </w:rPr>
      </w:pPr>
      <w:r w:rsidRPr="00EB595A">
        <w:rPr>
          <w:rFonts w:ascii="Verdana" w:hAnsi="Verdana"/>
          <w:sz w:val="20"/>
          <w:szCs w:val="20"/>
        </w:rPr>
        <w:t xml:space="preserve">Overzicht gebouwen Vlaamse overheid </w:t>
      </w:r>
      <w:r w:rsidR="00C33D26" w:rsidRPr="00EB595A">
        <w:rPr>
          <w:rFonts w:ascii="Verdana" w:hAnsi="Verdana"/>
          <w:sz w:val="20"/>
          <w:szCs w:val="20"/>
        </w:rPr>
        <w:t>en hernieuwbare energie (Bron: T</w:t>
      </w:r>
      <w:r w:rsidRPr="00EB595A">
        <w:rPr>
          <w:rFonts w:ascii="Verdana" w:hAnsi="Verdana"/>
          <w:sz w:val="20"/>
          <w:szCs w:val="20"/>
        </w:rPr>
        <w:t>erra</w:t>
      </w:r>
      <w:r w:rsidR="00C33D26" w:rsidRPr="00EB595A">
        <w:rPr>
          <w:rFonts w:ascii="Verdana" w:hAnsi="Verdana"/>
          <w:sz w:val="20"/>
          <w:szCs w:val="20"/>
        </w:rPr>
        <w:t xml:space="preserve"> Patrimonium- en energiedatabank Vlaanderen)</w:t>
      </w:r>
    </w:p>
    <w:sectPr w:rsidR="0072589E" w:rsidRPr="00EB595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7996" w14:textId="77777777" w:rsidR="00DA7413" w:rsidRDefault="00DA7413" w:rsidP="00FC0500">
      <w:r>
        <w:separator/>
      </w:r>
    </w:p>
  </w:endnote>
  <w:endnote w:type="continuationSeparator" w:id="0">
    <w:p w14:paraId="702CF669" w14:textId="77777777" w:rsidR="00DA7413" w:rsidRDefault="00DA7413" w:rsidP="00FC0500">
      <w:r>
        <w:continuationSeparator/>
      </w:r>
    </w:p>
  </w:endnote>
  <w:endnote w:type="continuationNotice" w:id="1">
    <w:p w14:paraId="04A3196F" w14:textId="77777777" w:rsidR="00DA7413" w:rsidRDefault="00DA7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6E46" w14:textId="77777777" w:rsidR="00FC0500" w:rsidRDefault="00FC05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9D16" w14:textId="77777777" w:rsidR="00FC0500" w:rsidRDefault="00FC05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32EC" w14:textId="77777777" w:rsidR="00FC0500" w:rsidRDefault="00FC05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03F4" w14:textId="77777777" w:rsidR="00DA7413" w:rsidRDefault="00DA7413" w:rsidP="00FC0500">
      <w:r>
        <w:separator/>
      </w:r>
    </w:p>
  </w:footnote>
  <w:footnote w:type="continuationSeparator" w:id="0">
    <w:p w14:paraId="6E3CF0DD" w14:textId="77777777" w:rsidR="00DA7413" w:rsidRDefault="00DA7413" w:rsidP="00FC0500">
      <w:r>
        <w:continuationSeparator/>
      </w:r>
    </w:p>
  </w:footnote>
  <w:footnote w:type="continuationNotice" w:id="1">
    <w:p w14:paraId="6E90A0D4" w14:textId="77777777" w:rsidR="00DA7413" w:rsidRDefault="00DA7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CAF" w14:textId="77777777" w:rsidR="00FC0500" w:rsidRDefault="00FC05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C6D" w14:textId="77777777" w:rsidR="00FC0500" w:rsidRDefault="00FC05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ACFE" w14:textId="77777777" w:rsidR="00FC0500" w:rsidRDefault="00FC05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F2E"/>
    <w:multiLevelType w:val="multilevel"/>
    <w:tmpl w:val="A37C421C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E7E5C"/>
    <w:multiLevelType w:val="hybridMultilevel"/>
    <w:tmpl w:val="726046B2"/>
    <w:lvl w:ilvl="0" w:tplc="07D86C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A7B"/>
    <w:multiLevelType w:val="hybridMultilevel"/>
    <w:tmpl w:val="C57A7F3C"/>
    <w:lvl w:ilvl="0" w:tplc="328A43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 w15:restartNumberingAfterBreak="0">
    <w:nsid w:val="7ED808D6"/>
    <w:multiLevelType w:val="hybridMultilevel"/>
    <w:tmpl w:val="D0ECAD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2016">
    <w:abstractNumId w:val="4"/>
  </w:num>
  <w:num w:numId="2" w16cid:durableId="168571202">
    <w:abstractNumId w:val="4"/>
  </w:num>
  <w:num w:numId="3" w16cid:durableId="2146466041">
    <w:abstractNumId w:val="1"/>
  </w:num>
  <w:num w:numId="4" w16cid:durableId="1381785146">
    <w:abstractNumId w:val="3"/>
  </w:num>
  <w:num w:numId="5" w16cid:durableId="393622268">
    <w:abstractNumId w:val="0"/>
  </w:num>
  <w:num w:numId="6" w16cid:durableId="970398618">
    <w:abstractNumId w:val="2"/>
  </w:num>
  <w:num w:numId="7" w16cid:durableId="1347320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26AA1"/>
    <w:rsid w:val="00032398"/>
    <w:rsid w:val="00064A9F"/>
    <w:rsid w:val="00074D0B"/>
    <w:rsid w:val="00077FC4"/>
    <w:rsid w:val="00084DCE"/>
    <w:rsid w:val="000976E9"/>
    <w:rsid w:val="000C4E8C"/>
    <w:rsid w:val="000E0395"/>
    <w:rsid w:val="000E3480"/>
    <w:rsid w:val="000F3532"/>
    <w:rsid w:val="0010710A"/>
    <w:rsid w:val="001305EC"/>
    <w:rsid w:val="00131236"/>
    <w:rsid w:val="0013325D"/>
    <w:rsid w:val="00136FA5"/>
    <w:rsid w:val="001416D6"/>
    <w:rsid w:val="00144664"/>
    <w:rsid w:val="001447F3"/>
    <w:rsid w:val="00157AD1"/>
    <w:rsid w:val="001652A1"/>
    <w:rsid w:val="001716CD"/>
    <w:rsid w:val="0018267E"/>
    <w:rsid w:val="0019220E"/>
    <w:rsid w:val="00192D20"/>
    <w:rsid w:val="00197CB4"/>
    <w:rsid w:val="001A366D"/>
    <w:rsid w:val="001C2C61"/>
    <w:rsid w:val="001D0709"/>
    <w:rsid w:val="0020145B"/>
    <w:rsid w:val="00203D38"/>
    <w:rsid w:val="00204C73"/>
    <w:rsid w:val="00210C07"/>
    <w:rsid w:val="00217218"/>
    <w:rsid w:val="002242DC"/>
    <w:rsid w:val="00232F0F"/>
    <w:rsid w:val="002346BF"/>
    <w:rsid w:val="00241C13"/>
    <w:rsid w:val="00253CDF"/>
    <w:rsid w:val="00260761"/>
    <w:rsid w:val="002607B5"/>
    <w:rsid w:val="0027106B"/>
    <w:rsid w:val="0028480D"/>
    <w:rsid w:val="002B06CB"/>
    <w:rsid w:val="002B271C"/>
    <w:rsid w:val="002B4518"/>
    <w:rsid w:val="002C2DDF"/>
    <w:rsid w:val="002C3789"/>
    <w:rsid w:val="002E57B7"/>
    <w:rsid w:val="00301372"/>
    <w:rsid w:val="00303915"/>
    <w:rsid w:val="00310CE6"/>
    <w:rsid w:val="00311DB5"/>
    <w:rsid w:val="00326A58"/>
    <w:rsid w:val="00341F4D"/>
    <w:rsid w:val="00346A21"/>
    <w:rsid w:val="003616DB"/>
    <w:rsid w:val="00364F17"/>
    <w:rsid w:val="003720CC"/>
    <w:rsid w:val="003761A7"/>
    <w:rsid w:val="003774C1"/>
    <w:rsid w:val="00386D7A"/>
    <w:rsid w:val="00387351"/>
    <w:rsid w:val="00391396"/>
    <w:rsid w:val="003944B7"/>
    <w:rsid w:val="00396221"/>
    <w:rsid w:val="003A470F"/>
    <w:rsid w:val="003C4CDE"/>
    <w:rsid w:val="003D4D58"/>
    <w:rsid w:val="003D5F6F"/>
    <w:rsid w:val="003F0381"/>
    <w:rsid w:val="00415BA2"/>
    <w:rsid w:val="004263AA"/>
    <w:rsid w:val="004269EB"/>
    <w:rsid w:val="00432304"/>
    <w:rsid w:val="00452FB1"/>
    <w:rsid w:val="0048708B"/>
    <w:rsid w:val="00487709"/>
    <w:rsid w:val="004D739E"/>
    <w:rsid w:val="004E0E8E"/>
    <w:rsid w:val="004F30D4"/>
    <w:rsid w:val="005121B1"/>
    <w:rsid w:val="00530FC0"/>
    <w:rsid w:val="00531584"/>
    <w:rsid w:val="0053161F"/>
    <w:rsid w:val="00534885"/>
    <w:rsid w:val="0054529B"/>
    <w:rsid w:val="0055157B"/>
    <w:rsid w:val="00555F73"/>
    <w:rsid w:val="00556589"/>
    <w:rsid w:val="00561E68"/>
    <w:rsid w:val="0056360C"/>
    <w:rsid w:val="005872CA"/>
    <w:rsid w:val="005A1F9D"/>
    <w:rsid w:val="005A2334"/>
    <w:rsid w:val="005D5073"/>
    <w:rsid w:val="005E38CA"/>
    <w:rsid w:val="00624659"/>
    <w:rsid w:val="00636651"/>
    <w:rsid w:val="0065038A"/>
    <w:rsid w:val="006563FB"/>
    <w:rsid w:val="006750EE"/>
    <w:rsid w:val="00682683"/>
    <w:rsid w:val="0068539D"/>
    <w:rsid w:val="0069528B"/>
    <w:rsid w:val="006A4586"/>
    <w:rsid w:val="006A68C7"/>
    <w:rsid w:val="006B0C69"/>
    <w:rsid w:val="006B6F40"/>
    <w:rsid w:val="006C4A21"/>
    <w:rsid w:val="006D2CF8"/>
    <w:rsid w:val="006D44D5"/>
    <w:rsid w:val="006D546E"/>
    <w:rsid w:val="006F6E81"/>
    <w:rsid w:val="0071248C"/>
    <w:rsid w:val="00717B99"/>
    <w:rsid w:val="00723BAE"/>
    <w:rsid w:val="007252C7"/>
    <w:rsid w:val="0072589E"/>
    <w:rsid w:val="00727027"/>
    <w:rsid w:val="007321A0"/>
    <w:rsid w:val="007321C4"/>
    <w:rsid w:val="00733089"/>
    <w:rsid w:val="00747DAB"/>
    <w:rsid w:val="0075030D"/>
    <w:rsid w:val="0076784E"/>
    <w:rsid w:val="00774DE7"/>
    <w:rsid w:val="00795760"/>
    <w:rsid w:val="0079653C"/>
    <w:rsid w:val="007B6458"/>
    <w:rsid w:val="007C07F4"/>
    <w:rsid w:val="007C628B"/>
    <w:rsid w:val="007D7ADD"/>
    <w:rsid w:val="007E3B42"/>
    <w:rsid w:val="007F35D1"/>
    <w:rsid w:val="00811E8E"/>
    <w:rsid w:val="00815F43"/>
    <w:rsid w:val="00835079"/>
    <w:rsid w:val="00841185"/>
    <w:rsid w:val="00857640"/>
    <w:rsid w:val="00871F42"/>
    <w:rsid w:val="00876A44"/>
    <w:rsid w:val="00886DD9"/>
    <w:rsid w:val="008A236B"/>
    <w:rsid w:val="008A6A7F"/>
    <w:rsid w:val="008D1BFB"/>
    <w:rsid w:val="008D5DB4"/>
    <w:rsid w:val="00901DB7"/>
    <w:rsid w:val="009069B2"/>
    <w:rsid w:val="0092601A"/>
    <w:rsid w:val="00932B48"/>
    <w:rsid w:val="009347E0"/>
    <w:rsid w:val="00935D5C"/>
    <w:rsid w:val="00936430"/>
    <w:rsid w:val="00941A69"/>
    <w:rsid w:val="009652B0"/>
    <w:rsid w:val="00982609"/>
    <w:rsid w:val="00990EF0"/>
    <w:rsid w:val="009A496F"/>
    <w:rsid w:val="009D5A4F"/>
    <w:rsid w:val="009D7043"/>
    <w:rsid w:val="009F4C61"/>
    <w:rsid w:val="00A063D8"/>
    <w:rsid w:val="00A10C89"/>
    <w:rsid w:val="00A11CCE"/>
    <w:rsid w:val="00A17F8B"/>
    <w:rsid w:val="00A22D3D"/>
    <w:rsid w:val="00A376C2"/>
    <w:rsid w:val="00A411A3"/>
    <w:rsid w:val="00A51FBA"/>
    <w:rsid w:val="00A5667A"/>
    <w:rsid w:val="00A752BD"/>
    <w:rsid w:val="00A84189"/>
    <w:rsid w:val="00A8484C"/>
    <w:rsid w:val="00AB0303"/>
    <w:rsid w:val="00AB1529"/>
    <w:rsid w:val="00AC07DB"/>
    <w:rsid w:val="00AD35B3"/>
    <w:rsid w:val="00AE108D"/>
    <w:rsid w:val="00AE4255"/>
    <w:rsid w:val="00AF015F"/>
    <w:rsid w:val="00B43D1E"/>
    <w:rsid w:val="00B45EB2"/>
    <w:rsid w:val="00B54E2E"/>
    <w:rsid w:val="00B6756F"/>
    <w:rsid w:val="00B944F6"/>
    <w:rsid w:val="00B94B38"/>
    <w:rsid w:val="00BA38DD"/>
    <w:rsid w:val="00BE425A"/>
    <w:rsid w:val="00C15A43"/>
    <w:rsid w:val="00C33D26"/>
    <w:rsid w:val="00C347C3"/>
    <w:rsid w:val="00C36FB4"/>
    <w:rsid w:val="00C91441"/>
    <w:rsid w:val="00CA1DAF"/>
    <w:rsid w:val="00CC2BA4"/>
    <w:rsid w:val="00CD3D0F"/>
    <w:rsid w:val="00CE2655"/>
    <w:rsid w:val="00CF1F7B"/>
    <w:rsid w:val="00CF2A81"/>
    <w:rsid w:val="00CF329B"/>
    <w:rsid w:val="00CF5541"/>
    <w:rsid w:val="00D02FE6"/>
    <w:rsid w:val="00D04B6F"/>
    <w:rsid w:val="00D1796D"/>
    <w:rsid w:val="00D300C0"/>
    <w:rsid w:val="00D37A4E"/>
    <w:rsid w:val="00D65196"/>
    <w:rsid w:val="00D71D99"/>
    <w:rsid w:val="00D73072"/>
    <w:rsid w:val="00D738D6"/>
    <w:rsid w:val="00D754F2"/>
    <w:rsid w:val="00DA7413"/>
    <w:rsid w:val="00DB41C0"/>
    <w:rsid w:val="00DC2B17"/>
    <w:rsid w:val="00DC4DB6"/>
    <w:rsid w:val="00DD72CC"/>
    <w:rsid w:val="00DD788A"/>
    <w:rsid w:val="00DF2F23"/>
    <w:rsid w:val="00E122D9"/>
    <w:rsid w:val="00E26FBB"/>
    <w:rsid w:val="00E43CE9"/>
    <w:rsid w:val="00E5166D"/>
    <w:rsid w:val="00E55200"/>
    <w:rsid w:val="00E623B0"/>
    <w:rsid w:val="00E70DD0"/>
    <w:rsid w:val="00E7309E"/>
    <w:rsid w:val="00E75537"/>
    <w:rsid w:val="00E85C8D"/>
    <w:rsid w:val="00EA0EF1"/>
    <w:rsid w:val="00EB595A"/>
    <w:rsid w:val="00ED4AD8"/>
    <w:rsid w:val="00ED787F"/>
    <w:rsid w:val="00F04374"/>
    <w:rsid w:val="00F30990"/>
    <w:rsid w:val="00F32A88"/>
    <w:rsid w:val="00F35FF0"/>
    <w:rsid w:val="00F60D7B"/>
    <w:rsid w:val="00F654A2"/>
    <w:rsid w:val="00F73962"/>
    <w:rsid w:val="00FA1CFA"/>
    <w:rsid w:val="00FA29D6"/>
    <w:rsid w:val="00FB0910"/>
    <w:rsid w:val="00FB7BA4"/>
    <w:rsid w:val="00FC0500"/>
    <w:rsid w:val="00FD119F"/>
    <w:rsid w:val="00FD5BF4"/>
    <w:rsid w:val="00FD5C4F"/>
    <w:rsid w:val="00FE5406"/>
    <w:rsid w:val="00FF5BA0"/>
    <w:rsid w:val="395EAC29"/>
    <w:rsid w:val="67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3643C"/>
  <w15:docId w15:val="{C632E5A7-D342-4768-9E54-8F528EB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FC05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0500"/>
    <w:rPr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601A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8260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826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8260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826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8260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19220E"/>
    <w:rPr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FB09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B0910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13047C"/>
    <w:rsid w:val="002A3277"/>
    <w:rsid w:val="003D37C8"/>
    <w:rsid w:val="003F5A5D"/>
    <w:rsid w:val="006D1480"/>
    <w:rsid w:val="0087407D"/>
    <w:rsid w:val="00A3434D"/>
    <w:rsid w:val="00B37CAB"/>
    <w:rsid w:val="00C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>aanvullend antwoord</SubSubCategorie>
    <SubCategorie xmlns="3301dedf-b972-4f3e-ad53-365b955a2e53">JJ SV 7 AANVULLEND ANTWOORD</SubCategorie>
    <Weergave xmlns="5a174038-70d1-4bd0-a73d-419d63be8671">2022-2023</Weergave>
    <_dlc_DocId xmlns="f2018528-1da4-41c7-8a42-759687759166">HFBID-2109892079-10135</_dlc_DocId>
    <_dlc_DocIdUrl xmlns="f2018528-1da4-41c7-8a42-759687759166">
      <Url>https://vlaamseoverheid.sharepoint.com/sites/afb/Beleid/_layouts/15/DocIdRedir.aspx?ID=HFBID-2109892079-10135</Url>
      <Description>HFBID-2109892079-10135</Description>
    </_dlc_DocIdUrl>
    <Minister xmlns="5a174038-70d1-4bd0-a73d-419d63be8671">Demir</Minister>
    <Actueel_x003f_ xmlns="5a174038-70d1-4bd0-a73d-419d63be8671">true</Actueel_x003f_>
    <Legislatuur xmlns="5a174038-70d1-4bd0-a73d-419d63be8671">2019-2024</Legislatuur>
    <SharedWithUsers xmlns="f2018528-1da4-41c7-8a42-759687759166">
      <UserInfo>
        <DisplayName>Van Der Meulen Eline</DisplayName>
        <AccountId>5259</AccountId>
        <AccountType/>
      </UserInfo>
      <UserInfo>
        <DisplayName>Prieus Sabrina</DisplayName>
        <AccountId>24</AccountId>
        <AccountType/>
      </UserInfo>
      <UserInfo>
        <DisplayName>De Taeye Stefaan</DisplayName>
        <AccountId>322</AccountId>
        <AccountType/>
      </UserInfo>
      <UserInfo>
        <DisplayName>Verbinnen Sibert</DisplayName>
        <AccountId>8401</AccountId>
        <AccountType/>
      </UserInfo>
      <UserInfo>
        <DisplayName>Geets Frank</DisplayName>
        <AccountId>150</AccountId>
        <AccountType/>
      </UserInfo>
      <UserInfo>
        <DisplayName>Parlementaire Vragen HFB</DisplayName>
        <AccountId>8320</AccountId>
        <AccountType/>
      </UserInfo>
      <UserInfo>
        <DisplayName>Bockstaele Peter</DisplayName>
        <AccountId>35</AccountId>
        <AccountType/>
      </UserInfo>
      <UserInfo>
        <DisplayName>Potoms Gert</DisplayName>
        <AccountId>178</AccountId>
        <AccountType/>
      </UserInfo>
      <UserInfo>
        <DisplayName>Van Gijseghem Annelies</DisplayName>
        <AccountId>342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084afae7ba77b1aa2859d11a231f4fc7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46a59d3001a42c7214acec15d1ec894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AV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D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insteek Brouns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8ADD-04F7-436B-AA47-2374B6B87131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320FDF82-CB2C-4DF6-8B7D-7CA867797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17392-9A52-4F58-8BB0-53C30A751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71D96-7202-46B8-BFC0-A3D12ECED5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55B6DD-7C03-4F5D-81A4-685076F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135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antwoord op SV aan minister Homans</vt:lpstr>
    </vt:vector>
  </TitlesOfParts>
  <Company>Vlaams Parlement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Antwoord op Schriftelijke Vraag</dc:subject>
  <dc:creator>Marc Beckers</dc:creator>
  <cp:keywords/>
  <cp:lastModifiedBy>Nathalie De Keyzer</cp:lastModifiedBy>
  <cp:revision>38</cp:revision>
  <cp:lastPrinted>2014-08-26T22:40:00Z</cp:lastPrinted>
  <dcterms:created xsi:type="dcterms:W3CDTF">2022-12-06T08:59:00Z</dcterms:created>
  <dcterms:modified xsi:type="dcterms:W3CDTF">2023-02-17T11:36:00Z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100</vt:r8>
  </property>
  <property fmtid="{D5CDD505-2E9C-101B-9397-08002B2CF9AE}" pid="4" name="AuthorIds_UIVersion_512">
    <vt:lpwstr>342</vt:lpwstr>
  </property>
  <property fmtid="{D5CDD505-2E9C-101B-9397-08002B2CF9AE}" pid="5" name="_dlc_DocIdItemGuid">
    <vt:lpwstr>b096d73b-31b1-494f-a706-b5e7b99067dc</vt:lpwstr>
  </property>
</Properties>
</file>