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37D1" w14:textId="77777777" w:rsidR="000976E9" w:rsidRPr="00AE4255" w:rsidRDefault="00244EF9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bart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somers</w:t>
      </w:r>
      <w:proofErr w:type="spellEnd"/>
    </w:p>
    <w:p w14:paraId="4BF637D2" w14:textId="77777777" w:rsidR="000976E9" w:rsidRPr="00AE4255" w:rsidRDefault="00244EF9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 w:rsidR="004F30D4">
        <w:rPr>
          <w:rFonts w:ascii="Verdana" w:hAnsi="Verdana"/>
          <w:sz w:val="20"/>
          <w:szCs w:val="20"/>
        </w:rPr>
        <w:t xml:space="preserve">binnenlands bestuur, </w:t>
      </w:r>
      <w:r>
        <w:rPr>
          <w:rFonts w:ascii="Verdana" w:hAnsi="Verdana"/>
          <w:sz w:val="20"/>
          <w:szCs w:val="20"/>
        </w:rPr>
        <w:t>bestuurszaken, inburgering en gelijke kansen</w:t>
      </w:r>
    </w:p>
    <w:p w14:paraId="4BF637D3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4BF637D4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F637D5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637D6" w14:textId="59DE3ABC" w:rsidR="00210C07" w:rsidRPr="00AE4255" w:rsidRDefault="005C6F97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t xml:space="preserve">aanvullend </w:t>
      </w:r>
      <w:r w:rsidR="000976E9" w:rsidRPr="00AE4255">
        <w:rPr>
          <w:rFonts w:ascii="Verdana" w:hAnsi="Verdana"/>
          <w:sz w:val="20"/>
          <w:szCs w:val="20"/>
        </w:rPr>
        <w:t xml:space="preserve">antwoord </w:t>
      </w:r>
    </w:p>
    <w:p w14:paraId="4BF637D7" w14:textId="539818ED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205375">
        <w:rPr>
          <w:rFonts w:ascii="Verdana" w:hAnsi="Verdana"/>
          <w:b w:val="0"/>
          <w:sz w:val="20"/>
          <w:szCs w:val="20"/>
        </w:rPr>
        <w:t>99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427826">
        <w:rPr>
          <w:rFonts w:ascii="Verdana" w:hAnsi="Verdana"/>
          <w:b w:val="0"/>
          <w:smallCaps w:val="0"/>
          <w:sz w:val="20"/>
          <w:szCs w:val="20"/>
        </w:rPr>
        <w:t>23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427826">
            <w:rPr>
              <w:rFonts w:ascii="Verdana" w:hAnsi="Verdana"/>
              <w:b w:val="0"/>
              <w:smallCaps w:val="0"/>
              <w:sz w:val="20"/>
              <w:szCs w:val="20"/>
            </w:rPr>
            <w:t>december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427826">
            <w:rPr>
              <w:rFonts w:ascii="Verdana" w:hAnsi="Verdana"/>
              <w:b w:val="0"/>
              <w:smallCaps w:val="0"/>
              <w:sz w:val="20"/>
              <w:szCs w:val="20"/>
            </w:rPr>
            <w:t>2022</w:t>
          </w:r>
        </w:sdtContent>
      </w:sdt>
    </w:p>
    <w:p w14:paraId="4BF637D8" w14:textId="76F47A48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r w:rsidR="00F13D18">
        <w:rPr>
          <w:rStyle w:val="AntwoordNaamMinisterChar"/>
          <w:rFonts w:ascii="Verdana" w:hAnsi="Verdana"/>
          <w:sz w:val="20"/>
          <w:szCs w:val="20"/>
        </w:rPr>
        <w:t>p</w:t>
      </w:r>
      <w:r w:rsidR="00FA62BB">
        <w:rPr>
          <w:rStyle w:val="AntwoordNaamMinisterChar"/>
          <w:rFonts w:ascii="Verdana" w:hAnsi="Verdana"/>
          <w:sz w:val="20"/>
          <w:szCs w:val="20"/>
        </w:rPr>
        <w:t xml:space="preserve">aul </w:t>
      </w:r>
      <w:r w:rsidR="00F13D18">
        <w:rPr>
          <w:rStyle w:val="AntwoordNaamMinisterChar"/>
          <w:rFonts w:ascii="Verdana" w:hAnsi="Verdana"/>
          <w:sz w:val="20"/>
          <w:szCs w:val="20"/>
        </w:rPr>
        <w:t>v</w:t>
      </w:r>
      <w:r w:rsidR="00FA62BB">
        <w:rPr>
          <w:rStyle w:val="AntwoordNaamMinisterChar"/>
          <w:rFonts w:ascii="Verdana" w:hAnsi="Verdana"/>
          <w:sz w:val="20"/>
          <w:szCs w:val="20"/>
        </w:rPr>
        <w:t xml:space="preserve">an </w:t>
      </w:r>
      <w:r w:rsidR="00F13D18">
        <w:rPr>
          <w:rStyle w:val="AntwoordNaamMinisterChar"/>
          <w:rFonts w:ascii="Verdana" w:hAnsi="Verdana"/>
          <w:sz w:val="20"/>
          <w:szCs w:val="20"/>
        </w:rPr>
        <w:t>m</w:t>
      </w:r>
      <w:r w:rsidR="00FA62BB">
        <w:rPr>
          <w:rStyle w:val="AntwoordNaamMinisterChar"/>
          <w:rFonts w:ascii="Verdana" w:hAnsi="Verdana"/>
          <w:sz w:val="20"/>
          <w:szCs w:val="20"/>
        </w:rPr>
        <w:t>iert</w:t>
      </w:r>
    </w:p>
    <w:p w14:paraId="4BF637D9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4BF637DA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F637DB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F637DC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637E2" w14:textId="65971C26" w:rsidR="00AE4255" w:rsidRPr="00F13D18" w:rsidRDefault="005C6F97" w:rsidP="00AE42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Zoals aangekondigd in het voorlopig antwoord op uw vraag 99, vindt u i</w:t>
      </w:r>
      <w:r w:rsidR="00427826" w:rsidRPr="00F13D18">
        <w:rPr>
          <w:rFonts w:ascii="Verdana" w:hAnsi="Verdana"/>
          <w:sz w:val="20"/>
          <w:szCs w:val="20"/>
        </w:rPr>
        <w:t xml:space="preserve">n bijlage het overzicht van de subsidies die </w:t>
      </w:r>
      <w:r>
        <w:rPr>
          <w:rFonts w:ascii="Verdana" w:hAnsi="Verdana"/>
          <w:sz w:val="20"/>
          <w:szCs w:val="20"/>
        </w:rPr>
        <w:t>door de andere entiteiten van de Vlaamse overheid werden</w:t>
      </w:r>
      <w:r w:rsidR="00427826" w:rsidRPr="00F13D18">
        <w:rPr>
          <w:rFonts w:ascii="Verdana" w:hAnsi="Verdana"/>
          <w:sz w:val="20"/>
          <w:szCs w:val="20"/>
        </w:rPr>
        <w:t xml:space="preserve"> toegekend </w:t>
      </w:r>
      <w:r w:rsidR="000F5192">
        <w:rPr>
          <w:rFonts w:ascii="Verdana" w:hAnsi="Verdana"/>
          <w:sz w:val="20"/>
          <w:szCs w:val="20"/>
        </w:rPr>
        <w:t>(vastlegging in 2022)</w:t>
      </w:r>
      <w:r w:rsidR="006314A4">
        <w:rPr>
          <w:rFonts w:ascii="Verdana" w:hAnsi="Verdana"/>
          <w:sz w:val="20"/>
          <w:szCs w:val="20"/>
        </w:rPr>
        <w:t xml:space="preserve"> </w:t>
      </w:r>
      <w:r w:rsidR="00427826" w:rsidRPr="00F13D18">
        <w:rPr>
          <w:rFonts w:ascii="Verdana" w:hAnsi="Verdana"/>
          <w:sz w:val="20"/>
          <w:szCs w:val="20"/>
        </w:rPr>
        <w:t xml:space="preserve">aan de Vereniging van Vlaamse Steden en Gemeenten (VVSG). </w:t>
      </w:r>
    </w:p>
    <w:p w14:paraId="4BFAEE16" w14:textId="0B96DC3D" w:rsidR="00427826" w:rsidRDefault="00427826" w:rsidP="00AE4255">
      <w:pPr>
        <w:jc w:val="both"/>
        <w:rPr>
          <w:rFonts w:ascii="Verdana" w:hAnsi="Verdana"/>
          <w:sz w:val="20"/>
          <w:szCs w:val="20"/>
        </w:rPr>
      </w:pPr>
    </w:p>
    <w:p w14:paraId="358BD28D" w14:textId="77777777" w:rsidR="00A12055" w:rsidRDefault="00A12055" w:rsidP="00AE4255">
      <w:pPr>
        <w:jc w:val="both"/>
        <w:rPr>
          <w:rFonts w:ascii="Verdana" w:hAnsi="Verdana"/>
          <w:sz w:val="20"/>
          <w:szCs w:val="20"/>
        </w:rPr>
      </w:pPr>
    </w:p>
    <w:p w14:paraId="4BF637E3" w14:textId="48DEF25F" w:rsidR="00AE4255" w:rsidRPr="005A2334" w:rsidRDefault="00AE4255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4BF637E4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4BF637E6" w14:textId="79021321" w:rsidR="0075030D" w:rsidRPr="004B7848" w:rsidRDefault="004B7848" w:rsidP="004B7848">
      <w:pPr>
        <w:numPr>
          <w:ilvl w:val="0"/>
          <w:numId w:val="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Overzicht subsidies VVSG</w:t>
      </w:r>
    </w:p>
    <w:sectPr w:rsidR="0075030D" w:rsidRPr="004B78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C147" w14:textId="77777777" w:rsidR="0022121D" w:rsidRDefault="0022121D" w:rsidP="00F67F8F">
      <w:r>
        <w:separator/>
      </w:r>
    </w:p>
  </w:endnote>
  <w:endnote w:type="continuationSeparator" w:id="0">
    <w:p w14:paraId="655C79A3" w14:textId="77777777" w:rsidR="0022121D" w:rsidRDefault="0022121D" w:rsidP="00F6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D8B5" w14:textId="77777777" w:rsidR="00F67F8F" w:rsidRDefault="00F67F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7C81" w14:textId="77777777" w:rsidR="00F67F8F" w:rsidRDefault="00F67F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130" w14:textId="77777777" w:rsidR="00F67F8F" w:rsidRDefault="00F67F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6883" w14:textId="77777777" w:rsidR="0022121D" w:rsidRDefault="0022121D" w:rsidP="00F67F8F">
      <w:r>
        <w:separator/>
      </w:r>
    </w:p>
  </w:footnote>
  <w:footnote w:type="continuationSeparator" w:id="0">
    <w:p w14:paraId="21554A66" w14:textId="77777777" w:rsidR="0022121D" w:rsidRDefault="0022121D" w:rsidP="00F6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B3BA" w14:textId="77777777" w:rsidR="00F67F8F" w:rsidRDefault="00F67F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322" w14:textId="77777777" w:rsidR="00F67F8F" w:rsidRDefault="00F67F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3432" w14:textId="77777777" w:rsidR="00F67F8F" w:rsidRDefault="00F67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 w16cid:durableId="224878643">
    <w:abstractNumId w:val="2"/>
  </w:num>
  <w:num w:numId="2" w16cid:durableId="1488131924">
    <w:abstractNumId w:val="2"/>
  </w:num>
  <w:num w:numId="3" w16cid:durableId="1004743825">
    <w:abstractNumId w:val="0"/>
  </w:num>
  <w:num w:numId="4" w16cid:durableId="65596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976E9"/>
    <w:rsid w:val="000C4E8C"/>
    <w:rsid w:val="000D45A5"/>
    <w:rsid w:val="000F3532"/>
    <w:rsid w:val="000F5192"/>
    <w:rsid w:val="001064BE"/>
    <w:rsid w:val="001633D9"/>
    <w:rsid w:val="00205375"/>
    <w:rsid w:val="00210C07"/>
    <w:rsid w:val="0022121D"/>
    <w:rsid w:val="002346BF"/>
    <w:rsid w:val="00235B5D"/>
    <w:rsid w:val="00244EF9"/>
    <w:rsid w:val="00284D58"/>
    <w:rsid w:val="00301372"/>
    <w:rsid w:val="00326A58"/>
    <w:rsid w:val="00335BBF"/>
    <w:rsid w:val="00340393"/>
    <w:rsid w:val="003A470F"/>
    <w:rsid w:val="00427826"/>
    <w:rsid w:val="00463A1A"/>
    <w:rsid w:val="004B7848"/>
    <w:rsid w:val="004E316E"/>
    <w:rsid w:val="004F30D4"/>
    <w:rsid w:val="0056360C"/>
    <w:rsid w:val="005A2334"/>
    <w:rsid w:val="005C6F97"/>
    <w:rsid w:val="005D5073"/>
    <w:rsid w:val="005E38CA"/>
    <w:rsid w:val="0060613D"/>
    <w:rsid w:val="006314A4"/>
    <w:rsid w:val="006563FB"/>
    <w:rsid w:val="0069528B"/>
    <w:rsid w:val="0071248C"/>
    <w:rsid w:val="007252C7"/>
    <w:rsid w:val="0075030D"/>
    <w:rsid w:val="007C07F4"/>
    <w:rsid w:val="008D1BFB"/>
    <w:rsid w:val="008D5DB4"/>
    <w:rsid w:val="008F198C"/>
    <w:rsid w:val="00932B48"/>
    <w:rsid w:val="009347E0"/>
    <w:rsid w:val="009B118A"/>
    <w:rsid w:val="009D7043"/>
    <w:rsid w:val="009F2C40"/>
    <w:rsid w:val="00A12055"/>
    <w:rsid w:val="00A51FBA"/>
    <w:rsid w:val="00AE4255"/>
    <w:rsid w:val="00AF015F"/>
    <w:rsid w:val="00B45EB2"/>
    <w:rsid w:val="00B54E2E"/>
    <w:rsid w:val="00B62AB1"/>
    <w:rsid w:val="00BE425A"/>
    <w:rsid w:val="00C32AE3"/>
    <w:rsid w:val="00C91441"/>
    <w:rsid w:val="00D02FE6"/>
    <w:rsid w:val="00D2581B"/>
    <w:rsid w:val="00D71D99"/>
    <w:rsid w:val="00D754F2"/>
    <w:rsid w:val="00DB41C0"/>
    <w:rsid w:val="00DC4DB6"/>
    <w:rsid w:val="00E55200"/>
    <w:rsid w:val="00E85C8D"/>
    <w:rsid w:val="00ED1C52"/>
    <w:rsid w:val="00ED4AD8"/>
    <w:rsid w:val="00F13D18"/>
    <w:rsid w:val="00F67F8F"/>
    <w:rsid w:val="00FA29D6"/>
    <w:rsid w:val="00FA62BB"/>
    <w:rsid w:val="00FB7BA4"/>
    <w:rsid w:val="00FC29CB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637D1"/>
  <w15:docId w15:val="{F61AB4E6-6C42-4DC1-BE36-99B3E5E3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F67F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67F8F"/>
    <w:rPr>
      <w:sz w:val="2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066954"/>
    <w:rsid w:val="003F419D"/>
    <w:rsid w:val="004401F9"/>
    <w:rsid w:val="00B32763"/>
    <w:rsid w:val="00C3444C"/>
    <w:rsid w:val="00C725EE"/>
    <w:rsid w:val="00DC4771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084afae7ba77b1aa2859d11a231f4fc7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46a59d3001a42c7214acec15d1ec894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AV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D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insteek Brouns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2-2023"/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99 AANVULLEND ANTWOORD</SubCategorie>
    <Actueel_x003f_ xmlns="5a174038-70d1-4bd0-a73d-419d63be8671">true</Actueel_x003f_>
    <Minister xmlns="5a174038-70d1-4bd0-a73d-419d63be8671">Somers</Minister>
    <Weergave xmlns="5a174038-70d1-4bd0-a73d-419d63be8671">2022-2023</Weergave>
    <_dlc_DocId xmlns="f2018528-1da4-41c7-8a42-759687759166">HFBID-2109892079-10215</_dlc_DocId>
    <_dlc_DocIdUrl xmlns="f2018528-1da4-41c7-8a42-759687759166">
      <Url>https://vlaamseoverheid.sharepoint.com/sites/afb/Beleid/_layouts/15/DocIdRedir.aspx?ID=HFBID-2109892079-10215</Url>
      <Description>HFBID-2109892079-10215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E762E-9F05-419E-AFEE-968AD2FD0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C36C5-83E9-4FCE-8132-8AF70BD93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A9A476-E3CB-4993-BD67-98F2636C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FEB62-EE48-4A0D-8109-D7A53E81A5AE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5.xml><?xml version="1.0" encoding="utf-8"?>
<ds:datastoreItem xmlns:ds="http://schemas.openxmlformats.org/officeDocument/2006/customXml" ds:itemID="{4C1AE620-9602-4BBB-93FC-0B6F97A45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4</TotalTime>
  <Pages>1</Pages>
  <Words>85</Words>
  <Characters>448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 Somers</dc:title>
  <dc:subject>Antwoord op Schriftelijke Vraag</dc:subject>
  <dc:creator>Marc Beckers</dc:creator>
  <cp:keywords/>
  <cp:lastModifiedBy>Nathalie De Keyzer</cp:lastModifiedBy>
  <cp:revision>3</cp:revision>
  <cp:lastPrinted>2014-08-26T22:40:00Z</cp:lastPrinted>
  <dcterms:created xsi:type="dcterms:W3CDTF">2023-02-06T09:44:00Z</dcterms:created>
  <dcterms:modified xsi:type="dcterms:W3CDTF">2023-02-06T10:18:00Z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ExtendedDescription">
    <vt:lpwstr>Schriftelijke vraag Somers</vt:lpwstr>
  </property>
  <property fmtid="{D5CDD505-2E9C-101B-9397-08002B2CF9AE}" pid="4" name="_dlc_DocIdItemGuid">
    <vt:lpwstr>47a89302-1f11-4515-adb1-01be3ec71a1c</vt:lpwstr>
  </property>
</Properties>
</file>