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11FC" w14:textId="77777777" w:rsidR="00214C83" w:rsidRPr="009E1210" w:rsidRDefault="00214C83" w:rsidP="00B83B6C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lydia peeters </w:t>
      </w:r>
    </w:p>
    <w:p w14:paraId="67B3B99A" w14:textId="77777777" w:rsidR="00214C83" w:rsidRPr="00CC7F21" w:rsidRDefault="00214C83" w:rsidP="00B83B6C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74E4269A" w14:textId="77777777" w:rsidR="00214C83" w:rsidRPr="00CC7F21" w:rsidRDefault="00214C83" w:rsidP="00B83B6C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6FA9E418" w14:textId="77777777" w:rsidR="00214C83" w:rsidRPr="00CC7F21" w:rsidRDefault="00214C83" w:rsidP="00B83B6C">
      <w:pPr>
        <w:jc w:val="both"/>
        <w:rPr>
          <w:rFonts w:ascii="Verdana" w:hAnsi="Verdana"/>
          <w:sz w:val="20"/>
        </w:rPr>
      </w:pPr>
    </w:p>
    <w:p w14:paraId="63A05A30" w14:textId="77777777" w:rsidR="00214C83" w:rsidRPr="009E1210" w:rsidRDefault="00214C83" w:rsidP="00B83B6C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19B0CBD1" w14:textId="77777777" w:rsidR="00214C83" w:rsidRPr="009E1210" w:rsidRDefault="00214C83" w:rsidP="00B83B6C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1158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7 mei 2021</w:t>
      </w:r>
    </w:p>
    <w:p w14:paraId="2E87C561" w14:textId="77777777" w:rsidR="00214C83" w:rsidRPr="00CC7F21" w:rsidRDefault="00214C83" w:rsidP="00B83B6C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jos d'haese</w:t>
      </w:r>
    </w:p>
    <w:p w14:paraId="29ABD369" w14:textId="77777777" w:rsidR="00214C83" w:rsidRPr="00CC7F21" w:rsidRDefault="00214C83" w:rsidP="00B83B6C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FDA2D53" w14:textId="77777777" w:rsidR="00214C83" w:rsidRPr="00CC7F21" w:rsidRDefault="00214C83" w:rsidP="00B83B6C">
      <w:pPr>
        <w:pStyle w:val="StandaardSV"/>
        <w:rPr>
          <w:rFonts w:ascii="Verdana" w:hAnsi="Verdana"/>
          <w:sz w:val="20"/>
        </w:rPr>
      </w:pPr>
    </w:p>
    <w:p w14:paraId="30099C40" w14:textId="77777777" w:rsidR="00214C83" w:rsidRPr="0055793F" w:rsidRDefault="00214C83" w:rsidP="00B83B6C">
      <w:pPr>
        <w:pStyle w:val="StandaardSV"/>
        <w:rPr>
          <w:rFonts w:ascii="Verdana" w:hAnsi="Verdana"/>
          <w:sz w:val="20"/>
        </w:rPr>
      </w:pPr>
    </w:p>
    <w:p w14:paraId="777BD224" w14:textId="047F6982" w:rsidR="00DD500A" w:rsidRPr="0055793F" w:rsidRDefault="0071704C" w:rsidP="00B83B6C">
      <w:pPr>
        <w:jc w:val="both"/>
        <w:rPr>
          <w:rFonts w:ascii="Verdana" w:hAnsi="Verdana"/>
          <w:sz w:val="20"/>
        </w:rPr>
      </w:pPr>
      <w:r w:rsidRPr="0055793F">
        <w:rPr>
          <w:rFonts w:ascii="Verdana" w:hAnsi="Verdana"/>
          <w:sz w:val="20"/>
        </w:rPr>
        <w:t xml:space="preserve">Hierbij bezorg ik u een overzicht van de </w:t>
      </w:r>
      <w:r w:rsidR="00F94F39" w:rsidRPr="0055793F">
        <w:rPr>
          <w:rFonts w:ascii="Verdana" w:hAnsi="Verdana"/>
          <w:sz w:val="20"/>
        </w:rPr>
        <w:t>veiligheidsrondgang</w:t>
      </w:r>
      <w:r w:rsidRPr="0055793F">
        <w:rPr>
          <w:rFonts w:ascii="Verdana" w:hAnsi="Verdana"/>
          <w:sz w:val="20"/>
        </w:rPr>
        <w:t xml:space="preserve"> op de stelplaatsen door IDEWE en de bijbehorende verslagen.</w:t>
      </w:r>
    </w:p>
    <w:p w14:paraId="041FE69A" w14:textId="5BA3218F" w:rsidR="0071704C" w:rsidRDefault="0071704C" w:rsidP="00B83B6C">
      <w:pPr>
        <w:rPr>
          <w:rFonts w:ascii="Verdana" w:hAnsi="Verdana"/>
          <w:sz w:val="20"/>
        </w:rPr>
      </w:pPr>
    </w:p>
    <w:p w14:paraId="1C4B51FA" w14:textId="77777777" w:rsidR="0055793F" w:rsidRPr="0055793F" w:rsidRDefault="0055793F" w:rsidP="00B83B6C">
      <w:pPr>
        <w:rPr>
          <w:rFonts w:ascii="Verdana" w:hAnsi="Verdana"/>
          <w:sz w:val="20"/>
        </w:rPr>
      </w:pPr>
    </w:p>
    <w:p w14:paraId="2BE451DF" w14:textId="60AB0995" w:rsidR="0071704C" w:rsidRPr="0055793F" w:rsidRDefault="0055793F" w:rsidP="00B83B6C">
      <w:pPr>
        <w:rPr>
          <w:rFonts w:ascii="Verdana" w:hAnsi="Verdana"/>
          <w:b/>
          <w:bCs/>
          <w:smallCaps/>
          <w:color w:val="FF0000"/>
          <w:sz w:val="20"/>
          <w:u w:val="single"/>
        </w:rPr>
      </w:pPr>
      <w:r>
        <w:rPr>
          <w:rFonts w:ascii="Verdana" w:hAnsi="Verdana"/>
          <w:b/>
          <w:bCs/>
          <w:smallCaps/>
          <w:color w:val="FF0000"/>
          <w:sz w:val="20"/>
          <w:u w:val="single"/>
        </w:rPr>
        <w:t>bijlage</w:t>
      </w:r>
      <w:r w:rsidR="00B83B6C">
        <w:rPr>
          <w:rFonts w:ascii="Verdana" w:hAnsi="Verdana"/>
          <w:b/>
          <w:bCs/>
          <w:smallCaps/>
          <w:color w:val="FF0000"/>
          <w:sz w:val="20"/>
          <w:u w:val="single"/>
        </w:rPr>
        <w:t>n</w:t>
      </w:r>
    </w:p>
    <w:p w14:paraId="399ED1A0" w14:textId="742145BA" w:rsidR="0071704C" w:rsidRPr="0055793F" w:rsidRDefault="0071704C" w:rsidP="00B83B6C">
      <w:pPr>
        <w:rPr>
          <w:rFonts w:ascii="Verdana" w:hAnsi="Verdana"/>
          <w:sz w:val="20"/>
        </w:rPr>
      </w:pPr>
    </w:p>
    <w:p w14:paraId="3B7CEC47" w14:textId="31128222" w:rsidR="0071704C" w:rsidRPr="0055793F" w:rsidRDefault="0071704C" w:rsidP="00B83B6C">
      <w:pPr>
        <w:pStyle w:val="Lijstalinea"/>
        <w:numPr>
          <w:ilvl w:val="0"/>
          <w:numId w:val="46"/>
        </w:numPr>
        <w:spacing w:after="0" w:line="240" w:lineRule="auto"/>
        <w:rPr>
          <w:rFonts w:ascii="Verdana" w:hAnsi="Verdana"/>
          <w:sz w:val="20"/>
          <w:szCs w:val="20"/>
        </w:rPr>
      </w:pPr>
      <w:r w:rsidRPr="0055793F">
        <w:rPr>
          <w:rFonts w:ascii="Verdana" w:hAnsi="Verdana"/>
          <w:sz w:val="20"/>
          <w:szCs w:val="20"/>
        </w:rPr>
        <w:t>Overzicht</w:t>
      </w:r>
    </w:p>
    <w:p w14:paraId="62EFDD04" w14:textId="27C97D1B" w:rsidR="0071704C" w:rsidRPr="00B83B6C" w:rsidRDefault="00B83B6C" w:rsidP="00B83B6C">
      <w:p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2-</w:t>
      </w:r>
      <w:r w:rsidR="0071704C" w:rsidRPr="00B83B6C">
        <w:rPr>
          <w:rFonts w:ascii="Verdana" w:hAnsi="Verdana"/>
          <w:sz w:val="20"/>
        </w:rPr>
        <w:t>82.</w:t>
      </w:r>
      <w:r>
        <w:rPr>
          <w:rFonts w:ascii="Verdana" w:hAnsi="Verdana"/>
          <w:sz w:val="20"/>
        </w:rPr>
        <w:tab/>
      </w:r>
      <w:r w:rsidR="0071704C" w:rsidRPr="00B83B6C">
        <w:rPr>
          <w:rFonts w:ascii="Verdana" w:hAnsi="Verdana"/>
          <w:sz w:val="20"/>
        </w:rPr>
        <w:t xml:space="preserve">Verslagen van de </w:t>
      </w:r>
      <w:r w:rsidR="00F94F39" w:rsidRPr="00B83B6C">
        <w:rPr>
          <w:rFonts w:ascii="Verdana" w:hAnsi="Verdana"/>
          <w:sz w:val="20"/>
        </w:rPr>
        <w:t>veiligheidsrondgang</w:t>
      </w:r>
    </w:p>
    <w:sectPr w:rsidR="0071704C" w:rsidRPr="00B8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3B57"/>
    <w:multiLevelType w:val="hybridMultilevel"/>
    <w:tmpl w:val="DE8431D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214C83"/>
    <w:rsid w:val="0044462C"/>
    <w:rsid w:val="0055793F"/>
    <w:rsid w:val="0071704C"/>
    <w:rsid w:val="007B70B6"/>
    <w:rsid w:val="007C11F4"/>
    <w:rsid w:val="00821058"/>
    <w:rsid w:val="00B63EBD"/>
    <w:rsid w:val="00B83B6C"/>
    <w:rsid w:val="00DD500A"/>
    <w:rsid w:val="00F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BACE"/>
  <w15:docId w15:val="{40C07AD5-2332-4984-96D6-FF08385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6</cp:revision>
  <dcterms:created xsi:type="dcterms:W3CDTF">2021-07-15T13:35:00Z</dcterms:created>
  <dcterms:modified xsi:type="dcterms:W3CDTF">2021-07-19T11:43:00Z</dcterms:modified>
</cp:coreProperties>
</file>