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Pr="00094584" w:rsidRDefault="00094584">
      <w:pPr>
        <w:rPr>
          <w:b/>
          <w:bCs/>
        </w:rPr>
      </w:pPr>
      <w:bookmarkStart w:id="0" w:name="_GoBack"/>
      <w:bookmarkEnd w:id="0"/>
      <w:r>
        <w:rPr>
          <w:b/>
          <w:bCs/>
        </w:rPr>
        <w:t>Bijlage 5: Schulden per inwoner</w:t>
      </w:r>
    </w:p>
    <w:p w:rsidR="00094584" w:rsidRDefault="000945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1276"/>
        <w:gridCol w:w="1412"/>
      </w:tblGrid>
      <w:tr w:rsidR="00094584" w:rsidRPr="00094584" w:rsidTr="00094584">
        <w:trPr>
          <w:trHeight w:val="100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Provincie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Gemeente</w:t>
            </w:r>
          </w:p>
        </w:tc>
        <w:tc>
          <w:tcPr>
            <w:tcW w:w="1276" w:type="dxa"/>
            <w:hideMark/>
          </w:tcPr>
          <w:p w:rsidR="00094584" w:rsidRPr="00094584" w:rsidRDefault="00094584" w:rsidP="00094584">
            <w:r w:rsidRPr="00094584">
              <w:t>schuld per inwoner op 1/1/2019</w:t>
            </w:r>
          </w:p>
        </w:tc>
        <w:tc>
          <w:tcPr>
            <w:tcW w:w="1276" w:type="dxa"/>
            <w:hideMark/>
          </w:tcPr>
          <w:p w:rsidR="00094584" w:rsidRPr="00094584" w:rsidRDefault="00094584" w:rsidP="00094584">
            <w:r w:rsidRPr="00094584">
              <w:t>schuld per inwoner op 1/1/2020</w:t>
            </w:r>
          </w:p>
        </w:tc>
        <w:tc>
          <w:tcPr>
            <w:tcW w:w="1412" w:type="dxa"/>
            <w:hideMark/>
          </w:tcPr>
          <w:p w:rsidR="00094584" w:rsidRPr="00094584" w:rsidRDefault="00094584" w:rsidP="00094584">
            <w:r w:rsidRPr="00094584">
              <w:t>Geraamde schuld per inwoner op 1/1/2021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Antwerpen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Aartselaar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579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496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Antwerpen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1 286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1 075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1 569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Arendonk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699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642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Baarle-Hertog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Balen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835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758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755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Beerse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558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840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Berlaar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679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648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Boechout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1 294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1 486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Bonheiden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209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174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338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Boom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2 395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2 303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2 111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Bornem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2 231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2 009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2 136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Borsbeek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277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375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337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Brasschaat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730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655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Brecht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696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Dessel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565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487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496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Duffel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2 156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2 234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2 117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Edegem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1 017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Essen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517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455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379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Geel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1 694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Grobbendonk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953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885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Heist-op-den-Berg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596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536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615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Hemiksem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Herentals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2 133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1 951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2 132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Herenthout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439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358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Herselt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536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Hoogstraten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Hove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222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178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233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Hulshout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357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304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720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Kalmthout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868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Kapellen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1 558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1 435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Kasterlee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Kontich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691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Laakdal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950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881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2 134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2 103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Lille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498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Lint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1 565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1 453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Malle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1 235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1 112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1 009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Mechelen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3 587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3 677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3 420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Meerhout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1 167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1 351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1 316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Merksplas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565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lastRenderedPageBreak/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Mol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1 436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1 499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Mortsel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2 060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2 410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Niel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1 672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2 946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2 854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Nijlen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975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280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215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260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Oud-Turnhout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Putte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1 445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1 552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Puurs-Sint-Amands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998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1 194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1 217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Ranst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465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427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436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Ravels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124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Retie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841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Rijkevorsel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729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Rumst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1 135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Schelle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1 862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2 832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Schilde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526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Schoten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886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850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Sint-Katelijne-Waver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482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420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Stabroek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548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Turnhout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270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392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Vorselaar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Vosselaar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550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Westerlo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956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790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784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Wijnegem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1 567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1 897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Willebroek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1 751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1 589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1 531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Wommelgem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Wuustwezel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495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481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433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Zandhoven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648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Zoersel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859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Zwijndrecht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466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793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690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totaal gemeenten provincie Antwerpen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1 166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Limburg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Alken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1 060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956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847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Beringen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521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690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Bilzen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2 009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1 977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2 041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Bocholt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1 244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1 143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1 239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Borgloon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1 720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1 666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1 578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Bree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1 915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1 756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1 971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Diepenbeek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1 167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Dilsen-Stokkem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647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568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Genk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1 901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1 889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2 238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Gingelom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1 062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1 542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1 577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1 451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1 328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Hamont-Achel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Hasselt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2 478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2 094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1 971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lastRenderedPageBreak/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Hechtel-Eksel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513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459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499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Heers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812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Herk-de-Stad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786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841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Herstappe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Heusden-Zolder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595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Hoeselt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578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497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Houthalen-Helchteren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1 024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972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Kinrooi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1 580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1 657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Kortessem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1 579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Lanaken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963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Leopoldsburg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788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Lommel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1 602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464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395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Lummen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989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1 348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Maaseik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1 906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1 732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1 571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Maasmechelen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1 147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Nieuwerkerken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763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651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roofErr w:type="spellStart"/>
            <w:r w:rsidRPr="00094584">
              <w:t>Oudsbergen</w:t>
            </w:r>
            <w:proofErr w:type="spellEnd"/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Peer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Pelt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275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248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471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Riemst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955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861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Sint-Truiden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2 187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2 355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2 432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Tessenderlo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320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275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Tongeren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2 123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1 900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Voeren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1 137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1 008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Wellen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964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840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Zonhoven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203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160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116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Zutendaal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858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1 339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totaal gemeenten provincie Limburg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Oost-Vlaanderen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Aalst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1 611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1 709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1 817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Aalter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786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Assenede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963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893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Berlare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1 486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Beveren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3 475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3 521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3 346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Brakel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557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528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Buggenhout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1 665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1 500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1 507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 Pinte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329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419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Deinze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1 012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1 038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Denderleeuw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432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678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Dendermonde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476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419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426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Destelbergen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Eeklo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Erpe-Mere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322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762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Evergem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305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207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215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Gavere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783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Gent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2 362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2 416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2 605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lastRenderedPageBreak/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Geraardsbergen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2 054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2 240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2 097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Haaltert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755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Hamme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1 582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Herzele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1 652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1 851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1 828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Horebeke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Kaprijke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1 446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Kluisbergen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255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317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Kruibeke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1 402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1 264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1 436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roofErr w:type="spellStart"/>
            <w:r w:rsidRPr="00094584">
              <w:t>Kruisem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108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Laarne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870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892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Lebbeke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1 193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1 439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1 355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Lede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Lierde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1 295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roofErr w:type="spellStart"/>
            <w:r w:rsidRPr="00094584">
              <w:t>Lievegem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571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655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657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Lochristi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397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423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Lokeren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139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144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Maarkedal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566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549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514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Maldegem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551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Melle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373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344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Merelbeke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1 617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2 535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2 349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Moerbeke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1 779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Nazareth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849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Ninove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513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554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Oosterzele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1 634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1 521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Oudenaarde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1 595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Ronse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1 224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986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Sint-Gillis-Waas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1 269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1 192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Sint-Laureins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1 293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Sint-Lievens-Houtem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Sint-Martens-Latem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370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314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269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Sint-Niklaas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1 973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1 977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2 015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Stekene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1 452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Temse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1 629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2 166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Waasmunster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1 491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2 881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3 527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Wachtebeke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Wetteren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1 069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Wichelen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1 507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1 427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Wortegem-Petegem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Zele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1 525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1 483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1 539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Zelzate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897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912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818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Zottegem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2 729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2 556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2 329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Zulte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731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Zwalm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218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183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152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Totaal gemeenten provincie Oost-Vlaanderen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1 370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1 424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1 493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lastRenderedPageBreak/>
              <w:t>Vlaams-Brabant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Aarschot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1 084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979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997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Affligem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548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Asse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1 749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1 527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Beersel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423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396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Begijnendijk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678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577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Bekkevoort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1 603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1 650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1 738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Bertem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Bever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Bierbeek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975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896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Boortmeerbeek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462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399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Boutersem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1 193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1 177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Diest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917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Dilbeek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643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Drogenbos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Galmaarden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1 381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1 165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Geetbets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1 494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1 347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1 457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Glabbeek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1 068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1 001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Gooik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883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Grimbergen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1 177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Haacht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1 048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933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Halle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893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764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Herent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1 253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1 006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Herne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1 109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1 025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Hoegaarden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1 636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1 569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Hoeilaart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2 042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2 020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2 390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Holsbeek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1 267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1 595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1 894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Huldenberg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1 398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1 254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1 113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Kampenhout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1 616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Kapelle-op-den-Bos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Keerbergen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1 233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1 395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Kortenaken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1 370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1 330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1 248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Kortenberg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274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200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152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Kraainem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Landen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2 450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2 349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2 329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Lennik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1 199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Leuven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1 160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1 062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1 523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Liedekerke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1 496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1 706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Linkebeek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979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850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934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Linter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799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Londerzeel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2 557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2 387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2 372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Lubbeek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1 141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1 020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936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Machelen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1 582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2 215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1 984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Meise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1 451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1 311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Merchtem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1 772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1 632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1 489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Opwijk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1 536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1 584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Oud-Heverlee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1 592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1 432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1 285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lastRenderedPageBreak/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Overijse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1 408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1 254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1 110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Pepingen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976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Roosdaal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592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512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Rotselaar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1 749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1 558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Scherpenheuvel-Zichem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1 634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Sint-Genesius-Rode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875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Sint-Pieters-Leeuw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888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Steenokkerzeel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930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Ternat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1 049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1 455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1 393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Tervuren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2 894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2 637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2 327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Tielt-Winge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1 468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1 360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1 228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Tienen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1 246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1 386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Tremelo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850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1 347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Vilvoorde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917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Wemmel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1 174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981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Wezembeek-Oppem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326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277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Zaventem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1 667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1 409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Zemst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814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1 138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1 035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Zoutleeuw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1 780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1 594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1 487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Totaal gemeenten provincie Vlaams-Brabant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1 216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1 162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1 149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West-Vlaanderen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Alveringem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1 625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1 498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1 449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Anzegem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877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1 376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Ardooie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159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136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115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Avelgem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734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Beernem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707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1 042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1 320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Blankenberge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1 595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2 266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Bredene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1 506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2 520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Brugge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976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917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932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Damme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871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 Haan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1 343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1 359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 Panne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1 346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Deerlijk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613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520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714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Dentergem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Diksmuide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2 189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2 148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Gistel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540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466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592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Harelbeke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527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467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479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Heuvelland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1 441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1 368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1 257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Hooglede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1 806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Houthulst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2 441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2 441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2 465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Ichtegem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743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659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629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Ieper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872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915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790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Ingelmunster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738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660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635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Izegem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1 022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1 303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1 211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Jabbeke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1 365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1 178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991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Knokke-Heist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1 052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908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758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lastRenderedPageBreak/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Koekelare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574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540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Koksijde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3 850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3 761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3 759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Kortemark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1 525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Kortrijk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2 600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2 634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2 512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Kuurne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1 254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Langemark-Poelkapelle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1 409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1 188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Ledegem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372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295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808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Lendelede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1 795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1 651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1 562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Lichtervelde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1 582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1 778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2 042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Lo-Reninge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1 047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945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Menen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1 931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1 938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Mesen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1 669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1 621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1 539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Meulebeke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1 613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1 731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1 561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Middelkerke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2 332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2 227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2 267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Moorslede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1 321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1 258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Nieuwpoort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3 463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3 174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2 923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Oostende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1 946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2 362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2 498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Oostkamp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1 759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1 717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1 667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Oostrozebeke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1 448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1 692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1 829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Oudenburg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2 332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2 124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2 012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Pittem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1 167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Poperinge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1 637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1 822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2 211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pPr>
              <w:rPr>
                <w:b/>
                <w:bCs/>
              </w:rPr>
            </w:pPr>
            <w:r w:rsidRPr="00094584">
              <w:rPr>
                <w:b/>
                <w:bCs/>
              </w:rPr>
              <w:t>Roeselare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1 801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1 815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  <w:rPr>
                <w:b/>
                <w:bCs/>
              </w:rPr>
            </w:pPr>
            <w:r w:rsidRPr="00094584">
              <w:rPr>
                <w:b/>
                <w:bCs/>
              </w:rPr>
              <w:t>1 818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Ruiselede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261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267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234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Spiere-Helkijn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1 004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929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999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Staden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1 359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1 364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1 275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Tielt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1 391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1 210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1 150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Torhout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1 200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1 091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1 024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Veurne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2 297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1 846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2 669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Vleteren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1 218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1 309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1 366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Waregem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828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770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674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Wervik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766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682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601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Wevelgem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1 607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1 644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1 660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Wielsbeke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3 445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3 490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3 291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Wingene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655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642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580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Zedelgem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529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479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505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Zonnebeke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389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369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412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Zuienkerke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441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366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394</w:t>
            </w:r>
          </w:p>
        </w:tc>
      </w:tr>
      <w:tr w:rsidR="00094584" w:rsidRPr="00094584" w:rsidTr="00094584">
        <w:trPr>
          <w:trHeight w:val="288"/>
        </w:trPr>
        <w:tc>
          <w:tcPr>
            <w:tcW w:w="2547" w:type="dxa"/>
            <w:noWrap/>
            <w:hideMark/>
          </w:tcPr>
          <w:p w:rsidR="00094584" w:rsidRPr="00094584" w:rsidRDefault="00094584">
            <w:r w:rsidRPr="00094584">
              <w:t> </w:t>
            </w:r>
          </w:p>
        </w:tc>
        <w:tc>
          <w:tcPr>
            <w:tcW w:w="2551" w:type="dxa"/>
            <w:noWrap/>
            <w:hideMark/>
          </w:tcPr>
          <w:p w:rsidR="00094584" w:rsidRPr="00094584" w:rsidRDefault="00094584">
            <w:r w:rsidRPr="00094584">
              <w:t>Zwevegem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1 556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1 640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1 563</w:t>
            </w:r>
          </w:p>
        </w:tc>
      </w:tr>
      <w:tr w:rsidR="00094584" w:rsidRPr="00094584" w:rsidTr="00094584">
        <w:trPr>
          <w:trHeight w:val="288"/>
        </w:trPr>
        <w:tc>
          <w:tcPr>
            <w:tcW w:w="5098" w:type="dxa"/>
            <w:gridSpan w:val="2"/>
            <w:noWrap/>
            <w:hideMark/>
          </w:tcPr>
          <w:p w:rsidR="00094584" w:rsidRPr="00094584" w:rsidRDefault="00094584">
            <w:r w:rsidRPr="00094584">
              <w:t>Totaal gemeenten provincie West-Vlaanderen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1 425</w:t>
            </w:r>
          </w:p>
        </w:tc>
        <w:tc>
          <w:tcPr>
            <w:tcW w:w="1276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1 478</w:t>
            </w:r>
          </w:p>
        </w:tc>
        <w:tc>
          <w:tcPr>
            <w:tcW w:w="1412" w:type="dxa"/>
            <w:noWrap/>
            <w:hideMark/>
          </w:tcPr>
          <w:p w:rsidR="00094584" w:rsidRPr="00094584" w:rsidRDefault="00094584" w:rsidP="00094584">
            <w:pPr>
              <w:jc w:val="right"/>
            </w:pPr>
            <w:r w:rsidRPr="00094584">
              <w:t>1 474</w:t>
            </w:r>
          </w:p>
        </w:tc>
      </w:tr>
    </w:tbl>
    <w:p w:rsidR="00094584" w:rsidRDefault="00094584"/>
    <w:sectPr w:rsidR="0009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84" w:rsidRDefault="00094584" w:rsidP="00094584">
      <w:pPr>
        <w:spacing w:after="0" w:line="240" w:lineRule="auto"/>
      </w:pPr>
      <w:r>
        <w:separator/>
      </w:r>
    </w:p>
  </w:endnote>
  <w:endnote w:type="continuationSeparator" w:id="0">
    <w:p w:rsidR="00094584" w:rsidRDefault="00094584" w:rsidP="0009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84" w:rsidRDefault="00094584" w:rsidP="00094584">
      <w:pPr>
        <w:spacing w:after="0" w:line="240" w:lineRule="auto"/>
      </w:pPr>
      <w:r>
        <w:separator/>
      </w:r>
    </w:p>
  </w:footnote>
  <w:footnote w:type="continuationSeparator" w:id="0">
    <w:p w:rsidR="00094584" w:rsidRDefault="00094584" w:rsidP="0009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4"/>
    <w:rsid w:val="00094584"/>
    <w:rsid w:val="00194EE2"/>
    <w:rsid w:val="002642B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359AD6C-800C-4A5B-B010-DF59CE3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94584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584"/>
    <w:rPr>
      <w:color w:val="954F72"/>
      <w:u w:val="single"/>
    </w:rPr>
  </w:style>
  <w:style w:type="paragraph" w:customStyle="1" w:styleId="msonormal0">
    <w:name w:val="msonormal"/>
    <w:basedOn w:val="Standaard"/>
    <w:rsid w:val="000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094584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67">
    <w:name w:val="xl67"/>
    <w:basedOn w:val="Standaard"/>
    <w:rsid w:val="00094584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63636"/>
      <w:sz w:val="20"/>
      <w:szCs w:val="20"/>
      <w:lang w:eastAsia="nl-BE"/>
    </w:rPr>
  </w:style>
  <w:style w:type="paragraph" w:customStyle="1" w:styleId="xl68">
    <w:name w:val="xl68"/>
    <w:basedOn w:val="Standaard"/>
    <w:rsid w:val="000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0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0">
    <w:name w:val="xl70"/>
    <w:basedOn w:val="Standaard"/>
    <w:rsid w:val="000945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094584"/>
    <w:pPr>
      <w:pBdr>
        <w:top w:val="single" w:sz="8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72">
    <w:name w:val="xl72"/>
    <w:basedOn w:val="Standaard"/>
    <w:rsid w:val="00094584"/>
    <w:pPr>
      <w:pBdr>
        <w:top w:val="single" w:sz="4" w:space="0" w:color="DCDCDC"/>
        <w:left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73">
    <w:name w:val="xl73"/>
    <w:basedOn w:val="Standaard"/>
    <w:rsid w:val="00094584"/>
    <w:pPr>
      <w:pBdr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74">
    <w:name w:val="xl74"/>
    <w:basedOn w:val="Standaard"/>
    <w:rsid w:val="0009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DCDCD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75">
    <w:name w:val="xl75"/>
    <w:basedOn w:val="Standaard"/>
    <w:rsid w:val="00094584"/>
    <w:pPr>
      <w:pBdr>
        <w:top w:val="single" w:sz="4" w:space="0" w:color="auto"/>
        <w:left w:val="single" w:sz="4" w:space="0" w:color="DCDCDC"/>
        <w:bottom w:val="single" w:sz="4" w:space="0" w:color="auto"/>
        <w:right w:val="single" w:sz="4" w:space="0" w:color="DCDCD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76">
    <w:name w:val="xl76"/>
    <w:basedOn w:val="Standaard"/>
    <w:rsid w:val="00094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7">
    <w:name w:val="xl77"/>
    <w:basedOn w:val="Standaard"/>
    <w:rsid w:val="000945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094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paragraph" w:customStyle="1" w:styleId="xl79">
    <w:name w:val="xl79"/>
    <w:basedOn w:val="Standaard"/>
    <w:rsid w:val="000945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636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09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HFBID-2109892079-7293</_dlc_DocId>
    <_dlc_DocIdUrl xmlns="f2018528-1da4-41c7-8a42-759687759166">
      <Url>https://vlaamseoverheid.sharepoint.com/sites/afb/Beleid/_layouts/15/DocIdRedir.aspx?ID=HFBID-2109892079-7293</Url>
      <Description>HFBID-2109892079-7293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D82F32-7079-40BA-899E-4D9357BF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F4C8-F2A9-433C-BD84-D97E4E3C63DF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4D7941A6-ECB1-4383-8C5F-C9A2C1DE4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45824-C926-44C1-A767-936384E4BC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7376</Characters>
  <Application>Microsoft Office Word</Application>
  <DocSecurity>4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2021-02-01T09:01:00Z</dcterms:created>
  <dcterms:modified xsi:type="dcterms:W3CDTF">2021-02-01T09:01:00Z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663000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b0107fd7-f6f8-4b57-939c-e2803dd2cc8d</vt:lpwstr>
  </property>
</Properties>
</file>