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0" w:rsidRPr="00DB49EC" w:rsidRDefault="00545190" w:rsidP="00545190">
      <w:pPr>
        <w:rPr>
          <w:b/>
          <w:bCs/>
        </w:rPr>
      </w:pPr>
      <w:bookmarkStart w:id="0" w:name="_GoBack"/>
      <w:bookmarkEnd w:id="0"/>
      <w:r w:rsidRPr="00DB49EC">
        <w:rPr>
          <w:b/>
          <w:bCs/>
        </w:rPr>
        <w:t>Bijlage 6: Geraamde ontvangen werkingssubsidies in 2020 per beleidsveld (uitgezonderd algemene financiering)</w:t>
      </w:r>
    </w:p>
    <w:p w:rsidR="002642B9" w:rsidRDefault="002642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85"/>
        <w:gridCol w:w="2140"/>
      </w:tblGrid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BV0100 Politieke organen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250 127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BV0101 Officieel ceremonieel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BV0110 Secretariaat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2 400 787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BV0111 Fiscale en financiële diensten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4 334 082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BV0112 Personeelsdienst en vorming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38 741 826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BV0113 Archief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204 656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BV0114 Organisatiebeheersing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929 116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BV0115 Welzijn op het werk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595 336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BV0119 Overige algemene diensten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22 280 624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BV0130 Administratieve dienstverlening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2 812 588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BV0150 Internationale relaties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101 540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BV0151 Deelneming aan internationale organisaties en conferenties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9 000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BV0160 Hulp aan het buitenland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976 339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BV0170 Binnengemeentelijke decentralisatie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415 781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BV0171 Gemeentelijk/stedelijk wijkoverleg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1 784 444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BV0190 Overig algemeen bestuur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10 574 020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BV0200 Wegen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5 227 298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BV0210 Openbaar vervoer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19 000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BV0220 Parkeren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5 104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BV0290 Overige mobiliteit en verkeer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670 320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BV0300 Ophalen en verwerken van huishoudelijk afval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1 056 146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BV0309 Overig afval- en materialenbeheer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973 945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BV0310 Beheer van regen- en afvalwater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3 396 101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BV0319 Overig waterbeheer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267 429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BV0320 Sanering van bodemverontreiniging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48 739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BV0329 Overige vermindering van milieuverontreiniging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639 278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BV0340 Aankoop, inrichting en beheer van natuur, groen en bos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738 604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BV0341 Erosiebestrijding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312 574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BV0349 Overige bescherming van biodiversiteit, landschappen en bodem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255 990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BV0350 Klimaat en energie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3 733 023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BV0380 Participatie en sensibilisatie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44 819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BV0381 Geïntegreerde milieuprojecten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387 523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BV0390 Overige milieubescherming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1 087 329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BV0400 Politiediensten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2 370 087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BV0410 Brandweer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489 185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BV0420 Dienst 100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866 611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BV0430 Civiele bescherming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30 000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BV0440 Overige hulpdiensten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1 073 897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BV0450 Rechtspleging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780 845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BV0460 Kinderbescherming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BV0470 Dierenbescherming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51 321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lastRenderedPageBreak/>
              <w:t>BV0480 Bestuurlijke preventie (incl. GAS)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10 736 836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BV0490 Overige elementen van openbare orde en veiligheid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6 947 924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BV0500 Handel en middenstand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2 480 839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BV0510 Nijverheid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1 765 632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BV0520 Toerisme - Onthaal en promotie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1 333 523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BV0521 Toerisme - Sectorondersteuning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323 773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BV0522 Toerisme - Infrastructuur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43 640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BV0529 Overige activiteiten inzake toerisme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42 287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BV0530 Land-, tuin- en bosbouw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265 675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BV0550 Werkgelegenheid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5 332 100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BV0590 Overige economische zaken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818 456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BV0600 Ruimtelijke planning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717 345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BV0610 Gebiedsontwikkeling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2 151 984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BV0620 Grondbeleid voor wonen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148 259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BV0621 Bestrijding van krotwoningen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88 325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BV0622 Woonwagenterreinen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10 200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BV0629 Overig woonbeleid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4 743 621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BV0630 Watervoorziening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2 264 358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BV0640 Elektriciteitsvoorziening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318 857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BV0650 Gasvoorziening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47 181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BV0660 Communicatievoorzieningen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29 503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BV0670 Straatverlichting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183 233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BV0680 Groene ruimte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2 058 090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BV0690 Overige nutsvoorzieningen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4 075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BV0700 Musea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6 007 883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BV0701 Cultuurcentrum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1 393 981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BV0702 Schouwburg, concertgebouw, opera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93 823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BV0703 Openbare bibliotheken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3 160 127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BV0705 Gemeenschapscentrum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747 579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BV0709 Overige culturele instellingen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799 869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BV0710 Feesten en plechtigheden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424 633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BV0711 Openluchtrecreatie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77 407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BV0712 Festivals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226 000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BV0719 Overige evenementen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244 522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BV0720 Monumentenzorg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91 515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BV0721 Archeologie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494 212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BV0729 Overig beleid inzake het erfgoed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1 684 088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BV0739 Overig kunst- en cultuurbeleid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2 739 536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BV0740 Sportsector- en verenigingsondersteuning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1 876 775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BV0741 Sportpromotie en -evenementen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757 567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BV0742 Sportinfrastructuur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2 997 853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BV0749 Overig sportbeleid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698 419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BV0750 Jeugdsector- en verenigingsondersteuning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1 114 094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BV0751 Gemeentelijke dienstverlening gericht op kinderen &amp; jongeren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820 038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BV0752 Infrastructuur en faciliteiten ten behoeve van kinderen en jongeren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601 761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lastRenderedPageBreak/>
              <w:t>BV0759 Overige activiteiten met betrekking tot jeugd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414 195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BV0790 Erediensten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195 038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BV0791 Niet-confessionele levensbeschouwelijke gemeenschappen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21 986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BV0800 Gewoon basisonderwijs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556 784 514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BV0801 Buitengewoon basisonderwijs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30 047 612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BV0810 Gewoon secundair 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98 346 856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BV0814 Leren en werken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2 946 321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BV0815 Buitengewoon secundair 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17 836 028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BV0820 Deeltijds kunstonderwijs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149 631 530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BV0830 Centra voor volwassenenonderwijs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22 399 943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BV0835 Hoger 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296 489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BV0860 Centra voor leerlingenbegeleiding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2 904 237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BV0862 Huisvesting voor schoolgaanden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642 348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BV0869 Overige ondersteunende diensten voor het onderwijs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5 152 604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BV0870 Sociale voordelen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3 081 458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BV0879 Andere voordelen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141 441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BV0889 Ondersteunende diensten voor het algemeen onderwijsbeleid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1 936 282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BV0900 Sociale bijstand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496 814 931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BV0901 Voorschotten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169 292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BV0902 Integratie van personen met vreemde herkomst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25 284 008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BV0903 Lokale opvanginitiatieven voor asielzoekers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43 789 306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BV0904 Activering van tewerkstelling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132 066 910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BV0905 Dienst voor juridische informatie en advies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829 372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BV0909 Overige verrichtingen inzake sociaal beleid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8 825 200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BV0910 Woningen voor personen met een handicap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2 966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BV0911 Diensten en voorzieningen voor personen met een handicap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686 162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BV0919 Overige activiteiten inzake ziekte en invaliditeit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113 229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BV0920 Werkloosheid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134 307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BV0930 Sociale huisvesting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2 893 086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BV0940 Jeugdvoorzieningen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350 355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BV0941 Gezinsvervangende tehuizen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6 244 789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BV0943 Gezinshulp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48 193 277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BV0944 Preventieve gezinsondersteuning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3 565 193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BV0945 Kinderopvang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105 172 024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BV0946 Thuisbezorgde maaltijden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423 559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BV0947 Klusjesdienst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1 083 058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BV0948 Poetsdienst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18 537 870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BV0949 Overige gezinshulp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2 781 450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BV0950 Ouderenwoningen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453 098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BV0951 Dienstencentra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6 768 162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BV0952 Assistentiewoningen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379 166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BV0953 Woon- en zorgcentra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94 222 356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 xml:space="preserve">BV0954 </w:t>
            </w:r>
            <w:proofErr w:type="spellStart"/>
            <w:r w:rsidRPr="00545190">
              <w:t>Dagzorgcentra</w:t>
            </w:r>
            <w:proofErr w:type="spellEnd"/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2 839 115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BV0959 Overige verrichtingen betreffende ouderen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5 340 221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lastRenderedPageBreak/>
              <w:t>BV0980 Sociale geneeskunde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151 174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BV0982 Ziekenhuizen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711 870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BV0983 Andere verpleeg- en verzorgingsinrichtingen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760 794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BV0984 Ontsmetting en openbare reiniging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14 400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BV0985 Gezondheidspromotie en ziektepreventie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1 209 376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BV0986 Eerstelijnsgezondheidszorg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292 118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BV0989 Overige dienstverlening inzake volksgezondheid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1 312 909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BV0990 Begraafplaatsen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200 458</w:t>
            </w:r>
          </w:p>
        </w:tc>
      </w:tr>
      <w:tr w:rsidR="00545190" w:rsidRPr="00545190" w:rsidTr="00545190">
        <w:trPr>
          <w:trHeight w:val="288"/>
        </w:trPr>
        <w:tc>
          <w:tcPr>
            <w:tcW w:w="6185" w:type="dxa"/>
            <w:noWrap/>
            <w:hideMark/>
          </w:tcPr>
          <w:p w:rsidR="00545190" w:rsidRPr="00545190" w:rsidRDefault="00545190">
            <w:r w:rsidRPr="00545190">
              <w:t>BV0992 Lijkbezorging</w:t>
            </w:r>
          </w:p>
        </w:tc>
        <w:tc>
          <w:tcPr>
            <w:tcW w:w="2140" w:type="dxa"/>
            <w:noWrap/>
            <w:hideMark/>
          </w:tcPr>
          <w:p w:rsidR="00545190" w:rsidRPr="00545190" w:rsidRDefault="00545190" w:rsidP="00545190">
            <w:pPr>
              <w:jc w:val="right"/>
            </w:pPr>
            <w:r w:rsidRPr="00545190">
              <w:t>2 300</w:t>
            </w:r>
          </w:p>
        </w:tc>
      </w:tr>
    </w:tbl>
    <w:p w:rsidR="00545190" w:rsidRDefault="00545190"/>
    <w:sectPr w:rsidR="0054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90" w:rsidRDefault="00545190" w:rsidP="00545190">
      <w:pPr>
        <w:spacing w:after="0" w:line="240" w:lineRule="auto"/>
      </w:pPr>
      <w:r>
        <w:separator/>
      </w:r>
    </w:p>
  </w:endnote>
  <w:endnote w:type="continuationSeparator" w:id="0">
    <w:p w:rsidR="00545190" w:rsidRDefault="00545190" w:rsidP="005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90" w:rsidRDefault="00545190" w:rsidP="00545190">
      <w:pPr>
        <w:spacing w:after="0" w:line="240" w:lineRule="auto"/>
      </w:pPr>
      <w:r>
        <w:separator/>
      </w:r>
    </w:p>
  </w:footnote>
  <w:footnote w:type="continuationSeparator" w:id="0">
    <w:p w:rsidR="00545190" w:rsidRDefault="00545190" w:rsidP="00545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0"/>
    <w:rsid w:val="002642B9"/>
    <w:rsid w:val="005442BC"/>
    <w:rsid w:val="0054519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02820FF-E61C-4640-81C6-D09F77C3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51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101-200</Categorie>
    <SubSubCategorie xmlns="3301dedf-b972-4f3e-ad53-365b955a2e53" xsi:nil="true"/>
    <Legislatuur xmlns="5a174038-70d1-4bd0-a73d-419d63be8671">2019-2024</Legislatuur>
    <SubCategorie xmlns="3301dedf-b972-4f3e-ad53-365b955a2e53">BS SV 140</SubCategorie>
    <Actueel_x003f_ xmlns="5a174038-70d1-4bd0-a73d-419d63be8671">true</Actueel_x003f_>
    <Minister xmlns="5a174038-70d1-4bd0-a73d-419d63be8671">Somers</Minister>
    <Weergave xmlns="5a174038-70d1-4bd0-a73d-419d63be8671">2020-2021</Weergave>
    <SharedWithUsers xmlns="f2018528-1da4-41c7-8a42-759687759166">
      <UserInfo>
        <DisplayName/>
        <AccountId xsi:nil="true"/>
        <AccountType/>
      </UserInfo>
    </SharedWithUsers>
    <_dlc_DocId xmlns="f2018528-1da4-41c7-8a42-759687759166">HFBID-2109892079-7283</_dlc_DocId>
    <_dlc_DocIdUrl xmlns="f2018528-1da4-41c7-8a42-759687759166">
      <Url>https://vlaamseoverheid.sharepoint.com/sites/afb/Beleid/_layouts/15/DocIdRedir.aspx?ID=HFBID-2109892079-7283</Url>
      <Description>HFBID-2109892079-7283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2D3054-FA99-4904-A71E-D866466E9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1B419-A6DB-4F0D-BA85-B2E2D2300A5F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55C6DF98-379D-49E9-B459-EE3653F60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36D08-7580-46A5-A6E9-DFC49700AC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5209</Characters>
  <Application>Microsoft Office Word</Application>
  <DocSecurity>4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2021-02-01T09:02:00Z</dcterms:created>
  <dcterms:modified xsi:type="dcterms:W3CDTF">2021-02-01T09:02:00Z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662900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ddf32c36-c5c6-4bf8-95d0-8da29d64994f</vt:lpwstr>
  </property>
</Properties>
</file>