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6D3D6D" w:rsidRDefault="006D3D6D">
      <w:pPr>
        <w:rPr>
          <w:b/>
          <w:bCs/>
        </w:rPr>
      </w:pPr>
      <w:bookmarkStart w:id="0" w:name="_GoBack"/>
      <w:bookmarkEnd w:id="0"/>
      <w:r w:rsidRPr="006D3D6D">
        <w:rPr>
          <w:b/>
          <w:bCs/>
        </w:rPr>
        <w:t>Bijlage 7: Ontvangen werkingssubsidies in 2020 per centrumstad</w:t>
      </w:r>
    </w:p>
    <w:p w:rsidR="006D3D6D" w:rsidRDefault="006D3D6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6D3D6D" w:rsidRPr="006D3D6D" w:rsidTr="00132074">
        <w:trPr>
          <w:trHeight w:val="984"/>
        </w:trPr>
        <w:tc>
          <w:tcPr>
            <w:tcW w:w="1696" w:type="dxa"/>
            <w:noWrap/>
            <w:hideMark/>
          </w:tcPr>
          <w:p w:rsidR="006D3D6D" w:rsidRPr="006D3D6D" w:rsidRDefault="006D3D6D"/>
        </w:tc>
        <w:tc>
          <w:tcPr>
            <w:tcW w:w="2552" w:type="dxa"/>
            <w:hideMark/>
          </w:tcPr>
          <w:p w:rsidR="006D3D6D" w:rsidRPr="006D3D6D" w:rsidRDefault="006D3D6D" w:rsidP="006D3D6D">
            <w:pPr>
              <w:jc w:val="center"/>
            </w:pPr>
            <w:r w:rsidRPr="006D3D6D">
              <w:t>geraamde ontvangen werkingssubsidies in 2020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Aalst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94 443 465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Antwerpen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1 091 137 219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Brugge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146 668 629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Genk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70 477 185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Gent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669 717 859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Hasselt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88 478 526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Kortrijk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93 713 116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Leuven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114 838 055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Mechelen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88 364 111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Oostende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94 805 725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Roeselare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69 317 013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Sint-Niklaas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89 399 872</w:t>
            </w:r>
          </w:p>
        </w:tc>
      </w:tr>
      <w:tr w:rsidR="006D3D6D" w:rsidRPr="006D3D6D" w:rsidTr="00132074">
        <w:trPr>
          <w:trHeight w:val="288"/>
        </w:trPr>
        <w:tc>
          <w:tcPr>
            <w:tcW w:w="1696" w:type="dxa"/>
            <w:noWrap/>
            <w:hideMark/>
          </w:tcPr>
          <w:p w:rsidR="006D3D6D" w:rsidRPr="006D3D6D" w:rsidRDefault="006D3D6D">
            <w:r w:rsidRPr="006D3D6D">
              <w:t>Turnhout</w:t>
            </w:r>
          </w:p>
        </w:tc>
        <w:tc>
          <w:tcPr>
            <w:tcW w:w="2552" w:type="dxa"/>
            <w:noWrap/>
            <w:hideMark/>
          </w:tcPr>
          <w:p w:rsidR="006D3D6D" w:rsidRPr="006D3D6D" w:rsidRDefault="006D3D6D" w:rsidP="006D3D6D">
            <w:pPr>
              <w:jc w:val="right"/>
            </w:pPr>
            <w:r w:rsidRPr="006D3D6D">
              <w:t>60 144 825</w:t>
            </w:r>
          </w:p>
        </w:tc>
      </w:tr>
    </w:tbl>
    <w:p w:rsidR="006D3D6D" w:rsidRDefault="006D3D6D"/>
    <w:sectPr w:rsidR="006D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84" w:rsidRDefault="003E1484" w:rsidP="006D3D6D">
      <w:pPr>
        <w:spacing w:after="0" w:line="240" w:lineRule="auto"/>
      </w:pPr>
      <w:r>
        <w:separator/>
      </w:r>
    </w:p>
  </w:endnote>
  <w:endnote w:type="continuationSeparator" w:id="0">
    <w:p w:rsidR="003E1484" w:rsidRDefault="003E1484" w:rsidP="006D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84" w:rsidRDefault="003E1484" w:rsidP="006D3D6D">
      <w:pPr>
        <w:spacing w:after="0" w:line="240" w:lineRule="auto"/>
      </w:pPr>
      <w:r>
        <w:separator/>
      </w:r>
    </w:p>
  </w:footnote>
  <w:footnote w:type="continuationSeparator" w:id="0">
    <w:p w:rsidR="003E1484" w:rsidRDefault="003E1484" w:rsidP="006D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6D"/>
    <w:rsid w:val="00132074"/>
    <w:rsid w:val="002642B9"/>
    <w:rsid w:val="003E1484"/>
    <w:rsid w:val="006D3D6D"/>
    <w:rsid w:val="00E35BDA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71AFA2-71EA-4DB5-BBAD-9C3DC2E4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HFBID-2109892079-7290</_dlc_DocId>
    <_dlc_DocIdUrl xmlns="f2018528-1da4-41c7-8a42-759687759166">
      <Url>https://vlaamseoverheid.sharepoint.com/sites/afb/Beleid/_layouts/15/DocIdRedir.aspx?ID=HFBID-2109892079-7290</Url>
      <Description>HFBID-2109892079-7290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E41F62-8360-4A74-953B-D2DC79776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98EC4-2D7E-401C-A682-6796CD3913B5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791E3582-28E0-480A-8DD8-0AAF8CC1B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BECE3-5807-43EC-8517-676B0552AA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4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2021-02-01T09:02:00Z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663100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57661bd6-d7ae-4bad-9d81-673de6f69264</vt:lpwstr>
  </property>
</Properties>
</file>