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1400" w14:textId="1732BE9B" w:rsidR="0024133B" w:rsidRDefault="0024133B">
      <w:r w:rsidRPr="00EE549B">
        <w:rPr>
          <w:noProof/>
        </w:rPr>
        <w:drawing>
          <wp:inline distT="0" distB="0" distL="0" distR="0" wp14:anchorId="10C70D7D" wp14:editId="515B5379">
            <wp:extent cx="9108270" cy="1514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970" cy="15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33B" w:rsidSect="0024133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3B"/>
    <w:rsid w:val="002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5293"/>
  <w15:chartTrackingRefBased/>
  <w15:docId w15:val="{4866CD48-C631-4991-8AB2-F9CFCB42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Tilborg Michaël</dc:creator>
  <cp:keywords/>
  <dc:description/>
  <cp:lastModifiedBy>Van Tilborg Michaël</cp:lastModifiedBy>
  <cp:revision>1</cp:revision>
  <dcterms:created xsi:type="dcterms:W3CDTF">2021-02-05T09:26:00Z</dcterms:created>
  <dcterms:modified xsi:type="dcterms:W3CDTF">2021-02-05T09:26:00Z</dcterms:modified>
</cp:coreProperties>
</file>