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731C" w14:textId="77777777" w:rsidR="00485A99" w:rsidRPr="004D68DD" w:rsidRDefault="004D68DD">
      <w:pPr>
        <w:rPr>
          <w:b/>
          <w:smallCaps/>
          <w:color w:val="FF0000"/>
          <w:lang w:val="nl-BE"/>
        </w:rPr>
      </w:pPr>
      <w:bookmarkStart w:id="0" w:name="_GoBack"/>
      <w:bookmarkEnd w:id="0"/>
      <w:r w:rsidRPr="004D68DD">
        <w:rPr>
          <w:b/>
          <w:smallCaps/>
          <w:color w:val="FF0000"/>
          <w:lang w:val="nl-BE"/>
        </w:rPr>
        <w:t>bijlage 1</w:t>
      </w:r>
      <w:r w:rsidR="00960FD9">
        <w:rPr>
          <w:b/>
          <w:smallCaps/>
          <w:color w:val="FF0000"/>
          <w:lang w:val="nl-BE"/>
        </w:rPr>
        <w:t xml:space="preserve"> bij </w:t>
      </w:r>
      <w:proofErr w:type="spellStart"/>
      <w:r w:rsidR="00960FD9">
        <w:rPr>
          <w:b/>
          <w:smallCaps/>
          <w:color w:val="FF0000"/>
          <w:lang w:val="nl-BE"/>
        </w:rPr>
        <w:t>sv</w:t>
      </w:r>
      <w:proofErr w:type="spellEnd"/>
      <w:r w:rsidR="00960FD9">
        <w:rPr>
          <w:b/>
          <w:smallCaps/>
          <w:color w:val="FF0000"/>
          <w:lang w:val="nl-BE"/>
        </w:rPr>
        <w:t xml:space="preserve"> 815</w:t>
      </w:r>
      <w:r w:rsidRPr="004D68DD">
        <w:rPr>
          <w:b/>
          <w:smallCaps/>
          <w:color w:val="FF0000"/>
          <w:lang w:val="nl-BE"/>
        </w:rPr>
        <w:t>: overzicht</w:t>
      </w:r>
      <w:r w:rsidR="00637748">
        <w:rPr>
          <w:b/>
          <w:smallCaps/>
          <w:color w:val="FF0000"/>
          <w:lang w:val="nl-BE"/>
        </w:rPr>
        <w:t xml:space="preserve"> van het</w:t>
      </w:r>
      <w:r w:rsidRPr="004D68DD">
        <w:rPr>
          <w:b/>
          <w:smallCaps/>
          <w:color w:val="FF0000"/>
          <w:lang w:val="nl-BE"/>
        </w:rPr>
        <w:t xml:space="preserve"> aantal</w:t>
      </w:r>
      <w:r w:rsidR="00637748">
        <w:rPr>
          <w:b/>
          <w:smallCaps/>
          <w:color w:val="FF0000"/>
          <w:lang w:val="nl-BE"/>
        </w:rPr>
        <w:t xml:space="preserve"> openstaande</w:t>
      </w:r>
      <w:r w:rsidRPr="004D68DD">
        <w:rPr>
          <w:b/>
          <w:smallCaps/>
          <w:color w:val="FF0000"/>
          <w:lang w:val="nl-BE"/>
        </w:rPr>
        <w:t xml:space="preserve"> vacatures</w:t>
      </w:r>
      <w:r w:rsidR="00637748">
        <w:rPr>
          <w:b/>
          <w:smallCaps/>
          <w:color w:val="FF0000"/>
          <w:lang w:val="nl-BE"/>
        </w:rPr>
        <w:t xml:space="preserve"> voor de lerarenberoepen</w:t>
      </w:r>
    </w:p>
    <w:p w14:paraId="0242B7AB" w14:textId="77777777" w:rsidR="004D68DD" w:rsidRDefault="004D68DD">
      <w:pPr>
        <w:rPr>
          <w:lang w:val="nl-BE"/>
        </w:rPr>
      </w:pPr>
      <w:r w:rsidRPr="004D68DD">
        <w:rPr>
          <w:lang w:val="nl-BE"/>
        </w:rPr>
        <w:t>Evolutie van het aantal openstaande vacatures (N</w:t>
      </w:r>
      <w:r w:rsidR="00F52A2D">
        <w:rPr>
          <w:lang w:val="nl-BE"/>
        </w:rPr>
        <w:t xml:space="preserve">ormaal </w:t>
      </w:r>
      <w:r w:rsidRPr="004D68DD">
        <w:rPr>
          <w:lang w:val="nl-BE"/>
        </w:rPr>
        <w:t>E</w:t>
      </w:r>
      <w:r w:rsidR="00F52A2D">
        <w:rPr>
          <w:lang w:val="nl-BE"/>
        </w:rPr>
        <w:t xml:space="preserve">conomisch </w:t>
      </w:r>
      <w:r w:rsidRPr="004D68DD">
        <w:rPr>
          <w:lang w:val="nl-BE"/>
        </w:rPr>
        <w:t>C</w:t>
      </w:r>
      <w:r w:rsidR="00F52A2D">
        <w:rPr>
          <w:lang w:val="nl-BE"/>
        </w:rPr>
        <w:t xml:space="preserve">ircuit </w:t>
      </w:r>
      <w:r w:rsidRPr="004D68DD">
        <w:rPr>
          <w:lang w:val="nl-BE"/>
        </w:rPr>
        <w:t>z</w:t>
      </w:r>
      <w:r w:rsidR="00F52A2D">
        <w:rPr>
          <w:lang w:val="nl-BE"/>
        </w:rPr>
        <w:t xml:space="preserve">onder </w:t>
      </w:r>
      <w:r w:rsidRPr="004D68DD">
        <w:rPr>
          <w:lang w:val="nl-BE"/>
        </w:rPr>
        <w:t>U</w:t>
      </w:r>
      <w:r w:rsidR="00F52A2D">
        <w:rPr>
          <w:lang w:val="nl-BE"/>
        </w:rPr>
        <w:t>itzendarbeid</w:t>
      </w:r>
      <w:r w:rsidRPr="004D68DD">
        <w:rPr>
          <w:lang w:val="nl-BE"/>
        </w:rPr>
        <w:t>, rechtstreeks aan VDAB gemeld) voor de le</w:t>
      </w:r>
      <w:r>
        <w:rPr>
          <w:lang w:val="nl-BE"/>
        </w:rPr>
        <w:t>raren</w:t>
      </w:r>
      <w:r w:rsidRPr="004D68DD">
        <w:rPr>
          <w:lang w:val="nl-BE"/>
        </w:rPr>
        <w:t xml:space="preserve">beroepen op het einde van de </w:t>
      </w:r>
      <w:r>
        <w:rPr>
          <w:lang w:val="nl-BE"/>
        </w:rPr>
        <w:t>maand augustus</w:t>
      </w:r>
      <w:r w:rsidRPr="004D68DD">
        <w:rPr>
          <w:lang w:val="nl-BE"/>
        </w:rPr>
        <w:t>, per arrondissement</w:t>
      </w:r>
      <w:r w:rsidR="00F52A2D">
        <w:rPr>
          <w:lang w:val="nl-BE"/>
        </w:rPr>
        <w:t>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921"/>
        <w:gridCol w:w="810"/>
        <w:gridCol w:w="810"/>
        <w:gridCol w:w="810"/>
        <w:gridCol w:w="810"/>
        <w:gridCol w:w="810"/>
        <w:gridCol w:w="794"/>
        <w:gridCol w:w="794"/>
      </w:tblGrid>
      <w:tr w:rsidR="004D68DD" w:rsidRPr="004D68DD" w14:paraId="748AE267" w14:textId="77777777" w:rsidTr="004D68DD">
        <w:trPr>
          <w:trHeight w:val="28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BAF7" w14:textId="77777777" w:rsidR="004D68DD" w:rsidRPr="004D68DD" w:rsidRDefault="004D68DD" w:rsidP="004D68D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7724" w14:textId="77777777" w:rsidR="004D68DD" w:rsidRPr="004D68DD" w:rsidRDefault="004D68DD" w:rsidP="004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2001508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6FA6" w14:textId="77777777" w:rsidR="004D68DD" w:rsidRPr="004D68DD" w:rsidRDefault="004D68DD" w:rsidP="004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201608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2FC3" w14:textId="77777777" w:rsidR="004D68DD" w:rsidRPr="004D68DD" w:rsidRDefault="004D68DD" w:rsidP="004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201708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1A71" w14:textId="77777777" w:rsidR="004D68DD" w:rsidRPr="004D68DD" w:rsidRDefault="004D68DD" w:rsidP="004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201808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2948" w14:textId="77777777" w:rsidR="004D68DD" w:rsidRPr="004D68DD" w:rsidRDefault="004D68DD" w:rsidP="004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201908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8CE5" w14:textId="77777777" w:rsidR="004D68DD" w:rsidRPr="004D68DD" w:rsidRDefault="004D68DD" w:rsidP="004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202008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1E996" w14:textId="77777777" w:rsidR="004D68DD" w:rsidRPr="004D68DD" w:rsidRDefault="004D68DD" w:rsidP="004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Verschil ’15- ‘20</w:t>
            </w:r>
          </w:p>
        </w:tc>
      </w:tr>
      <w:tr w:rsidR="000063A8" w:rsidRPr="004D68DD" w14:paraId="3F9A172F" w14:textId="77777777" w:rsidTr="002B1DC4">
        <w:trPr>
          <w:trHeight w:val="576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F1C76A1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Leerkracht buitengewoon secundair onderwijs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FFBB4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BF925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5EED4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C0869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F74C1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2F9A1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5936A4D1" w14:textId="77777777" w:rsidR="000063A8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205DBE9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+54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476495F2" w14:textId="77777777" w:rsidR="000063A8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78D9338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+284%</w:t>
            </w:r>
          </w:p>
        </w:tc>
      </w:tr>
      <w:tr w:rsidR="000063A8" w:rsidRPr="004D68DD" w14:paraId="65D11413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43D0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Aalst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EF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FFE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95B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61E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8FC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6E2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6B5C19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3071FBC6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02A8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Antwerpen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B42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52A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4D8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F57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790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D95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24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B7C73C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05975AF4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9F0B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Brugge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0B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F84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D0A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D8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308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12B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1E9E8D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66C18CFB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EF01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Brussel HG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B1D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C12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421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D49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B80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B16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7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0DC840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7E9DAADF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58DE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Dendermonde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14C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6E0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FA8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2AE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88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DE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1A3CD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07491454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1D09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Gent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84A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2F8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EAC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3C6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A45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798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11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4A19E7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2967E5A5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7D83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Halle-Vilvoorde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B76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8F5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84F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7E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71B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241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E359A2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42075865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C11D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Hasselt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4A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714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F99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34E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33B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3B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CE82CB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5E09C27B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E938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Ieper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A9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7E2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3A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A10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00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23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CC9352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69CADD10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DF4C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Kortrijk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2EB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0C1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061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5C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CF2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22A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D38DED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508779A5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96AA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Leuven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C82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7C8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F4C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620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B1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6D7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5D53CB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24F76A4F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931E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Maaseik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E07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AED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637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8AE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874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91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35E553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1C7212BA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17F0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Mechelen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7B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460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D05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6F5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4EF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A0E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4BE1D2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164E2445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3911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Oostende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36A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EA6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58C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D5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D20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A86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019BC0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3099F395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1D7E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Roeselare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4DF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5C8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098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43E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10E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1D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CDEF64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097401DB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638D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Sint-Niklaas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CDD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500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D5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6BD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CFC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8A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B702CD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0F6BF6D3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DD50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Tongeren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2D1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BD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F10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76C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5C3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216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92AF0F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728EECB2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B91F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Turnhout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42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D6A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C9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54E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9C5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E2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B3F9DA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0D525D6D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663E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Veurne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42D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4F1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A0B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5E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D0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37E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CDE83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49658045" w14:textId="77777777" w:rsidTr="00882EEC">
        <w:trPr>
          <w:trHeight w:val="576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BD6D11A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Leerkracht kleuter- of lager onderwijs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20964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31243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471B5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192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F0856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364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3AFED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404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4E3A1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363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02177DF8" w14:textId="77777777" w:rsidR="000063A8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5A483F0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+258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20A5CDC7" w14:textId="77777777" w:rsidR="000063A8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13D40F8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+245%</w:t>
            </w:r>
          </w:p>
        </w:tc>
      </w:tr>
      <w:tr w:rsidR="000063A8" w:rsidRPr="004D68DD" w14:paraId="6D564D10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AE0F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Aalst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4AD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033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088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FBF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976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58F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7</w:t>
            </w: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29E48A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4CEF3014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5E91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Antwerpen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EF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F8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BF5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C0F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21A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19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112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AA3E75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4BA6A829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4B92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Brugge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E23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A74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61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E4E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FDC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FD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F250E6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6CA83279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1AD0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Brussel HG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895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D2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339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E91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4BF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99F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116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713C63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70FB417A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4DE3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Buiten Vlaanderen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AFB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E14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8D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F51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448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919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B121D5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34EB3FE8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E718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Dendermonde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74A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60D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B5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AFB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A74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ECF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9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A6DE4B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0990E11A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6672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Diksmuide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01F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902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710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B2A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381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7D2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5B8473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46534627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46F0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Eeklo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2A4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50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A0A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69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8B3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D6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A33F53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0A665ED7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13B9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Gent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539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526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A6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5D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323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AF1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16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7CBA42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44FFA341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27B0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Halle-Vilvoorde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4CA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619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75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CA3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C15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3D7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66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F96BDE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7F54A316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BCC6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Hasselt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A85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BC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F40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FC5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987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D1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8617F1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3842D54B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831E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Ieper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71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F0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3F1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9B6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282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AF1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940066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7BFF7EF7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6E57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Kortrijk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67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4E5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9C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B4A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994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C86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C1344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6A5A218F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B2EF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Leuven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2F3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901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B70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0D8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2EF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813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12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AF5FF9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0C3CC8D6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5A85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Mechelen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58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A5C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3E5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B69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C6E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8CC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9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6300BA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11CAE7A9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7D2E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Oostende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137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C08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D8E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30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DCE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139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7D4B9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1C825A2A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EA3B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Oudenaarde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96E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E71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384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AF1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FBF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74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0F1EF9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0F69CEEE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C7F6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Roeselare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05E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569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E2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8B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67D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6E2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6E0214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3ACEF89D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3908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lastRenderedPageBreak/>
              <w:t>Sint-Niklaas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C71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A4E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0D1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7AB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0FD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253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F696ED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6A7C52A7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8144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Tielt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EC9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288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AEA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6E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1E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76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A16DF2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57AE4649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CF4C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Tongeren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6F6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7F4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F3B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E31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7A4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44A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110418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7508318C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367C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Turnhout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165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61D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605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4D9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298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856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578595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059A7A30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CAFC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Veurne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FA9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52E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F9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8F0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983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86C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21B7F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62FEE122" w14:textId="77777777" w:rsidTr="00083F99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24E2A8E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Leerkracht secundair onderwijs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C3418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238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B53AC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358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9DB25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CEEAB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777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0EB90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874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DE3AB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3B80004F" w14:textId="77777777" w:rsidR="000063A8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3898B19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+384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54E1ADFE" w14:textId="77777777" w:rsidR="000063A8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70DCD5B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+161%</w:t>
            </w:r>
          </w:p>
        </w:tc>
      </w:tr>
      <w:tr w:rsidR="000063A8" w:rsidRPr="004D68DD" w14:paraId="7313DDD9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BCAD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Aalst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253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BBA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540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B1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2C8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0FD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22</w:t>
            </w: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DCF419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2C70516C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BD2D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Antwerpen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3E3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A54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9FF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96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302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A3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128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A925FC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56410053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5BB2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Brugge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B61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F6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DA6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EB0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23C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126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19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0C0C4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787DBF3B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50E3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Brussel HG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DB0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394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F04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EE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726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008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59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4FF7D7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2D566B08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3BB0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Buiten Vlaanderen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8F2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983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858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A2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1F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F73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9F37ED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5E8F5F12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D2B8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Dendermonde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BB4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815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6A9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A16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2E1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8A4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25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0B3D8C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44D93EC4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1227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Diksmuide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92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8AF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7F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048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195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1E6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89F5DA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5994338A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B048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Eeklo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942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2F0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D6D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F81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497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2BC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11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BAD7CA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06CD32D8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0E4D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Gent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594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6A5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CA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4A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535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0D2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44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2D52A8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4332C05B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4BFC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Halle-Vilvoorde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A8E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CC7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82B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A63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1A0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23E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75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28353C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0FB03CF3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3795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Hasselt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FE6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CD3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DB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D55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8F7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9A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27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F8580F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104000BF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EDDF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Ieper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7BA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527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AF7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5B5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32A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1C2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2812A4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10D50C98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6B25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Kortrijk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100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C9F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1A9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EBF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A1D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CFD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19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FEC21A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6476DC63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EAC6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Leuven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99A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635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736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AAE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7AC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A8E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22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882294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6D279E51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C05F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Maaseik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C06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D24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199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EFF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050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EAB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7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DB829C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53FCE65B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8044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Mechelen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677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84B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E2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006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6D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D7C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50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205CFA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6FF0ACF4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07FA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Oostende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04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C7B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EA2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EF1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C29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B2A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9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360B44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27B89BA5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1070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Oudenaarde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860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D52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F5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CED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C0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EB0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E9B527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3BA4066D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C3C2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Roeselare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D9D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052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359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A15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54A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C1C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16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CC639C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6692F31B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49BC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Sint-Niklaas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656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D091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297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6518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F94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F8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35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D15C0D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40AE83DC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4334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Tielt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70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AA4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17E0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C64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DD8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3307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E1542B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244F7BB0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6D1C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Tongeren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8B0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C2A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E22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8E9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4A8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6A7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0A5663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2CB594C7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E6C2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Turnhout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4F7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111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CA0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B33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AC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2F8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33</w:t>
            </w:r>
          </w:p>
        </w:tc>
        <w:tc>
          <w:tcPr>
            <w:tcW w:w="158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F9971F5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2B3551D3" w14:textId="77777777" w:rsidTr="004D68DD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68CA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Veurne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6B2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284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4864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64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FBA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EC4D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E7159F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063A8" w:rsidRPr="004D68DD" w14:paraId="7475F306" w14:textId="77777777" w:rsidTr="00F906EE">
        <w:trPr>
          <w:trHeight w:val="28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90D60F" w14:textId="77777777" w:rsidR="000063A8" w:rsidRPr="004D68DD" w:rsidRDefault="000063A8" w:rsidP="00006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Eindtotaal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0BF16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362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F8D5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549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D9D4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80E8E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1186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31BEC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1337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331BB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D68DD">
              <w:rPr>
                <w:rFonts w:ascii="Calibri" w:eastAsia="Times New Roman" w:hAnsi="Calibri" w:cs="Calibri"/>
                <w:b/>
                <w:bCs/>
                <w:lang w:eastAsia="nl-NL"/>
              </w:rPr>
              <w:t>1058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07BCA9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+696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DD5E43" w14:textId="77777777" w:rsidR="000063A8" w:rsidRPr="004D68DD" w:rsidRDefault="000063A8" w:rsidP="0000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+192%</w:t>
            </w:r>
          </w:p>
        </w:tc>
      </w:tr>
    </w:tbl>
    <w:p w14:paraId="6BF92058" w14:textId="77777777" w:rsidR="004D68DD" w:rsidRPr="004D68DD" w:rsidRDefault="004D68DD">
      <w:pPr>
        <w:rPr>
          <w:lang w:val="nl-BE"/>
        </w:rPr>
      </w:pPr>
    </w:p>
    <w:sectPr w:rsidR="004D68DD" w:rsidRPr="004D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9636" w14:textId="77777777" w:rsidR="00D75846" w:rsidRDefault="00D75846" w:rsidP="00D75846">
      <w:pPr>
        <w:spacing w:after="0" w:line="240" w:lineRule="auto"/>
      </w:pPr>
      <w:r>
        <w:separator/>
      </w:r>
    </w:p>
  </w:endnote>
  <w:endnote w:type="continuationSeparator" w:id="0">
    <w:p w14:paraId="701D3B4F" w14:textId="77777777" w:rsidR="00D75846" w:rsidRDefault="00D75846" w:rsidP="00D7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F6FCA" w14:textId="77777777" w:rsidR="00D75846" w:rsidRDefault="00D75846" w:rsidP="00D75846">
      <w:pPr>
        <w:spacing w:after="0" w:line="240" w:lineRule="auto"/>
      </w:pPr>
      <w:r>
        <w:separator/>
      </w:r>
    </w:p>
  </w:footnote>
  <w:footnote w:type="continuationSeparator" w:id="0">
    <w:p w14:paraId="05852199" w14:textId="77777777" w:rsidR="00D75846" w:rsidRDefault="00D75846" w:rsidP="00D75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DD"/>
    <w:rsid w:val="000063A8"/>
    <w:rsid w:val="00485A99"/>
    <w:rsid w:val="004D68DD"/>
    <w:rsid w:val="00637748"/>
    <w:rsid w:val="00960FD9"/>
    <w:rsid w:val="00D75846"/>
    <w:rsid w:val="00F52A2D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C53E1"/>
  <w15:chartTrackingRefBased/>
  <w15:docId w15:val="{107C524F-41B5-4F46-AC8E-B07F849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96632-F5B4-47B9-8A71-C75941783449}">
  <ds:schemaRefs>
    <ds:schemaRef ds:uri="http://schemas.microsoft.com/office/2006/metadata/properties"/>
    <ds:schemaRef ds:uri="http://purl.org/dc/terms/"/>
    <ds:schemaRef ds:uri="ceeae0c4-f3ff-4153-af2f-582bafa5e89e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e131338-60f6-4e30-bc4d-f35220754ff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13E203-30E3-4CE0-8862-F0F74EC6A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BA775-1917-43E8-AC69-B884922CB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PSOENS</dc:creator>
  <cp:keywords/>
  <dc:description/>
  <cp:lastModifiedBy>Rolle Sinja</cp:lastModifiedBy>
  <cp:revision>2</cp:revision>
  <cp:lastPrinted>2020-10-07T15:47:00Z</cp:lastPrinted>
  <dcterms:created xsi:type="dcterms:W3CDTF">2020-10-13T08:23:00Z</dcterms:created>
  <dcterms:modified xsi:type="dcterms:W3CDTF">2020-10-13T08:23:00Z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