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13" w:rsidRDefault="003B7C13" w:rsidP="003B7C13">
      <w:bookmarkStart w:id="0" w:name="_GoBack"/>
      <w:bookmarkEnd w:id="0"/>
      <w:r>
        <w:t xml:space="preserve">Bijlage </w:t>
      </w:r>
      <w:r w:rsidR="00EE17B6">
        <w:t>2</w:t>
      </w:r>
      <w:r>
        <w:t>: Het aantal individuen gevangen in de Durme in het voorjaar en de zomer van 2020.</w:t>
      </w:r>
    </w:p>
    <w:p w:rsidR="003B7C13" w:rsidRDefault="003B7C13" w:rsidP="003B7C13">
      <w:pPr>
        <w:jc w:val="center"/>
      </w:pPr>
      <w:r w:rsidRPr="00F533B2">
        <w:rPr>
          <w:noProof/>
          <w:lang w:eastAsia="nl-BE"/>
        </w:rPr>
        <w:drawing>
          <wp:inline distT="0" distB="0" distL="0" distR="0" wp14:anchorId="4CDB1995" wp14:editId="0C7155DA">
            <wp:extent cx="2080895" cy="34804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13" w:rsidRDefault="003B7C13" w:rsidP="003B7C13">
      <w:r>
        <w:t xml:space="preserve">Aan de Mirabrug nabij de monding wordt altijd het hoogste aantal soorten en individuen gevangen. </w:t>
      </w:r>
    </w:p>
    <w:p w:rsidR="00264D16" w:rsidRDefault="00B04DCA"/>
    <w:sectPr w:rsidR="0026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CA" w:rsidRDefault="00B04DCA" w:rsidP="00B04DCA">
      <w:pPr>
        <w:spacing w:after="0" w:line="240" w:lineRule="auto"/>
      </w:pPr>
      <w:r>
        <w:separator/>
      </w:r>
    </w:p>
  </w:endnote>
  <w:endnote w:type="continuationSeparator" w:id="0">
    <w:p w:rsidR="00B04DCA" w:rsidRDefault="00B04DCA" w:rsidP="00B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CA" w:rsidRDefault="00B04DCA" w:rsidP="00B04DCA">
      <w:pPr>
        <w:spacing w:after="0" w:line="240" w:lineRule="auto"/>
      </w:pPr>
      <w:r>
        <w:separator/>
      </w:r>
    </w:p>
  </w:footnote>
  <w:footnote w:type="continuationSeparator" w:id="0">
    <w:p w:rsidR="00B04DCA" w:rsidRDefault="00B04DCA" w:rsidP="00B0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13"/>
    <w:rsid w:val="003B7C13"/>
    <w:rsid w:val="007138CB"/>
    <w:rsid w:val="00962B87"/>
    <w:rsid w:val="00B04DCA"/>
    <w:rsid w:val="00C37D7F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2C5A2-56ED-46C2-9DC1-40945A9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C1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FB2C7-5EC8-48F6-9CB0-6ACA2AFB025D}"/>
</file>

<file path=customXml/itemProps2.xml><?xml version="1.0" encoding="utf-8"?>
<ds:datastoreItem xmlns:ds="http://schemas.openxmlformats.org/officeDocument/2006/customXml" ds:itemID="{E9049539-F37C-4A84-93FA-5503ECF0A6D0}"/>
</file>

<file path=customXml/itemProps3.xml><?xml version="1.0" encoding="utf-8"?>
<ds:datastoreItem xmlns:ds="http://schemas.openxmlformats.org/officeDocument/2006/customXml" ds:itemID="{396BE402-1B1E-4649-9947-7E79F0D68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BRAEKELEER, Anja</dc:creator>
  <cp:keywords/>
  <dc:description/>
  <cp:lastModifiedBy>Beun Pascaline</cp:lastModifiedBy>
  <cp:revision>2</cp:revision>
  <dcterms:created xsi:type="dcterms:W3CDTF">2020-09-23T07:00:00Z</dcterms:created>
  <dcterms:modified xsi:type="dcterms:W3CDTF">2020-09-23T07:00:00Z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