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730"/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5"/>
        <w:gridCol w:w="1202"/>
        <w:gridCol w:w="1196"/>
        <w:gridCol w:w="1654"/>
        <w:gridCol w:w="1485"/>
        <w:gridCol w:w="3394"/>
      </w:tblGrid>
      <w:tr w:rsidR="008524FE" w:rsidRPr="008C511D" w:rsidTr="008524FE"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8524FE" w:rsidRPr="008C511D" w:rsidRDefault="008524FE" w:rsidP="008524FE">
            <w:pPr>
              <w:rPr>
                <w:b/>
              </w:rPr>
            </w:pPr>
            <w:bookmarkStart w:id="0" w:name="_GoBack"/>
            <w:bookmarkEnd w:id="0"/>
            <w:r w:rsidRPr="008C511D">
              <w:rPr>
                <w:b/>
                <w:noProof/>
              </w:rPr>
              <w:t>Nummer</w:t>
            </w:r>
          </w:p>
        </w:tc>
        <w:tc>
          <w:tcPr>
            <w:tcW w:w="12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8524FE" w:rsidRPr="008C511D" w:rsidRDefault="008524FE" w:rsidP="008524FE">
            <w:pPr>
              <w:rPr>
                <w:b/>
              </w:rPr>
            </w:pPr>
            <w:r w:rsidRPr="008C511D">
              <w:rPr>
                <w:b/>
                <w:noProof/>
              </w:rPr>
              <w:t>Lambert-X</w:t>
            </w:r>
          </w:p>
        </w:tc>
        <w:tc>
          <w:tcPr>
            <w:tcW w:w="11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8524FE" w:rsidRPr="008C511D" w:rsidRDefault="008524FE" w:rsidP="008524FE">
            <w:pPr>
              <w:rPr>
                <w:b/>
              </w:rPr>
            </w:pPr>
            <w:r w:rsidRPr="008C511D">
              <w:rPr>
                <w:b/>
                <w:noProof/>
              </w:rPr>
              <w:t>Lambert-Y</w:t>
            </w:r>
          </w:p>
        </w:tc>
        <w:tc>
          <w:tcPr>
            <w:tcW w:w="16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8524FE" w:rsidRPr="008C511D" w:rsidRDefault="008524FE" w:rsidP="008524FE">
            <w:pPr>
              <w:rPr>
                <w:b/>
              </w:rPr>
            </w:pPr>
            <w:r w:rsidRPr="008C511D">
              <w:rPr>
                <w:b/>
                <w:noProof/>
              </w:rPr>
              <w:t>Waterloop</w:t>
            </w:r>
          </w:p>
        </w:tc>
        <w:tc>
          <w:tcPr>
            <w:tcW w:w="14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8524FE" w:rsidRPr="008C511D" w:rsidRDefault="008524FE" w:rsidP="008524FE">
            <w:pPr>
              <w:rPr>
                <w:b/>
              </w:rPr>
            </w:pPr>
            <w:r w:rsidRPr="008C511D">
              <w:rPr>
                <w:b/>
                <w:noProof/>
              </w:rPr>
              <w:t>Gemeente</w:t>
            </w:r>
          </w:p>
        </w:tc>
        <w:tc>
          <w:tcPr>
            <w:tcW w:w="33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524FE" w:rsidRPr="008C511D" w:rsidRDefault="008524FE" w:rsidP="008524FE">
            <w:pPr>
              <w:rPr>
                <w:b/>
              </w:rPr>
            </w:pPr>
            <w:r w:rsidRPr="008C511D">
              <w:rPr>
                <w:b/>
                <w:noProof/>
              </w:rPr>
              <w:t>Omschrijving</w:t>
            </w:r>
          </w:p>
        </w:tc>
      </w:tr>
      <w:tr w:rsidR="008524FE" w:rsidRPr="002753E7" w:rsidTr="008524FE">
        <w:tc>
          <w:tcPr>
            <w:tcW w:w="13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10020050</w:t>
            </w:r>
          </w:p>
        </w:tc>
        <w:tc>
          <w:tcPr>
            <w:tcW w:w="1202" w:type="dxa"/>
            <w:tcBorders>
              <w:top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242318</w:t>
            </w:r>
          </w:p>
        </w:tc>
        <w:tc>
          <w:tcPr>
            <w:tcW w:w="1196" w:type="dxa"/>
            <w:tcBorders>
              <w:top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166670</w:t>
            </w:r>
          </w:p>
        </w:tc>
        <w:tc>
          <w:tcPr>
            <w:tcW w:w="1654" w:type="dxa"/>
            <w:tcBorders>
              <w:top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ALBERTKANAAL</w:t>
            </w:r>
          </w:p>
        </w:tc>
        <w:tc>
          <w:tcPr>
            <w:tcW w:w="1485" w:type="dxa"/>
            <w:tcBorders>
              <w:top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Riemst</w:t>
            </w:r>
          </w:p>
        </w:tc>
        <w:tc>
          <w:tcPr>
            <w:tcW w:w="33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Grens met Wallonië</w:t>
            </w:r>
          </w:p>
        </w:tc>
      </w:tr>
      <w:tr w:rsidR="008524FE" w:rsidRPr="002753E7" w:rsidTr="008524FE">
        <w:tc>
          <w:tcPr>
            <w:tcW w:w="1345" w:type="dxa"/>
            <w:tcBorders>
              <w:left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10120050</w:t>
            </w:r>
          </w:p>
        </w:tc>
        <w:tc>
          <w:tcPr>
            <w:tcW w:w="1202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239526</w:t>
            </w:r>
          </w:p>
        </w:tc>
        <w:tc>
          <w:tcPr>
            <w:tcW w:w="1196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175056</w:t>
            </w:r>
          </w:p>
        </w:tc>
        <w:tc>
          <w:tcPr>
            <w:tcW w:w="1654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ALBERTKANAAL</w:t>
            </w:r>
          </w:p>
        </w:tc>
        <w:tc>
          <w:tcPr>
            <w:tcW w:w="1485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Lanaken</w:t>
            </w:r>
          </w:p>
        </w:tc>
        <w:tc>
          <w:tcPr>
            <w:tcW w:w="3394" w:type="dxa"/>
            <w:tcBorders>
              <w:right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Montaigneweg</w:t>
            </w:r>
          </w:p>
        </w:tc>
      </w:tr>
      <w:tr w:rsidR="008524FE" w:rsidRPr="002753E7" w:rsidTr="008524FE">
        <w:tc>
          <w:tcPr>
            <w:tcW w:w="1345" w:type="dxa"/>
            <w:tcBorders>
              <w:left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10120115</w:t>
            </w:r>
          </w:p>
        </w:tc>
        <w:tc>
          <w:tcPr>
            <w:tcW w:w="1202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234529</w:t>
            </w:r>
          </w:p>
        </w:tc>
        <w:tc>
          <w:tcPr>
            <w:tcW w:w="1196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176571</w:t>
            </w:r>
          </w:p>
        </w:tc>
        <w:tc>
          <w:tcPr>
            <w:tcW w:w="1654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ALBERTKANAAL</w:t>
            </w:r>
          </w:p>
        </w:tc>
        <w:tc>
          <w:tcPr>
            <w:tcW w:w="1485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Bilzen</w:t>
            </w:r>
          </w:p>
        </w:tc>
        <w:tc>
          <w:tcPr>
            <w:tcW w:w="3394" w:type="dxa"/>
            <w:tcBorders>
              <w:right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plasberm (paaiplaats) aan de zuidelijke oever van het Alb</w:t>
            </w:r>
            <w:r>
              <w:rPr>
                <w:noProof/>
              </w:rPr>
              <w:t>ertkanaal  (elektrsch bemonsterd)</w:t>
            </w:r>
          </w:p>
        </w:tc>
      </w:tr>
      <w:tr w:rsidR="008524FE" w:rsidRPr="002753E7" w:rsidTr="008524FE">
        <w:tc>
          <w:tcPr>
            <w:tcW w:w="1345" w:type="dxa"/>
            <w:tcBorders>
              <w:left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10120125</w:t>
            </w:r>
          </w:p>
        </w:tc>
        <w:tc>
          <w:tcPr>
            <w:tcW w:w="1202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228827</w:t>
            </w:r>
          </w:p>
        </w:tc>
        <w:tc>
          <w:tcPr>
            <w:tcW w:w="1196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182034</w:t>
            </w:r>
          </w:p>
        </w:tc>
        <w:tc>
          <w:tcPr>
            <w:tcW w:w="1654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ALBERTKANAAL</w:t>
            </w:r>
          </w:p>
        </w:tc>
        <w:tc>
          <w:tcPr>
            <w:tcW w:w="1485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Genk</w:t>
            </w:r>
          </w:p>
        </w:tc>
        <w:tc>
          <w:tcPr>
            <w:tcW w:w="3394" w:type="dxa"/>
            <w:tcBorders>
              <w:right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Langerlo, kolenhaven</w:t>
            </w:r>
          </w:p>
        </w:tc>
      </w:tr>
      <w:tr w:rsidR="008524FE" w:rsidRPr="002753E7" w:rsidTr="008524FE">
        <w:tc>
          <w:tcPr>
            <w:tcW w:w="1345" w:type="dxa"/>
            <w:tcBorders>
              <w:left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10120220</w:t>
            </w:r>
          </w:p>
        </w:tc>
        <w:tc>
          <w:tcPr>
            <w:tcW w:w="1202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207904</w:t>
            </w:r>
          </w:p>
        </w:tc>
        <w:tc>
          <w:tcPr>
            <w:tcW w:w="1196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195380</w:t>
            </w:r>
          </w:p>
        </w:tc>
        <w:tc>
          <w:tcPr>
            <w:tcW w:w="1654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ALBERTKANAAL</w:t>
            </w:r>
          </w:p>
        </w:tc>
        <w:tc>
          <w:tcPr>
            <w:tcW w:w="1485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Beringen</w:t>
            </w:r>
          </w:p>
        </w:tc>
        <w:tc>
          <w:tcPr>
            <w:tcW w:w="3394" w:type="dxa"/>
            <w:tcBorders>
              <w:right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Bassin</w:t>
            </w:r>
          </w:p>
        </w:tc>
      </w:tr>
      <w:tr w:rsidR="008524FE" w:rsidRPr="002753E7" w:rsidTr="008524FE">
        <w:tc>
          <w:tcPr>
            <w:tcW w:w="1345" w:type="dxa"/>
            <w:tcBorders>
              <w:left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10120225</w:t>
            </w:r>
          </w:p>
        </w:tc>
        <w:tc>
          <w:tcPr>
            <w:tcW w:w="1202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207932</w:t>
            </w:r>
          </w:p>
        </w:tc>
        <w:tc>
          <w:tcPr>
            <w:tcW w:w="1196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195757</w:t>
            </w:r>
          </w:p>
        </w:tc>
        <w:tc>
          <w:tcPr>
            <w:tcW w:w="1654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ALBERTKANAAL</w:t>
            </w:r>
          </w:p>
        </w:tc>
        <w:tc>
          <w:tcPr>
            <w:tcW w:w="1485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Beringen</w:t>
            </w:r>
          </w:p>
        </w:tc>
        <w:tc>
          <w:tcPr>
            <w:tcW w:w="3394" w:type="dxa"/>
            <w:tcBorders>
              <w:right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Tervant, dok RO</w:t>
            </w:r>
            <w:r>
              <w:rPr>
                <w:noProof/>
              </w:rPr>
              <w:t xml:space="preserve"> (elektrisch bemonsterd</w:t>
            </w:r>
          </w:p>
        </w:tc>
      </w:tr>
      <w:tr w:rsidR="008524FE" w:rsidRPr="002753E7" w:rsidTr="008524FE">
        <w:tc>
          <w:tcPr>
            <w:tcW w:w="1345" w:type="dxa"/>
            <w:tcBorders>
              <w:left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10220050</w:t>
            </w:r>
          </w:p>
        </w:tc>
        <w:tc>
          <w:tcPr>
            <w:tcW w:w="1202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197918</w:t>
            </w:r>
          </w:p>
        </w:tc>
        <w:tc>
          <w:tcPr>
            <w:tcW w:w="1196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199922</w:t>
            </w:r>
          </w:p>
        </w:tc>
        <w:tc>
          <w:tcPr>
            <w:tcW w:w="1654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ALBERTKANAAL</w:t>
            </w:r>
          </w:p>
        </w:tc>
        <w:tc>
          <w:tcPr>
            <w:tcW w:w="1485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Meerhout</w:t>
            </w:r>
          </w:p>
        </w:tc>
        <w:tc>
          <w:tcPr>
            <w:tcW w:w="3394" w:type="dxa"/>
            <w:tcBorders>
              <w:right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Brug Kiezel</w:t>
            </w:r>
          </w:p>
        </w:tc>
      </w:tr>
      <w:tr w:rsidR="008524FE" w:rsidRPr="002753E7" w:rsidTr="008524FE">
        <w:tc>
          <w:tcPr>
            <w:tcW w:w="1345" w:type="dxa"/>
            <w:tcBorders>
              <w:left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10320100</w:t>
            </w:r>
          </w:p>
        </w:tc>
        <w:tc>
          <w:tcPr>
            <w:tcW w:w="1202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176013</w:t>
            </w:r>
          </w:p>
        </w:tc>
        <w:tc>
          <w:tcPr>
            <w:tcW w:w="1196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207885</w:t>
            </w:r>
          </w:p>
        </w:tc>
        <w:tc>
          <w:tcPr>
            <w:tcW w:w="1654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ALBERTKANAAL</w:t>
            </w:r>
          </w:p>
        </w:tc>
        <w:tc>
          <w:tcPr>
            <w:tcW w:w="1485" w:type="dxa"/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Grobbendonk</w:t>
            </w:r>
          </w:p>
        </w:tc>
        <w:tc>
          <w:tcPr>
            <w:tcW w:w="3394" w:type="dxa"/>
            <w:tcBorders>
              <w:right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Bouwel</w:t>
            </w:r>
          </w:p>
        </w:tc>
      </w:tr>
      <w:tr w:rsidR="008524FE" w:rsidRPr="002753E7" w:rsidTr="008524FE">
        <w:tc>
          <w:tcPr>
            <w:tcW w:w="134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10320130</w:t>
            </w:r>
          </w:p>
        </w:tc>
        <w:tc>
          <w:tcPr>
            <w:tcW w:w="1202" w:type="dxa"/>
            <w:tcBorders>
              <w:bottom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163907</w:t>
            </w:r>
          </w:p>
        </w:tc>
        <w:tc>
          <w:tcPr>
            <w:tcW w:w="1196" w:type="dxa"/>
            <w:tcBorders>
              <w:bottom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211906</w:t>
            </w:r>
          </w:p>
        </w:tc>
        <w:tc>
          <w:tcPr>
            <w:tcW w:w="1654" w:type="dxa"/>
            <w:tcBorders>
              <w:bottom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ALBERTKANAAL</w:t>
            </w:r>
          </w:p>
        </w:tc>
        <w:tc>
          <w:tcPr>
            <w:tcW w:w="1485" w:type="dxa"/>
            <w:tcBorders>
              <w:bottom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Ranst</w:t>
            </w:r>
          </w:p>
        </w:tc>
        <w:tc>
          <w:tcPr>
            <w:tcW w:w="339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24FE" w:rsidRPr="002753E7" w:rsidRDefault="008524FE" w:rsidP="008524FE">
            <w:r w:rsidRPr="002753E7">
              <w:rPr>
                <w:noProof/>
              </w:rPr>
              <w:t>Tegenover het waterzuiveringsstation</w:t>
            </w:r>
          </w:p>
        </w:tc>
      </w:tr>
    </w:tbl>
    <w:p w:rsidR="008F62F4" w:rsidRDefault="00D8529A">
      <w:r>
        <w:t>Bij</w:t>
      </w:r>
      <w:r w:rsidR="008524FE">
        <w:t>l</w:t>
      </w:r>
      <w:r>
        <w:t>age</w:t>
      </w:r>
      <w:r w:rsidR="008524FE">
        <w:t xml:space="preserve"> </w:t>
      </w:r>
      <w:r w:rsidR="005D1393">
        <w:t>2</w:t>
      </w:r>
      <w:r>
        <w:t>:</w:t>
      </w:r>
      <w:r w:rsidR="008524FE">
        <w:t xml:space="preserve"> </w:t>
      </w:r>
      <w:r w:rsidR="008524FE" w:rsidRPr="008524FE">
        <w:t xml:space="preserve">Situering van de </w:t>
      </w:r>
      <w:proofErr w:type="spellStart"/>
      <w:r w:rsidR="008524FE" w:rsidRPr="008524FE">
        <w:t>staalnameplaatsen</w:t>
      </w:r>
      <w:proofErr w:type="spellEnd"/>
      <w:r w:rsidR="008524FE">
        <w:t xml:space="preserve"> op het Albertkanaal</w:t>
      </w:r>
      <w:r w:rsidR="00002E51">
        <w:t xml:space="preserve"> in 2017</w:t>
      </w:r>
    </w:p>
    <w:sectPr w:rsidR="008F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064" w:rsidRDefault="00107064" w:rsidP="00107064">
      <w:pPr>
        <w:spacing w:after="0"/>
      </w:pPr>
      <w:r>
        <w:separator/>
      </w:r>
    </w:p>
  </w:endnote>
  <w:endnote w:type="continuationSeparator" w:id="0">
    <w:p w:rsidR="00107064" w:rsidRDefault="00107064" w:rsidP="001070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064" w:rsidRDefault="00107064" w:rsidP="00107064">
      <w:pPr>
        <w:spacing w:after="0"/>
      </w:pPr>
      <w:r>
        <w:separator/>
      </w:r>
    </w:p>
  </w:footnote>
  <w:footnote w:type="continuationSeparator" w:id="0">
    <w:p w:rsidR="00107064" w:rsidRDefault="00107064" w:rsidP="001070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FE"/>
    <w:rsid w:val="00002E51"/>
    <w:rsid w:val="000A4D91"/>
    <w:rsid w:val="00107064"/>
    <w:rsid w:val="00175A0B"/>
    <w:rsid w:val="005D1393"/>
    <w:rsid w:val="007F7B41"/>
    <w:rsid w:val="008524FE"/>
    <w:rsid w:val="00D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28CA9-66F9-43BC-83A8-A84C9934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24FE"/>
    <w:pPr>
      <w:tabs>
        <w:tab w:val="left" w:pos="3686"/>
      </w:tabs>
      <w:spacing w:after="180" w:line="240" w:lineRule="auto"/>
    </w:pPr>
    <w:rPr>
      <w:rFonts w:ascii="Calibri" w:hAnsi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1CF34-E21A-412D-BA4A-4EAF27B4A66D}"/>
</file>

<file path=customXml/itemProps2.xml><?xml version="1.0" encoding="utf-8"?>
<ds:datastoreItem xmlns:ds="http://schemas.openxmlformats.org/officeDocument/2006/customXml" ds:itemID="{7AA3C158-A7D9-4B79-8435-B854D689747E}"/>
</file>

<file path=customXml/itemProps3.xml><?xml version="1.0" encoding="utf-8"?>
<ds:datastoreItem xmlns:ds="http://schemas.openxmlformats.org/officeDocument/2006/customXml" ds:itemID="{22215F1F-875C-4EDB-8B34-BA928D292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INBO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THUYNE, Gerlinde</dc:creator>
  <cp:keywords/>
  <dc:description/>
  <cp:lastModifiedBy>Beun Pascaline</cp:lastModifiedBy>
  <cp:revision>2</cp:revision>
  <dcterms:created xsi:type="dcterms:W3CDTF">2020-09-23T07:23:00Z</dcterms:created>
  <dcterms:modified xsi:type="dcterms:W3CDTF">2020-09-23T07:23:00Z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