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5050D" w14:textId="77777777" w:rsidR="00DD7568" w:rsidRPr="00087E3A" w:rsidRDefault="00DD7568" w:rsidP="00DD7568">
      <w:pPr>
        <w:spacing w:after="300" w:line="240" w:lineRule="auto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48"/>
          <w:szCs w:val="48"/>
        </w:rPr>
      </w:pPr>
      <w:bookmarkStart w:id="0" w:name="_GoBack"/>
      <w:bookmarkEnd w:id="0"/>
      <w:r w:rsidRPr="00087E3A">
        <w:rPr>
          <w:rFonts w:ascii="Cambria" w:eastAsia="Times New Roman" w:hAnsi="Cambria" w:cs="Times New Roman"/>
          <w:color w:val="17365D"/>
          <w:spacing w:val="5"/>
          <w:kern w:val="28"/>
          <w:sz w:val="48"/>
          <w:szCs w:val="48"/>
        </w:rPr>
        <w:t>Informa</w:t>
      </w:r>
      <w:r w:rsidR="007858AF" w:rsidRPr="00087E3A">
        <w:rPr>
          <w:rFonts w:ascii="Cambria" w:eastAsia="Times New Roman" w:hAnsi="Cambria" w:cs="Times New Roman"/>
          <w:color w:val="17365D"/>
          <w:spacing w:val="5"/>
          <w:kern w:val="28"/>
          <w:sz w:val="48"/>
          <w:szCs w:val="48"/>
        </w:rPr>
        <w:t>tieformulieren slachthuizen 201</w:t>
      </w:r>
      <w:r w:rsidR="00E02CC8">
        <w:rPr>
          <w:rFonts w:ascii="Cambria" w:eastAsia="Times New Roman" w:hAnsi="Cambria" w:cs="Times New Roman"/>
          <w:color w:val="17365D"/>
          <w:spacing w:val="5"/>
          <w:kern w:val="28"/>
          <w:sz w:val="48"/>
          <w:szCs w:val="48"/>
        </w:rPr>
        <w:t>9</w:t>
      </w:r>
      <w:r w:rsidR="001054A2" w:rsidRPr="00087E3A">
        <w:rPr>
          <w:rFonts w:ascii="Cambria" w:eastAsia="Times New Roman" w:hAnsi="Cambria" w:cs="Times New Roman"/>
          <w:color w:val="17365D"/>
          <w:spacing w:val="5"/>
          <w:kern w:val="28"/>
          <w:sz w:val="48"/>
          <w:szCs w:val="48"/>
        </w:rPr>
        <w:t xml:space="preserve"> </w:t>
      </w:r>
    </w:p>
    <w:p w14:paraId="555FA7C0" w14:textId="77777777" w:rsidR="00DD7568" w:rsidRPr="00087E3A" w:rsidRDefault="00473BC3" w:rsidP="00DD7568">
      <w:pPr>
        <w:numPr>
          <w:ilvl w:val="1"/>
          <w:numId w:val="0"/>
        </w:numPr>
        <w:spacing w:after="200" w:line="276" w:lineRule="auto"/>
        <w:rPr>
          <w:rFonts w:ascii="Cambria" w:eastAsia="Times New Roman" w:hAnsi="Cambria" w:cs="Times New Roman"/>
          <w:i/>
          <w:iCs/>
          <w:color w:val="4F81BD"/>
          <w:spacing w:val="15"/>
          <w:sz w:val="32"/>
          <w:szCs w:val="32"/>
        </w:rPr>
      </w:pPr>
      <w:r w:rsidRPr="00087E3A">
        <w:rPr>
          <w:rFonts w:ascii="Cambria" w:eastAsia="Times New Roman" w:hAnsi="Cambria" w:cs="Times New Roman"/>
          <w:i/>
          <w:iCs/>
          <w:color w:val="4F81BD"/>
          <w:spacing w:val="15"/>
          <w:sz w:val="32"/>
          <w:szCs w:val="32"/>
        </w:rPr>
        <w:t>Varkens</w:t>
      </w:r>
    </w:p>
    <w:p w14:paraId="51B35D65" w14:textId="77777777" w:rsidR="003E392A" w:rsidRDefault="00DD7568" w:rsidP="00DD7568">
      <w:pPr>
        <w:spacing w:after="200" w:line="276" w:lineRule="auto"/>
        <w:rPr>
          <w:rFonts w:ascii="Calibri" w:eastAsia="Calibri" w:hAnsi="Calibri" w:cs="Times New Roman"/>
        </w:rPr>
      </w:pPr>
      <w:r w:rsidRPr="00A11E54">
        <w:rPr>
          <w:rFonts w:ascii="Calibri" w:eastAsia="Calibri" w:hAnsi="Calibri" w:cs="Times New Roman"/>
        </w:rPr>
        <w:t xml:space="preserve">Er werden </w:t>
      </w:r>
      <w:r w:rsidR="008B7E1B" w:rsidRPr="00A11E54">
        <w:rPr>
          <w:rFonts w:ascii="Calibri" w:eastAsia="Calibri" w:hAnsi="Calibri" w:cs="Times New Roman"/>
        </w:rPr>
        <w:t>1</w:t>
      </w:r>
      <w:r w:rsidR="005D2E9F">
        <w:rPr>
          <w:rFonts w:ascii="Calibri" w:eastAsia="Calibri" w:hAnsi="Calibri" w:cs="Times New Roman"/>
        </w:rPr>
        <w:t>81</w:t>
      </w:r>
      <w:r w:rsidR="00DB63BE" w:rsidRPr="00A11E54">
        <w:rPr>
          <w:rFonts w:ascii="Calibri" w:eastAsia="Calibri" w:hAnsi="Calibri" w:cs="Times New Roman"/>
        </w:rPr>
        <w:t xml:space="preserve"> </w:t>
      </w:r>
      <w:r w:rsidRPr="00A11E54">
        <w:rPr>
          <w:rFonts w:ascii="Calibri" w:eastAsia="Calibri" w:hAnsi="Calibri" w:cs="Times New Roman"/>
        </w:rPr>
        <w:t>meldingsformulieren ontvangen</w:t>
      </w:r>
      <w:r w:rsidR="009A14F3">
        <w:rPr>
          <w:rFonts w:ascii="Calibri" w:eastAsia="Calibri" w:hAnsi="Calibri" w:cs="Times New Roman"/>
        </w:rPr>
        <w:t xml:space="preserve"> in 2019 betreffende varkens</w:t>
      </w:r>
      <w:r w:rsidR="00E02CC8">
        <w:rPr>
          <w:rFonts w:ascii="Calibri" w:eastAsia="Calibri" w:hAnsi="Calibri" w:cs="Times New Roman"/>
        </w:rPr>
        <w:t>. Op basis van deze informatieformulieren werden 161 dossiers opgesteld ten laste van vervoerders, 91 ten laste van varkenshouders en 4 ten laste van een slachthuis.</w:t>
      </w:r>
      <w:r w:rsidR="00291DA2">
        <w:rPr>
          <w:rFonts w:ascii="Calibri" w:eastAsia="Calibri" w:hAnsi="Calibri" w:cs="Times New Roman"/>
        </w:rPr>
        <w:t xml:space="preserve"> De informatieformulieren ten laste van </w:t>
      </w:r>
      <w:r w:rsidR="00841F1C">
        <w:rPr>
          <w:rFonts w:ascii="Calibri" w:eastAsia="Calibri" w:hAnsi="Calibri" w:cs="Times New Roman"/>
        </w:rPr>
        <w:t>de</w:t>
      </w:r>
      <w:r w:rsidR="00291DA2">
        <w:rPr>
          <w:rFonts w:ascii="Calibri" w:eastAsia="Calibri" w:hAnsi="Calibri" w:cs="Times New Roman"/>
        </w:rPr>
        <w:t xml:space="preserve"> slachthui</w:t>
      </w:r>
      <w:r w:rsidR="00841F1C">
        <w:rPr>
          <w:rFonts w:ascii="Calibri" w:eastAsia="Calibri" w:hAnsi="Calibri" w:cs="Times New Roman"/>
        </w:rPr>
        <w:t>zen</w:t>
      </w:r>
      <w:r w:rsidR="00291DA2">
        <w:rPr>
          <w:rFonts w:ascii="Calibri" w:eastAsia="Calibri" w:hAnsi="Calibri" w:cs="Times New Roman"/>
        </w:rPr>
        <w:t xml:space="preserve"> werden </w:t>
      </w:r>
      <w:r w:rsidR="009A14F3">
        <w:rPr>
          <w:rFonts w:ascii="Calibri" w:eastAsia="Calibri" w:hAnsi="Calibri" w:cs="Times New Roman"/>
        </w:rPr>
        <w:t xml:space="preserve">direct </w:t>
      </w:r>
      <w:r w:rsidR="00291DA2">
        <w:rPr>
          <w:rFonts w:ascii="Calibri" w:eastAsia="Calibri" w:hAnsi="Calibri" w:cs="Times New Roman"/>
        </w:rPr>
        <w:t>geseponeerd aangezien er reeds een plan van aanpak bijgevoegd werd door de respectievelijke slachthuizen om de non-conformiteit in de toekomst te vermijden.</w:t>
      </w:r>
    </w:p>
    <w:p w14:paraId="6912D410" w14:textId="77777777" w:rsidR="00291DA2" w:rsidRPr="00A11E54" w:rsidRDefault="00291DA2" w:rsidP="00291DA2">
      <w:pPr>
        <w:pStyle w:val="Geenafstand"/>
      </w:pPr>
    </w:p>
    <w:p w14:paraId="125E6AFE" w14:textId="77777777" w:rsidR="00DD7568" w:rsidRPr="00A11E54" w:rsidRDefault="00DD7568" w:rsidP="00DD7568">
      <w:pPr>
        <w:spacing w:after="200" w:line="276" w:lineRule="auto"/>
        <w:rPr>
          <w:rFonts w:ascii="Calibri" w:eastAsia="Calibri" w:hAnsi="Calibri" w:cs="Times New Roman"/>
        </w:rPr>
      </w:pPr>
      <w:r w:rsidRPr="00A11E54">
        <w:rPr>
          <w:rFonts w:ascii="Calibri" w:eastAsia="Calibri" w:hAnsi="Calibri" w:cs="Times New Roman"/>
        </w:rPr>
        <w:t xml:space="preserve">Vervoerder: </w:t>
      </w:r>
      <w:r w:rsidR="00757E64">
        <w:rPr>
          <w:rFonts w:ascii="Calibri" w:eastAsia="Calibri" w:hAnsi="Calibri" w:cs="Times New Roman"/>
        </w:rPr>
        <w:t>1</w:t>
      </w:r>
      <w:r w:rsidR="00E02CC8">
        <w:rPr>
          <w:rFonts w:ascii="Calibri" w:eastAsia="Calibri" w:hAnsi="Calibri" w:cs="Times New Roman"/>
        </w:rPr>
        <w:t>61</w:t>
      </w:r>
      <w:r w:rsidR="00D80BD1" w:rsidRPr="00A11E54">
        <w:rPr>
          <w:rFonts w:ascii="Calibri" w:eastAsia="Calibri" w:hAnsi="Calibri" w:cs="Times New Roman"/>
        </w:rPr>
        <w:t xml:space="preserve"> </w:t>
      </w:r>
      <w:r w:rsidR="00F73194" w:rsidRPr="00A11E54">
        <w:rPr>
          <w:rFonts w:ascii="Calibri" w:eastAsia="Calibri" w:hAnsi="Calibri" w:cs="Times New Roman"/>
        </w:rPr>
        <w:t>dossiers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73194" w:rsidRPr="003E392A" w14:paraId="31048051" w14:textId="77777777" w:rsidTr="00B7573C">
        <w:tc>
          <w:tcPr>
            <w:tcW w:w="4531" w:type="dxa"/>
          </w:tcPr>
          <w:p w14:paraId="4B3B4B72" w14:textId="77777777" w:rsidR="00F73194" w:rsidRPr="003E392A" w:rsidRDefault="00F73194" w:rsidP="00B7573C">
            <w:pPr>
              <w:rPr>
                <w:rFonts w:ascii="Calibri" w:eastAsia="Calibri" w:hAnsi="Calibri" w:cs="Times New Roman"/>
              </w:rPr>
            </w:pPr>
            <w:bookmarkStart w:id="1" w:name="_Hlk529965910"/>
            <w:r w:rsidRPr="003E392A">
              <w:rPr>
                <w:rFonts w:ascii="Calibri" w:eastAsia="Calibri" w:hAnsi="Calibri" w:cs="Times New Roman"/>
              </w:rPr>
              <w:t>PV</w:t>
            </w:r>
          </w:p>
        </w:tc>
        <w:tc>
          <w:tcPr>
            <w:tcW w:w="4531" w:type="dxa"/>
          </w:tcPr>
          <w:p w14:paraId="3CCA1E98" w14:textId="77777777" w:rsidR="00F73194" w:rsidRPr="003E392A" w:rsidRDefault="00E02CC8" w:rsidP="00B757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</w:t>
            </w:r>
            <w:r w:rsidR="00757E64">
              <w:rPr>
                <w:rFonts w:ascii="Calibri" w:eastAsia="Calibri" w:hAnsi="Calibri" w:cs="Times New Roman"/>
              </w:rPr>
              <w:t xml:space="preserve"> – betreffende </w:t>
            </w:r>
            <w:r>
              <w:rPr>
                <w:rFonts w:ascii="Calibri" w:eastAsia="Calibri" w:hAnsi="Calibri" w:cs="Times New Roman"/>
              </w:rPr>
              <w:t>71</w:t>
            </w:r>
            <w:r w:rsidR="00757E64">
              <w:rPr>
                <w:rFonts w:ascii="Calibri" w:eastAsia="Calibri" w:hAnsi="Calibri" w:cs="Times New Roman"/>
              </w:rPr>
              <w:t xml:space="preserve"> dossiers</w:t>
            </w:r>
          </w:p>
        </w:tc>
      </w:tr>
      <w:tr w:rsidR="00F73194" w:rsidRPr="003E392A" w14:paraId="315064A5" w14:textId="77777777" w:rsidTr="00B7573C">
        <w:trPr>
          <w:trHeight w:val="244"/>
        </w:trPr>
        <w:tc>
          <w:tcPr>
            <w:tcW w:w="4531" w:type="dxa"/>
          </w:tcPr>
          <w:p w14:paraId="14BB67C3" w14:textId="77777777" w:rsidR="00F73194" w:rsidRPr="003E392A" w:rsidRDefault="00291DA2" w:rsidP="00B757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Waarschuwing (</w:t>
            </w:r>
            <w:proofErr w:type="spellStart"/>
            <w:r>
              <w:rPr>
                <w:rFonts w:ascii="Calibri" w:eastAsia="Calibri" w:hAnsi="Calibri" w:cs="Times New Roman"/>
              </w:rPr>
              <w:t>PVw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of brief van waarschuwing)</w:t>
            </w:r>
          </w:p>
        </w:tc>
        <w:tc>
          <w:tcPr>
            <w:tcW w:w="4531" w:type="dxa"/>
          </w:tcPr>
          <w:p w14:paraId="7488707D" w14:textId="77777777" w:rsidR="00F73194" w:rsidRPr="003E392A" w:rsidRDefault="00E02CC8" w:rsidP="00B757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33</w:t>
            </w:r>
            <w:r w:rsidR="00757E64">
              <w:rPr>
                <w:rFonts w:ascii="Calibri" w:eastAsia="Calibri" w:hAnsi="Calibri" w:cs="Times New Roman"/>
              </w:rPr>
              <w:t xml:space="preserve"> – betreffende </w:t>
            </w:r>
            <w:r>
              <w:rPr>
                <w:rFonts w:ascii="Calibri" w:eastAsia="Calibri" w:hAnsi="Calibri" w:cs="Times New Roman"/>
              </w:rPr>
              <w:t>58</w:t>
            </w:r>
            <w:r w:rsidR="00757E64">
              <w:rPr>
                <w:rFonts w:ascii="Calibri" w:eastAsia="Calibri" w:hAnsi="Calibri" w:cs="Times New Roman"/>
              </w:rPr>
              <w:t xml:space="preserve"> dossiers</w:t>
            </w:r>
          </w:p>
        </w:tc>
      </w:tr>
      <w:tr w:rsidR="00E02CC8" w:rsidRPr="003E392A" w14:paraId="590CAEBD" w14:textId="77777777" w:rsidTr="00B7573C">
        <w:trPr>
          <w:trHeight w:val="244"/>
        </w:trPr>
        <w:tc>
          <w:tcPr>
            <w:tcW w:w="4531" w:type="dxa"/>
          </w:tcPr>
          <w:p w14:paraId="7431E3E2" w14:textId="77777777" w:rsidR="00E02CC8" w:rsidRPr="003E392A" w:rsidRDefault="00E02CC8" w:rsidP="00B757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Informatieve brief</w:t>
            </w:r>
          </w:p>
        </w:tc>
        <w:tc>
          <w:tcPr>
            <w:tcW w:w="4531" w:type="dxa"/>
          </w:tcPr>
          <w:p w14:paraId="39003C0E" w14:textId="77777777" w:rsidR="00E02CC8" w:rsidRDefault="00291DA2" w:rsidP="00B757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</w:t>
            </w:r>
          </w:p>
        </w:tc>
      </w:tr>
      <w:tr w:rsidR="00F73194" w:rsidRPr="003E392A" w14:paraId="3989726F" w14:textId="77777777" w:rsidTr="00B7573C">
        <w:tc>
          <w:tcPr>
            <w:tcW w:w="4531" w:type="dxa"/>
          </w:tcPr>
          <w:p w14:paraId="569877B4" w14:textId="77777777" w:rsidR="00F73194" w:rsidRPr="003E392A" w:rsidRDefault="00F73194" w:rsidP="00B7573C">
            <w:pPr>
              <w:rPr>
                <w:rFonts w:ascii="Calibri" w:eastAsia="Calibri" w:hAnsi="Calibri" w:cs="Times New Roman"/>
              </w:rPr>
            </w:pPr>
            <w:r w:rsidRPr="003E392A">
              <w:rPr>
                <w:rFonts w:ascii="Calibri" w:eastAsia="Calibri" w:hAnsi="Calibri" w:cs="Times New Roman"/>
              </w:rPr>
              <w:t>Doorgegeven lidstaat</w:t>
            </w:r>
            <w:r w:rsidR="00E02CC8">
              <w:rPr>
                <w:rFonts w:ascii="Calibri" w:eastAsia="Calibri" w:hAnsi="Calibri" w:cs="Times New Roman"/>
              </w:rPr>
              <w:t xml:space="preserve"> / Waals gewest</w:t>
            </w:r>
          </w:p>
        </w:tc>
        <w:tc>
          <w:tcPr>
            <w:tcW w:w="4531" w:type="dxa"/>
          </w:tcPr>
          <w:p w14:paraId="32351593" w14:textId="77777777" w:rsidR="00F73194" w:rsidRPr="003E392A" w:rsidRDefault="00E02CC8" w:rsidP="00B757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</w:tr>
      <w:tr w:rsidR="00F73194" w:rsidRPr="003E392A" w14:paraId="6CD11C06" w14:textId="77777777" w:rsidTr="00B7573C">
        <w:tc>
          <w:tcPr>
            <w:tcW w:w="4531" w:type="dxa"/>
          </w:tcPr>
          <w:p w14:paraId="68F7D17B" w14:textId="77777777" w:rsidR="00F73194" w:rsidRPr="003E392A" w:rsidRDefault="00E02CC8" w:rsidP="00B757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Onvoldoende</w:t>
            </w:r>
            <w:r w:rsidR="00F73194" w:rsidRPr="003E392A">
              <w:rPr>
                <w:rFonts w:ascii="Calibri" w:eastAsia="Calibri" w:hAnsi="Calibri" w:cs="Times New Roman"/>
              </w:rPr>
              <w:t xml:space="preserve"> gegevens</w:t>
            </w:r>
          </w:p>
        </w:tc>
        <w:tc>
          <w:tcPr>
            <w:tcW w:w="4531" w:type="dxa"/>
          </w:tcPr>
          <w:p w14:paraId="062C4EA1" w14:textId="77777777" w:rsidR="00F73194" w:rsidRPr="003E392A" w:rsidRDefault="00291DA2" w:rsidP="00B757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</w:tr>
      <w:tr w:rsidR="00F73194" w:rsidRPr="003E392A" w14:paraId="242EBFB6" w14:textId="77777777" w:rsidTr="00B7573C">
        <w:tc>
          <w:tcPr>
            <w:tcW w:w="4531" w:type="dxa"/>
          </w:tcPr>
          <w:p w14:paraId="2D2D1275" w14:textId="77777777" w:rsidR="00F73194" w:rsidRPr="003E392A" w:rsidRDefault="00E02CC8" w:rsidP="00B757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</w:t>
            </w:r>
            <w:r w:rsidR="00757E64">
              <w:rPr>
                <w:rFonts w:ascii="Calibri" w:eastAsia="Calibri" w:hAnsi="Calibri" w:cs="Times New Roman"/>
              </w:rPr>
              <w:t>onder verder gevolg</w:t>
            </w:r>
          </w:p>
        </w:tc>
        <w:tc>
          <w:tcPr>
            <w:tcW w:w="4531" w:type="dxa"/>
          </w:tcPr>
          <w:p w14:paraId="3529EB25" w14:textId="77777777" w:rsidR="00F73194" w:rsidRPr="003E392A" w:rsidRDefault="00757E64" w:rsidP="00B757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</w:tr>
      <w:bookmarkEnd w:id="1"/>
    </w:tbl>
    <w:p w14:paraId="307D77B8" w14:textId="77777777" w:rsidR="00F73194" w:rsidRDefault="00F73194" w:rsidP="00DD7568">
      <w:pPr>
        <w:spacing w:after="200" w:line="276" w:lineRule="auto"/>
        <w:rPr>
          <w:rFonts w:ascii="Calibri" w:eastAsia="Calibri" w:hAnsi="Calibri" w:cs="Times New Roman"/>
          <w:color w:val="FF0000"/>
        </w:rPr>
      </w:pPr>
    </w:p>
    <w:p w14:paraId="58669613" w14:textId="77777777" w:rsidR="00E02CC8" w:rsidRPr="00A11E54" w:rsidRDefault="00E02CC8" w:rsidP="00E02CC8">
      <w:pPr>
        <w:spacing w:after="200" w:line="276" w:lineRule="auto"/>
        <w:rPr>
          <w:rFonts w:ascii="Calibri" w:eastAsia="Calibri" w:hAnsi="Calibri" w:cs="Times New Roman"/>
        </w:rPr>
      </w:pPr>
      <w:r w:rsidRPr="00A11E54">
        <w:rPr>
          <w:rFonts w:ascii="Calibri" w:eastAsia="Calibri" w:hAnsi="Calibri" w:cs="Times New Roman"/>
        </w:rPr>
        <w:t xml:space="preserve">Houder: </w:t>
      </w:r>
      <w:r w:rsidR="00291DA2">
        <w:rPr>
          <w:rFonts w:ascii="Calibri" w:eastAsia="Calibri" w:hAnsi="Calibri" w:cs="Times New Roman"/>
        </w:rPr>
        <w:t>91</w:t>
      </w:r>
      <w:r w:rsidRPr="00A11E54">
        <w:rPr>
          <w:rFonts w:ascii="Calibri" w:eastAsia="Calibri" w:hAnsi="Calibri" w:cs="Times New Roman"/>
        </w:rPr>
        <w:t xml:space="preserve"> dossiers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02CC8" w:rsidRPr="00A11E54" w14:paraId="255E9A85" w14:textId="77777777" w:rsidTr="004A7F0C">
        <w:tc>
          <w:tcPr>
            <w:tcW w:w="4531" w:type="dxa"/>
          </w:tcPr>
          <w:p w14:paraId="729834A3" w14:textId="77777777" w:rsidR="00E02CC8" w:rsidRPr="00A11E54" w:rsidRDefault="00E02CC8" w:rsidP="004A7F0C">
            <w:pPr>
              <w:rPr>
                <w:rFonts w:ascii="Calibri" w:eastAsia="Calibri" w:hAnsi="Calibri" w:cs="Times New Roman"/>
              </w:rPr>
            </w:pPr>
            <w:bookmarkStart w:id="2" w:name="_Hlk529963860"/>
            <w:r w:rsidRPr="00A11E54">
              <w:rPr>
                <w:rFonts w:ascii="Calibri" w:eastAsia="Calibri" w:hAnsi="Calibri" w:cs="Times New Roman"/>
              </w:rPr>
              <w:t>PV</w:t>
            </w:r>
          </w:p>
        </w:tc>
        <w:tc>
          <w:tcPr>
            <w:tcW w:w="4531" w:type="dxa"/>
          </w:tcPr>
          <w:p w14:paraId="542833F8" w14:textId="77777777" w:rsidR="00E02CC8" w:rsidRPr="00A11E54" w:rsidRDefault="00291DA2" w:rsidP="004A7F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 w:rsidR="00841F1C">
              <w:rPr>
                <w:rFonts w:ascii="Calibri" w:eastAsia="Calibri" w:hAnsi="Calibri" w:cs="Times New Roman"/>
              </w:rPr>
              <w:t xml:space="preserve"> – betreffende 5 dossiers</w:t>
            </w:r>
          </w:p>
        </w:tc>
      </w:tr>
      <w:tr w:rsidR="00E02CC8" w:rsidRPr="00A11E54" w14:paraId="528ED471" w14:textId="77777777" w:rsidTr="004A7F0C">
        <w:trPr>
          <w:trHeight w:val="244"/>
        </w:trPr>
        <w:tc>
          <w:tcPr>
            <w:tcW w:w="4531" w:type="dxa"/>
          </w:tcPr>
          <w:p w14:paraId="395AA999" w14:textId="77777777" w:rsidR="00E02CC8" w:rsidRPr="00A11E54" w:rsidRDefault="00291DA2" w:rsidP="004A7F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Waarschuwing (</w:t>
            </w:r>
            <w:proofErr w:type="spellStart"/>
            <w:r>
              <w:rPr>
                <w:rFonts w:ascii="Calibri" w:eastAsia="Calibri" w:hAnsi="Calibri" w:cs="Times New Roman"/>
              </w:rPr>
              <w:t>PVw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of brief van waarschuwing)</w:t>
            </w:r>
          </w:p>
        </w:tc>
        <w:tc>
          <w:tcPr>
            <w:tcW w:w="4531" w:type="dxa"/>
          </w:tcPr>
          <w:p w14:paraId="66291EC8" w14:textId="77777777" w:rsidR="00E02CC8" w:rsidRPr="00A11E54" w:rsidRDefault="00841F1C" w:rsidP="004A7F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 – betreffende 12 dossiers</w:t>
            </w:r>
          </w:p>
        </w:tc>
      </w:tr>
      <w:tr w:rsidR="00291DA2" w:rsidRPr="003E392A" w14:paraId="45F7E9B6" w14:textId="77777777" w:rsidTr="004A7F0C">
        <w:trPr>
          <w:trHeight w:val="244"/>
        </w:trPr>
        <w:tc>
          <w:tcPr>
            <w:tcW w:w="4531" w:type="dxa"/>
          </w:tcPr>
          <w:p w14:paraId="4C78E192" w14:textId="77777777" w:rsidR="00291DA2" w:rsidRPr="003E392A" w:rsidRDefault="00291DA2" w:rsidP="004A7F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Informatieve brief</w:t>
            </w:r>
          </w:p>
        </w:tc>
        <w:tc>
          <w:tcPr>
            <w:tcW w:w="4531" w:type="dxa"/>
          </w:tcPr>
          <w:p w14:paraId="547274CE" w14:textId="77777777" w:rsidR="00291DA2" w:rsidRDefault="00841F1C" w:rsidP="004A7F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31</w:t>
            </w:r>
          </w:p>
        </w:tc>
      </w:tr>
      <w:tr w:rsidR="00E02CC8" w:rsidRPr="00A11E54" w14:paraId="14E13643" w14:textId="77777777" w:rsidTr="004A7F0C">
        <w:tc>
          <w:tcPr>
            <w:tcW w:w="4531" w:type="dxa"/>
          </w:tcPr>
          <w:p w14:paraId="52CDD404" w14:textId="77777777" w:rsidR="00E02CC8" w:rsidRPr="00A11E54" w:rsidRDefault="00E02CC8" w:rsidP="004A7F0C">
            <w:pPr>
              <w:rPr>
                <w:rFonts w:ascii="Calibri" w:eastAsia="Calibri" w:hAnsi="Calibri" w:cs="Times New Roman"/>
              </w:rPr>
            </w:pPr>
            <w:r w:rsidRPr="00A11E54">
              <w:rPr>
                <w:rFonts w:ascii="Calibri" w:eastAsia="Calibri" w:hAnsi="Calibri" w:cs="Times New Roman"/>
              </w:rPr>
              <w:t>Doorgegeven lidstaat</w:t>
            </w:r>
            <w:r w:rsidR="00291DA2">
              <w:rPr>
                <w:rFonts w:ascii="Calibri" w:eastAsia="Calibri" w:hAnsi="Calibri" w:cs="Times New Roman"/>
              </w:rPr>
              <w:t xml:space="preserve"> / Waals gewest</w:t>
            </w:r>
          </w:p>
        </w:tc>
        <w:tc>
          <w:tcPr>
            <w:tcW w:w="4531" w:type="dxa"/>
          </w:tcPr>
          <w:p w14:paraId="3D4B82AF" w14:textId="77777777" w:rsidR="00E02CC8" w:rsidRPr="00A11E54" w:rsidRDefault="00841F1C" w:rsidP="004A7F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</w:tr>
      <w:tr w:rsidR="00E02CC8" w:rsidRPr="00A11E54" w14:paraId="0E4FC005" w14:textId="77777777" w:rsidTr="004A7F0C">
        <w:tc>
          <w:tcPr>
            <w:tcW w:w="4531" w:type="dxa"/>
          </w:tcPr>
          <w:p w14:paraId="1EEB7525" w14:textId="77777777" w:rsidR="00E02CC8" w:rsidRPr="00A11E54" w:rsidRDefault="00291DA2" w:rsidP="004A7F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</w:t>
            </w:r>
            <w:r w:rsidR="00E02CC8" w:rsidRPr="00A11E54">
              <w:rPr>
                <w:rFonts w:ascii="Calibri" w:eastAsia="Calibri" w:hAnsi="Calibri" w:cs="Times New Roman"/>
              </w:rPr>
              <w:t>nvoldoende gegevens</w:t>
            </w:r>
          </w:p>
        </w:tc>
        <w:tc>
          <w:tcPr>
            <w:tcW w:w="4531" w:type="dxa"/>
          </w:tcPr>
          <w:p w14:paraId="49F9C6E3" w14:textId="77777777" w:rsidR="00E02CC8" w:rsidRPr="00A11E54" w:rsidRDefault="00841F1C" w:rsidP="004A7F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</w:tr>
      <w:tr w:rsidR="00E02CC8" w:rsidRPr="00A11E54" w14:paraId="64BFC7DE" w14:textId="77777777" w:rsidTr="004A7F0C">
        <w:tc>
          <w:tcPr>
            <w:tcW w:w="4531" w:type="dxa"/>
          </w:tcPr>
          <w:p w14:paraId="24863338" w14:textId="77777777" w:rsidR="00E02CC8" w:rsidRPr="00A11E54" w:rsidRDefault="00291DA2" w:rsidP="004A7F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</w:t>
            </w:r>
            <w:r w:rsidR="00E02CC8">
              <w:rPr>
                <w:rFonts w:ascii="Calibri" w:eastAsia="Calibri" w:hAnsi="Calibri" w:cs="Times New Roman"/>
              </w:rPr>
              <w:t>onder verder gevolg</w:t>
            </w:r>
          </w:p>
        </w:tc>
        <w:tc>
          <w:tcPr>
            <w:tcW w:w="4531" w:type="dxa"/>
          </w:tcPr>
          <w:p w14:paraId="4B67B60C" w14:textId="77777777" w:rsidR="00E02CC8" w:rsidRPr="00A11E54" w:rsidRDefault="00841F1C" w:rsidP="004A7F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</w:t>
            </w:r>
          </w:p>
        </w:tc>
      </w:tr>
      <w:bookmarkEnd w:id="2"/>
    </w:tbl>
    <w:p w14:paraId="2C6383DD" w14:textId="77777777" w:rsidR="00E02CC8" w:rsidRPr="007858AF" w:rsidRDefault="00E02CC8" w:rsidP="00DD7568">
      <w:pPr>
        <w:spacing w:after="200" w:line="276" w:lineRule="auto"/>
        <w:rPr>
          <w:rFonts w:ascii="Calibri" w:eastAsia="Calibri" w:hAnsi="Calibri" w:cs="Times New Roman"/>
          <w:color w:val="FF0000"/>
        </w:rPr>
      </w:pPr>
    </w:p>
    <w:p w14:paraId="00C68490" w14:textId="77777777" w:rsidR="007A3899" w:rsidRPr="007C0054" w:rsidRDefault="00A6227B" w:rsidP="00DD7568">
      <w:pPr>
        <w:spacing w:after="200" w:line="276" w:lineRule="auto"/>
        <w:rPr>
          <w:rFonts w:ascii="Calibri" w:eastAsia="Calibri" w:hAnsi="Calibri" w:cs="Times New Roman"/>
        </w:rPr>
      </w:pPr>
      <w:r w:rsidRPr="007C0054">
        <w:rPr>
          <w:rFonts w:ascii="Calibri" w:eastAsia="Calibri" w:hAnsi="Calibri" w:cs="Times New Roman"/>
        </w:rPr>
        <w:t>Slachthuis:</w:t>
      </w:r>
      <w:r w:rsidR="00291DA2">
        <w:rPr>
          <w:rFonts w:ascii="Calibri" w:eastAsia="Calibri" w:hAnsi="Calibri" w:cs="Times New Roman"/>
        </w:rPr>
        <w:t xml:space="preserve"> 4</w:t>
      </w:r>
      <w:r w:rsidR="00DD7568" w:rsidRPr="007C0054">
        <w:rPr>
          <w:rFonts w:ascii="Calibri" w:eastAsia="Calibri" w:hAnsi="Calibri" w:cs="Times New Roman"/>
        </w:rPr>
        <w:t xml:space="preserve"> </w:t>
      </w:r>
      <w:r w:rsidR="00831CF2" w:rsidRPr="007C0054">
        <w:rPr>
          <w:rFonts w:ascii="Calibri" w:eastAsia="Calibri" w:hAnsi="Calibri" w:cs="Times New Roman"/>
        </w:rPr>
        <w:t>dossiers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022FA" w:rsidRPr="003E392A" w14:paraId="2036E61A" w14:textId="77777777" w:rsidTr="00B7573C">
        <w:tc>
          <w:tcPr>
            <w:tcW w:w="4531" w:type="dxa"/>
          </w:tcPr>
          <w:p w14:paraId="5AD84288" w14:textId="77777777" w:rsidR="00C022FA" w:rsidRPr="003E392A" w:rsidRDefault="00C022FA" w:rsidP="00B7573C">
            <w:pPr>
              <w:rPr>
                <w:rFonts w:ascii="Calibri" w:eastAsia="Calibri" w:hAnsi="Calibri" w:cs="Times New Roman"/>
              </w:rPr>
            </w:pPr>
            <w:r w:rsidRPr="003E392A">
              <w:rPr>
                <w:rFonts w:ascii="Calibri" w:eastAsia="Calibri" w:hAnsi="Calibri" w:cs="Times New Roman"/>
              </w:rPr>
              <w:t>PV</w:t>
            </w:r>
          </w:p>
        </w:tc>
        <w:tc>
          <w:tcPr>
            <w:tcW w:w="4531" w:type="dxa"/>
          </w:tcPr>
          <w:p w14:paraId="357D3A6B" w14:textId="77777777" w:rsidR="00C022FA" w:rsidRPr="003E392A" w:rsidRDefault="00291DA2" w:rsidP="00B757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</w:tr>
      <w:tr w:rsidR="00291DA2" w:rsidRPr="003E392A" w14:paraId="1D4F1BC5" w14:textId="77777777" w:rsidTr="00B7573C">
        <w:trPr>
          <w:trHeight w:val="244"/>
        </w:trPr>
        <w:tc>
          <w:tcPr>
            <w:tcW w:w="4531" w:type="dxa"/>
          </w:tcPr>
          <w:p w14:paraId="75263501" w14:textId="77777777" w:rsidR="00291DA2" w:rsidRPr="00A11E54" w:rsidRDefault="00291DA2" w:rsidP="00291DA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Waarschuwing (</w:t>
            </w:r>
            <w:proofErr w:type="spellStart"/>
            <w:r>
              <w:rPr>
                <w:rFonts w:ascii="Calibri" w:eastAsia="Calibri" w:hAnsi="Calibri" w:cs="Times New Roman"/>
              </w:rPr>
              <w:t>PVw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of brief van waarschuwing)</w:t>
            </w:r>
          </w:p>
        </w:tc>
        <w:tc>
          <w:tcPr>
            <w:tcW w:w="4531" w:type="dxa"/>
          </w:tcPr>
          <w:p w14:paraId="55CC6518" w14:textId="77777777" w:rsidR="00291DA2" w:rsidRPr="003E392A" w:rsidRDefault="00291DA2" w:rsidP="00291DA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</w:tr>
      <w:tr w:rsidR="00291DA2" w:rsidRPr="003E392A" w14:paraId="685D1061" w14:textId="77777777" w:rsidTr="00B7573C">
        <w:tc>
          <w:tcPr>
            <w:tcW w:w="4531" w:type="dxa"/>
          </w:tcPr>
          <w:p w14:paraId="7EE90411" w14:textId="77777777" w:rsidR="00291DA2" w:rsidRPr="003E392A" w:rsidRDefault="00291DA2" w:rsidP="00291DA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Informatieve brief</w:t>
            </w:r>
          </w:p>
        </w:tc>
        <w:tc>
          <w:tcPr>
            <w:tcW w:w="4531" w:type="dxa"/>
          </w:tcPr>
          <w:p w14:paraId="4C4E0686" w14:textId="77777777" w:rsidR="00291DA2" w:rsidRPr="003E392A" w:rsidRDefault="00291DA2" w:rsidP="00291DA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</w:tr>
      <w:tr w:rsidR="00291DA2" w:rsidRPr="003E392A" w14:paraId="459AF15A" w14:textId="77777777" w:rsidTr="00B7573C">
        <w:tc>
          <w:tcPr>
            <w:tcW w:w="4531" w:type="dxa"/>
          </w:tcPr>
          <w:p w14:paraId="554A40F0" w14:textId="77777777" w:rsidR="00291DA2" w:rsidRPr="003E392A" w:rsidRDefault="00291DA2" w:rsidP="00291DA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</w:t>
            </w:r>
            <w:r w:rsidRPr="003E392A">
              <w:rPr>
                <w:rFonts w:ascii="Calibri" w:eastAsia="Calibri" w:hAnsi="Calibri" w:cs="Times New Roman"/>
              </w:rPr>
              <w:t>nvoldoende gegevens</w:t>
            </w:r>
          </w:p>
        </w:tc>
        <w:tc>
          <w:tcPr>
            <w:tcW w:w="4531" w:type="dxa"/>
          </w:tcPr>
          <w:p w14:paraId="1CAA2004" w14:textId="77777777" w:rsidR="00291DA2" w:rsidRPr="003E392A" w:rsidRDefault="00291DA2" w:rsidP="00291DA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</w:tr>
      <w:tr w:rsidR="00291DA2" w:rsidRPr="003E392A" w14:paraId="6E0E4836" w14:textId="77777777" w:rsidTr="00B7573C">
        <w:tc>
          <w:tcPr>
            <w:tcW w:w="4531" w:type="dxa"/>
          </w:tcPr>
          <w:p w14:paraId="6429D080" w14:textId="77777777" w:rsidR="00291DA2" w:rsidRPr="003E392A" w:rsidRDefault="00291DA2" w:rsidP="00291DA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Zonder verder gevolg</w:t>
            </w:r>
          </w:p>
        </w:tc>
        <w:tc>
          <w:tcPr>
            <w:tcW w:w="4531" w:type="dxa"/>
          </w:tcPr>
          <w:p w14:paraId="3330B14B" w14:textId="77777777" w:rsidR="00291DA2" w:rsidRPr="003E392A" w:rsidRDefault="00291DA2" w:rsidP="00291DA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</w:tr>
    </w:tbl>
    <w:p w14:paraId="34F521C6" w14:textId="77777777" w:rsidR="00C022FA" w:rsidRPr="007858AF" w:rsidRDefault="00C022FA" w:rsidP="00DD7568">
      <w:pPr>
        <w:spacing w:after="200" w:line="276" w:lineRule="auto"/>
        <w:rPr>
          <w:rFonts w:ascii="Calibri" w:eastAsia="Calibri" w:hAnsi="Calibri" w:cs="Times New Roman"/>
          <w:color w:val="FF0000"/>
        </w:rPr>
      </w:pPr>
    </w:p>
    <w:p w14:paraId="3B1D80F9" w14:textId="77777777" w:rsidR="00964FEC" w:rsidRDefault="00964FEC">
      <w:pPr>
        <w:rPr>
          <w:rFonts w:ascii="Calibri" w:eastAsia="Calibri" w:hAnsi="Calibri" w:cs="Times New Roman"/>
          <w:color w:val="FF0000"/>
          <w:u w:val="single"/>
        </w:rPr>
      </w:pPr>
      <w:r>
        <w:rPr>
          <w:rFonts w:ascii="Calibri" w:eastAsia="Calibri" w:hAnsi="Calibri" w:cs="Times New Roman"/>
          <w:color w:val="FF0000"/>
          <w:u w:val="single"/>
        </w:rPr>
        <w:br w:type="page"/>
      </w:r>
    </w:p>
    <w:p w14:paraId="75E99457" w14:textId="77777777" w:rsidR="00DD7568" w:rsidRPr="00DE7D1B" w:rsidRDefault="00DD7568" w:rsidP="00DD7568">
      <w:pPr>
        <w:spacing w:after="200" w:line="276" w:lineRule="auto"/>
        <w:rPr>
          <w:rFonts w:ascii="Calibri" w:eastAsia="Calibri" w:hAnsi="Calibri" w:cs="Times New Roman"/>
          <w:u w:val="single"/>
        </w:rPr>
      </w:pPr>
      <w:r w:rsidRPr="00DE7D1B">
        <w:rPr>
          <w:rFonts w:ascii="Calibri" w:eastAsia="Calibri" w:hAnsi="Calibri" w:cs="Times New Roman"/>
          <w:u w:val="single"/>
        </w:rPr>
        <w:lastRenderedPageBreak/>
        <w:t xml:space="preserve">Afkomstig </w:t>
      </w:r>
      <w:r w:rsidR="00C30FEA">
        <w:rPr>
          <w:rFonts w:ascii="Calibri" w:eastAsia="Calibri" w:hAnsi="Calibri" w:cs="Times New Roman"/>
          <w:u w:val="single"/>
        </w:rPr>
        <w:t xml:space="preserve">van </w:t>
      </w:r>
      <w:r w:rsidR="00220568">
        <w:rPr>
          <w:rFonts w:ascii="Calibri" w:eastAsia="Calibri" w:hAnsi="Calibri" w:cs="Times New Roman"/>
          <w:u w:val="single"/>
        </w:rPr>
        <w:t>1</w:t>
      </w:r>
      <w:r w:rsidR="005D2E9F">
        <w:rPr>
          <w:rFonts w:ascii="Calibri" w:eastAsia="Calibri" w:hAnsi="Calibri" w:cs="Times New Roman"/>
          <w:u w:val="single"/>
        </w:rPr>
        <w:t>1</w:t>
      </w:r>
      <w:r w:rsidR="003F578F">
        <w:rPr>
          <w:rFonts w:ascii="Calibri" w:eastAsia="Calibri" w:hAnsi="Calibri" w:cs="Times New Roman"/>
          <w:u w:val="single"/>
        </w:rPr>
        <w:t xml:space="preserve"> Vlaamse</w:t>
      </w:r>
      <w:r w:rsidRPr="00DE7D1B">
        <w:rPr>
          <w:rFonts w:ascii="Calibri" w:eastAsia="Calibri" w:hAnsi="Calibri" w:cs="Times New Roman"/>
          <w:u w:val="single"/>
        </w:rPr>
        <w:t xml:space="preserve"> slachthuizen:</w:t>
      </w:r>
    </w:p>
    <w:tbl>
      <w:tblPr>
        <w:tblW w:w="604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4"/>
      </w:tblGrid>
      <w:tr w:rsidR="00DE7D1B" w:rsidRPr="00DE7D1B" w14:paraId="55FE3A53" w14:textId="77777777" w:rsidTr="00170253">
        <w:trPr>
          <w:trHeight w:val="300"/>
        </w:trPr>
        <w:tc>
          <w:tcPr>
            <w:tcW w:w="6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Tabelraster"/>
              <w:tblW w:w="5894" w:type="dxa"/>
              <w:tblLook w:val="04A0" w:firstRow="1" w:lastRow="0" w:firstColumn="1" w:lastColumn="0" w:noHBand="0" w:noVBand="1"/>
            </w:tblPr>
            <w:tblGrid>
              <w:gridCol w:w="3768"/>
              <w:gridCol w:w="2126"/>
            </w:tblGrid>
            <w:tr w:rsidR="00DE7D1B" w:rsidRPr="00DE7D1B" w14:paraId="5718038B" w14:textId="77777777" w:rsidTr="0001681E">
              <w:tc>
                <w:tcPr>
                  <w:tcW w:w="3768" w:type="dxa"/>
                </w:tcPr>
                <w:p w14:paraId="1CECBD2D" w14:textId="77777777" w:rsidR="00DD7568" w:rsidRPr="00DE7D1B" w:rsidRDefault="00DD7568" w:rsidP="00DD7568">
                  <w:pPr>
                    <w:rPr>
                      <w:rFonts w:ascii="Calibri" w:eastAsia="Times New Roman" w:hAnsi="Calibri" w:cs="Times New Roman"/>
                      <w:b/>
                      <w:lang w:eastAsia="nl-BE"/>
                    </w:rPr>
                  </w:pPr>
                  <w:r w:rsidRPr="00DE7D1B">
                    <w:rPr>
                      <w:rFonts w:ascii="Calibri" w:eastAsia="Times New Roman" w:hAnsi="Calibri" w:cs="Times New Roman"/>
                      <w:b/>
                      <w:lang w:eastAsia="nl-BE"/>
                    </w:rPr>
                    <w:t>Slachthuis</w:t>
                  </w:r>
                </w:p>
              </w:tc>
              <w:tc>
                <w:tcPr>
                  <w:tcW w:w="2126" w:type="dxa"/>
                </w:tcPr>
                <w:p w14:paraId="41222CA8" w14:textId="77777777" w:rsidR="00DD7568" w:rsidRPr="00DE7D1B" w:rsidRDefault="00DD7568" w:rsidP="00DD7568">
                  <w:pPr>
                    <w:rPr>
                      <w:rFonts w:ascii="Calibri" w:eastAsia="Times New Roman" w:hAnsi="Calibri" w:cs="Times New Roman"/>
                      <w:b/>
                      <w:lang w:eastAsia="nl-BE"/>
                    </w:rPr>
                  </w:pPr>
                  <w:r w:rsidRPr="00DE7D1B">
                    <w:rPr>
                      <w:rFonts w:ascii="Calibri" w:eastAsia="Times New Roman" w:hAnsi="Calibri" w:cs="Times New Roman"/>
                      <w:b/>
                      <w:lang w:eastAsia="nl-BE"/>
                    </w:rPr>
                    <w:t xml:space="preserve">Aantal </w:t>
                  </w:r>
                  <w:r w:rsidR="00CD23DD" w:rsidRPr="00DE7D1B">
                    <w:rPr>
                      <w:rFonts w:ascii="Calibri" w:eastAsia="Times New Roman" w:hAnsi="Calibri" w:cs="Times New Roman"/>
                      <w:b/>
                      <w:lang w:eastAsia="nl-BE"/>
                    </w:rPr>
                    <w:t>IF</w:t>
                  </w:r>
                </w:p>
              </w:tc>
            </w:tr>
            <w:tr w:rsidR="00F830EF" w:rsidRPr="00DE7D1B" w14:paraId="3B5F53C8" w14:textId="77777777" w:rsidTr="0001681E">
              <w:tc>
                <w:tcPr>
                  <w:tcW w:w="3768" w:type="dxa"/>
                </w:tcPr>
                <w:p w14:paraId="4F4CD585" w14:textId="77777777" w:rsidR="00F830EF" w:rsidRPr="00F830EF" w:rsidRDefault="00DB23C2" w:rsidP="00DD7568">
                  <w:pPr>
                    <w:rPr>
                      <w:rFonts w:ascii="Calibri" w:eastAsia="Times New Roman" w:hAnsi="Calibri" w:cs="Times New Roman"/>
                      <w:lang w:eastAsia="nl-BE"/>
                    </w:rPr>
                  </w:pPr>
                  <w:r>
                    <w:rPr>
                      <w:rFonts w:ascii="Calibri" w:eastAsia="Times New Roman" w:hAnsi="Calibri" w:cs="Times New Roman"/>
                      <w:lang w:eastAsia="nl-BE"/>
                    </w:rPr>
                    <w:t>Exportslachthuis De Coster nv</w:t>
                  </w:r>
                </w:p>
              </w:tc>
              <w:tc>
                <w:tcPr>
                  <w:tcW w:w="2126" w:type="dxa"/>
                </w:tcPr>
                <w:p w14:paraId="51A829FB" w14:textId="77777777" w:rsidR="00F830EF" w:rsidRPr="00F830EF" w:rsidRDefault="00841F1C" w:rsidP="00DD7568">
                  <w:pPr>
                    <w:rPr>
                      <w:rFonts w:ascii="Calibri" w:eastAsia="Times New Roman" w:hAnsi="Calibri" w:cs="Times New Roman"/>
                      <w:lang w:eastAsia="nl-BE"/>
                    </w:rPr>
                  </w:pPr>
                  <w:r>
                    <w:rPr>
                      <w:rFonts w:ascii="Calibri" w:eastAsia="Times New Roman" w:hAnsi="Calibri" w:cs="Times New Roman"/>
                      <w:lang w:eastAsia="nl-BE"/>
                    </w:rPr>
                    <w:t>12</w:t>
                  </w:r>
                </w:p>
              </w:tc>
            </w:tr>
            <w:tr w:rsidR="00DE7D1B" w:rsidRPr="00DE7D1B" w14:paraId="3516416A" w14:textId="77777777" w:rsidTr="006A32F3">
              <w:tc>
                <w:tcPr>
                  <w:tcW w:w="3768" w:type="dxa"/>
                  <w:vAlign w:val="bottom"/>
                </w:tcPr>
                <w:p w14:paraId="531DF214" w14:textId="77777777" w:rsidR="00032762" w:rsidRPr="00DE7D1B" w:rsidRDefault="00DB23C2" w:rsidP="00DD7568">
                  <w:pPr>
                    <w:rPr>
                      <w:rFonts w:ascii="Calibri" w:eastAsia="Times New Roman" w:hAnsi="Calibri" w:cs="Times New Roman"/>
                      <w:lang w:eastAsia="nl-BE"/>
                    </w:rPr>
                  </w:pPr>
                  <w:r>
                    <w:rPr>
                      <w:rFonts w:ascii="Calibri" w:eastAsia="Times New Roman" w:hAnsi="Calibri" w:cs="Times New Roman"/>
                      <w:lang w:eastAsia="nl-BE"/>
                    </w:rPr>
                    <w:t>Exportslachthuis Tielt nv</w:t>
                  </w:r>
                </w:p>
              </w:tc>
              <w:tc>
                <w:tcPr>
                  <w:tcW w:w="2126" w:type="dxa"/>
                </w:tcPr>
                <w:p w14:paraId="3EDCBB9D" w14:textId="77777777" w:rsidR="00032762" w:rsidRPr="00DE7D1B" w:rsidRDefault="00841F1C" w:rsidP="00F830EF">
                  <w:pPr>
                    <w:tabs>
                      <w:tab w:val="center" w:pos="955"/>
                    </w:tabs>
                    <w:rPr>
                      <w:rFonts w:ascii="Calibri" w:eastAsia="Times New Roman" w:hAnsi="Calibri" w:cs="Times New Roman"/>
                      <w:lang w:eastAsia="nl-BE"/>
                    </w:rPr>
                  </w:pPr>
                  <w:r>
                    <w:rPr>
                      <w:rFonts w:ascii="Calibri" w:eastAsia="Times New Roman" w:hAnsi="Calibri" w:cs="Times New Roman"/>
                      <w:lang w:eastAsia="nl-BE"/>
                    </w:rPr>
                    <w:t>35</w:t>
                  </w:r>
                </w:p>
              </w:tc>
            </w:tr>
            <w:tr w:rsidR="00F830EF" w:rsidRPr="00DE7D1B" w14:paraId="271B53D8" w14:textId="77777777" w:rsidTr="006A32F3">
              <w:tc>
                <w:tcPr>
                  <w:tcW w:w="3768" w:type="dxa"/>
                  <w:vAlign w:val="bottom"/>
                </w:tcPr>
                <w:p w14:paraId="31D84F02" w14:textId="77777777" w:rsidR="00F830EF" w:rsidRPr="00DE7D1B" w:rsidRDefault="00DB23C2" w:rsidP="00DD7568">
                  <w:pPr>
                    <w:rPr>
                      <w:rFonts w:ascii="Calibri" w:eastAsia="Times New Roman" w:hAnsi="Calibri" w:cs="Times New Roman"/>
                      <w:lang w:eastAsia="nl-BE"/>
                    </w:rPr>
                  </w:pPr>
                  <w:proofErr w:type="spellStart"/>
                  <w:r>
                    <w:rPr>
                      <w:rFonts w:ascii="Calibri" w:eastAsia="Times New Roman" w:hAnsi="Calibri" w:cs="Times New Roman"/>
                      <w:lang w:eastAsia="nl-BE"/>
                    </w:rPr>
                    <w:t>Noordvlees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lang w:eastAsia="nl-BE"/>
                    </w:rPr>
                    <w:t xml:space="preserve"> – Van Gool</w:t>
                  </w:r>
                </w:p>
              </w:tc>
              <w:tc>
                <w:tcPr>
                  <w:tcW w:w="2126" w:type="dxa"/>
                </w:tcPr>
                <w:p w14:paraId="525BCEDA" w14:textId="77777777" w:rsidR="00F830EF" w:rsidRPr="00DE7D1B" w:rsidRDefault="00841F1C" w:rsidP="00DD7568">
                  <w:pPr>
                    <w:rPr>
                      <w:rFonts w:ascii="Calibri" w:eastAsia="Times New Roman" w:hAnsi="Calibri" w:cs="Times New Roman"/>
                      <w:lang w:eastAsia="nl-BE"/>
                    </w:rPr>
                  </w:pPr>
                  <w:r>
                    <w:rPr>
                      <w:rFonts w:ascii="Calibri" w:eastAsia="Times New Roman" w:hAnsi="Calibri" w:cs="Times New Roman"/>
                      <w:lang w:eastAsia="nl-BE"/>
                    </w:rPr>
                    <w:t>23</w:t>
                  </w:r>
                </w:p>
              </w:tc>
            </w:tr>
            <w:tr w:rsidR="00DE7D1B" w:rsidRPr="00DE7D1B" w14:paraId="30A1F750" w14:textId="77777777" w:rsidTr="0001681E">
              <w:tc>
                <w:tcPr>
                  <w:tcW w:w="3768" w:type="dxa"/>
                  <w:vAlign w:val="bottom"/>
                </w:tcPr>
                <w:p w14:paraId="5E6C465B" w14:textId="77777777" w:rsidR="00032762" w:rsidRPr="00DE7D1B" w:rsidRDefault="00DB23C2" w:rsidP="00DD7568">
                  <w:pPr>
                    <w:rPr>
                      <w:rFonts w:ascii="Calibri" w:eastAsia="Times New Roman" w:hAnsi="Calibri" w:cs="Times New Roman"/>
                      <w:lang w:eastAsia="nl-BE"/>
                    </w:rPr>
                  </w:pPr>
                  <w:proofErr w:type="spellStart"/>
                  <w:r>
                    <w:rPr>
                      <w:rFonts w:ascii="Calibri" w:eastAsia="Times New Roman" w:hAnsi="Calibri" w:cs="Times New Roman"/>
                      <w:lang w:eastAsia="nl-BE"/>
                    </w:rPr>
                    <w:t>Porc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lang w:eastAsia="nl-BE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lang w:eastAsia="nl-BE"/>
                    </w:rPr>
                    <w:t>Meat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lang w:eastAsia="nl-BE"/>
                    </w:rPr>
                    <w:t xml:space="preserve"> Zele nv</w:t>
                  </w:r>
                </w:p>
              </w:tc>
              <w:tc>
                <w:tcPr>
                  <w:tcW w:w="2126" w:type="dxa"/>
                </w:tcPr>
                <w:p w14:paraId="7AD3F66F" w14:textId="77777777" w:rsidR="00032762" w:rsidRPr="00DE7D1B" w:rsidRDefault="00DB23C2" w:rsidP="00DD7568">
                  <w:pPr>
                    <w:rPr>
                      <w:rFonts w:ascii="Calibri" w:eastAsia="Times New Roman" w:hAnsi="Calibri" w:cs="Times New Roman"/>
                      <w:lang w:eastAsia="nl-BE"/>
                    </w:rPr>
                  </w:pPr>
                  <w:r>
                    <w:rPr>
                      <w:rFonts w:ascii="Calibri" w:eastAsia="Times New Roman" w:hAnsi="Calibri" w:cs="Times New Roman"/>
                      <w:lang w:eastAsia="nl-BE"/>
                    </w:rPr>
                    <w:t>1</w:t>
                  </w:r>
                  <w:r w:rsidR="00841F1C">
                    <w:rPr>
                      <w:rFonts w:ascii="Calibri" w:eastAsia="Times New Roman" w:hAnsi="Calibri" w:cs="Times New Roman"/>
                      <w:lang w:eastAsia="nl-BE"/>
                    </w:rPr>
                    <w:t>9</w:t>
                  </w:r>
                </w:p>
              </w:tc>
            </w:tr>
            <w:tr w:rsidR="00DE7D1B" w:rsidRPr="00DE7D1B" w14:paraId="075B2D4D" w14:textId="77777777" w:rsidTr="0001681E">
              <w:tc>
                <w:tcPr>
                  <w:tcW w:w="3768" w:type="dxa"/>
                  <w:vAlign w:val="bottom"/>
                </w:tcPr>
                <w:p w14:paraId="50997C9F" w14:textId="77777777" w:rsidR="00032762" w:rsidRPr="00DE7D1B" w:rsidRDefault="00DB23C2" w:rsidP="00DD7568">
                  <w:pPr>
                    <w:rPr>
                      <w:rFonts w:ascii="Calibri" w:eastAsia="Times New Roman" w:hAnsi="Calibri" w:cs="Times New Roman"/>
                      <w:lang w:eastAsia="nl-BE"/>
                    </w:rPr>
                  </w:pPr>
                  <w:r>
                    <w:rPr>
                      <w:rFonts w:ascii="Calibri" w:eastAsia="Times New Roman" w:hAnsi="Calibri" w:cs="Times New Roman"/>
                      <w:lang w:eastAsia="nl-BE"/>
                    </w:rPr>
                    <w:t xml:space="preserve">Sus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lang w:eastAsia="nl-BE"/>
                    </w:rPr>
                    <w:t>Campiniae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2B4EC152" w14:textId="77777777" w:rsidR="00032762" w:rsidRPr="00DE7D1B" w:rsidRDefault="00841F1C" w:rsidP="00DD7568">
                  <w:pPr>
                    <w:rPr>
                      <w:rFonts w:ascii="Calibri" w:eastAsia="Times New Roman" w:hAnsi="Calibri" w:cs="Times New Roman"/>
                      <w:lang w:eastAsia="nl-BE"/>
                    </w:rPr>
                  </w:pPr>
                  <w:r>
                    <w:rPr>
                      <w:rFonts w:ascii="Calibri" w:eastAsia="Times New Roman" w:hAnsi="Calibri" w:cs="Times New Roman"/>
                      <w:lang w:eastAsia="nl-BE"/>
                    </w:rPr>
                    <w:t>30</w:t>
                  </w:r>
                </w:p>
              </w:tc>
            </w:tr>
            <w:tr w:rsidR="00DE7D1B" w:rsidRPr="00DE7D1B" w14:paraId="433D726E" w14:textId="77777777" w:rsidTr="0001681E">
              <w:tc>
                <w:tcPr>
                  <w:tcW w:w="3768" w:type="dxa"/>
                  <w:vAlign w:val="bottom"/>
                </w:tcPr>
                <w:p w14:paraId="4FE59387" w14:textId="77777777" w:rsidR="00032762" w:rsidRPr="00DE7D1B" w:rsidRDefault="00DB23C2" w:rsidP="00DD7568">
                  <w:pPr>
                    <w:rPr>
                      <w:rFonts w:ascii="Calibri" w:eastAsia="Times New Roman" w:hAnsi="Calibri" w:cs="Times New Roman"/>
                      <w:lang w:eastAsia="nl-BE"/>
                    </w:rPr>
                  </w:pPr>
                  <w:r>
                    <w:rPr>
                      <w:rFonts w:ascii="Calibri" w:eastAsia="Times New Roman" w:hAnsi="Calibri" w:cs="Times New Roman"/>
                      <w:lang w:eastAsia="nl-BE"/>
                    </w:rPr>
                    <w:t xml:space="preserve">Van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lang w:eastAsia="nl-BE"/>
                    </w:rPr>
                    <w:t>Hoornweder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lang w:eastAsia="nl-BE"/>
                    </w:rPr>
                    <w:t xml:space="preserve"> nv</w:t>
                  </w:r>
                </w:p>
              </w:tc>
              <w:tc>
                <w:tcPr>
                  <w:tcW w:w="2126" w:type="dxa"/>
                </w:tcPr>
                <w:p w14:paraId="3559707E" w14:textId="77777777" w:rsidR="00032762" w:rsidRPr="00DE7D1B" w:rsidRDefault="003F578F" w:rsidP="00DD7568">
                  <w:pPr>
                    <w:rPr>
                      <w:rFonts w:ascii="Calibri" w:eastAsia="Times New Roman" w:hAnsi="Calibri" w:cs="Times New Roman"/>
                      <w:lang w:eastAsia="nl-BE"/>
                    </w:rPr>
                  </w:pPr>
                  <w:r>
                    <w:rPr>
                      <w:rFonts w:ascii="Calibri" w:eastAsia="Times New Roman" w:hAnsi="Calibri" w:cs="Times New Roman"/>
                      <w:lang w:eastAsia="nl-BE"/>
                    </w:rPr>
                    <w:t>42</w:t>
                  </w:r>
                </w:p>
              </w:tc>
            </w:tr>
            <w:tr w:rsidR="00DE7D1B" w:rsidRPr="00DE7D1B" w14:paraId="5CFA801E" w14:textId="77777777" w:rsidTr="0001681E">
              <w:tc>
                <w:tcPr>
                  <w:tcW w:w="3768" w:type="dxa"/>
                  <w:vAlign w:val="bottom"/>
                </w:tcPr>
                <w:p w14:paraId="275BCBF1" w14:textId="77777777" w:rsidR="00032762" w:rsidRPr="00DE7D1B" w:rsidRDefault="00DB23C2" w:rsidP="00DD7568">
                  <w:pPr>
                    <w:rPr>
                      <w:rFonts w:ascii="Calibri" w:eastAsia="Times New Roman" w:hAnsi="Calibri" w:cs="Times New Roman"/>
                      <w:lang w:eastAsia="nl-BE"/>
                    </w:rPr>
                  </w:pPr>
                  <w:r>
                    <w:rPr>
                      <w:rFonts w:ascii="Calibri" w:eastAsia="Times New Roman" w:hAnsi="Calibri" w:cs="Times New Roman"/>
                      <w:lang w:eastAsia="nl-BE"/>
                    </w:rPr>
                    <w:t>Van Landschoot en zonen nv</w:t>
                  </w:r>
                </w:p>
              </w:tc>
              <w:tc>
                <w:tcPr>
                  <w:tcW w:w="2126" w:type="dxa"/>
                </w:tcPr>
                <w:p w14:paraId="07AB9833" w14:textId="77777777" w:rsidR="00032762" w:rsidRPr="00DE7D1B" w:rsidRDefault="003F578F" w:rsidP="00DD7568">
                  <w:pPr>
                    <w:rPr>
                      <w:rFonts w:ascii="Calibri" w:eastAsia="Times New Roman" w:hAnsi="Calibri" w:cs="Times New Roman"/>
                      <w:lang w:eastAsia="nl-BE"/>
                    </w:rPr>
                  </w:pPr>
                  <w:r>
                    <w:rPr>
                      <w:rFonts w:ascii="Calibri" w:eastAsia="Times New Roman" w:hAnsi="Calibri" w:cs="Times New Roman"/>
                      <w:lang w:eastAsia="nl-BE"/>
                    </w:rPr>
                    <w:t>10</w:t>
                  </w:r>
                </w:p>
              </w:tc>
            </w:tr>
            <w:tr w:rsidR="00DE7D1B" w:rsidRPr="00DE7D1B" w14:paraId="693368A2" w14:textId="77777777" w:rsidTr="0001681E">
              <w:tc>
                <w:tcPr>
                  <w:tcW w:w="3768" w:type="dxa"/>
                  <w:vAlign w:val="bottom"/>
                </w:tcPr>
                <w:p w14:paraId="1111E375" w14:textId="77777777" w:rsidR="00C54221" w:rsidRPr="00DE7D1B" w:rsidRDefault="00DB23C2" w:rsidP="00DD7568">
                  <w:pPr>
                    <w:rPr>
                      <w:rFonts w:ascii="Calibri" w:eastAsia="Times New Roman" w:hAnsi="Calibri" w:cs="Times New Roman"/>
                      <w:lang w:eastAsia="nl-BE"/>
                    </w:rPr>
                  </w:pPr>
                  <w:proofErr w:type="spellStart"/>
                  <w:r>
                    <w:rPr>
                      <w:rFonts w:ascii="Calibri" w:eastAsia="Times New Roman" w:hAnsi="Calibri" w:cs="Times New Roman"/>
                      <w:lang w:eastAsia="nl-BE"/>
                    </w:rPr>
                    <w:t>Westvlees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lang w:eastAsia="nl-BE"/>
                    </w:rPr>
                    <w:t xml:space="preserve"> -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lang w:eastAsia="nl-BE"/>
                    </w:rPr>
                    <w:t>Westrozebeke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764FA9D6" w14:textId="77777777" w:rsidR="00C54221" w:rsidRPr="00DE7D1B" w:rsidRDefault="003F578F" w:rsidP="00DD7568">
                  <w:pPr>
                    <w:rPr>
                      <w:rFonts w:ascii="Calibri" w:eastAsia="Times New Roman" w:hAnsi="Calibri" w:cs="Times New Roman"/>
                      <w:lang w:eastAsia="nl-BE"/>
                    </w:rPr>
                  </w:pPr>
                  <w:r>
                    <w:rPr>
                      <w:rFonts w:ascii="Calibri" w:eastAsia="Times New Roman" w:hAnsi="Calibri" w:cs="Times New Roman"/>
                      <w:lang w:eastAsia="nl-BE"/>
                    </w:rPr>
                    <w:t>4</w:t>
                  </w:r>
                </w:p>
              </w:tc>
            </w:tr>
            <w:tr w:rsidR="003F578F" w:rsidRPr="00DE7D1B" w14:paraId="04A1C7C1" w14:textId="77777777" w:rsidTr="0001681E">
              <w:tc>
                <w:tcPr>
                  <w:tcW w:w="3768" w:type="dxa"/>
                  <w:vAlign w:val="bottom"/>
                </w:tcPr>
                <w:p w14:paraId="7441EC49" w14:textId="77777777" w:rsidR="003F578F" w:rsidRDefault="003F578F" w:rsidP="00DD7568">
                  <w:pPr>
                    <w:rPr>
                      <w:rFonts w:ascii="Calibri" w:eastAsia="Times New Roman" w:hAnsi="Calibri" w:cs="Times New Roman"/>
                      <w:lang w:eastAsia="nl-BE"/>
                    </w:rPr>
                  </w:pPr>
                  <w:proofErr w:type="spellStart"/>
                  <w:r>
                    <w:rPr>
                      <w:rFonts w:ascii="Calibri" w:eastAsia="Times New Roman" w:hAnsi="Calibri" w:cs="Times New Roman"/>
                      <w:lang w:eastAsia="nl-BE"/>
                    </w:rPr>
                    <w:t>Covameat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201299C4" w14:textId="77777777" w:rsidR="003F578F" w:rsidRDefault="003F578F" w:rsidP="00DD7568">
                  <w:pPr>
                    <w:rPr>
                      <w:rFonts w:ascii="Calibri" w:eastAsia="Times New Roman" w:hAnsi="Calibri" w:cs="Times New Roman"/>
                      <w:lang w:eastAsia="nl-BE"/>
                    </w:rPr>
                  </w:pPr>
                  <w:r>
                    <w:rPr>
                      <w:rFonts w:ascii="Calibri" w:eastAsia="Times New Roman" w:hAnsi="Calibri" w:cs="Times New Roman"/>
                      <w:lang w:eastAsia="nl-BE"/>
                    </w:rPr>
                    <w:t>3</w:t>
                  </w:r>
                </w:p>
              </w:tc>
            </w:tr>
            <w:tr w:rsidR="00220568" w:rsidRPr="00DE7D1B" w14:paraId="185588C9" w14:textId="77777777" w:rsidTr="0001681E">
              <w:tc>
                <w:tcPr>
                  <w:tcW w:w="3768" w:type="dxa"/>
                  <w:vAlign w:val="bottom"/>
                </w:tcPr>
                <w:p w14:paraId="4D78D888" w14:textId="77777777" w:rsidR="00220568" w:rsidRDefault="00220568" w:rsidP="00DD7568">
                  <w:pPr>
                    <w:rPr>
                      <w:rFonts w:ascii="Calibri" w:eastAsia="Times New Roman" w:hAnsi="Calibri" w:cs="Times New Roman"/>
                      <w:lang w:eastAsia="nl-BE"/>
                    </w:rPr>
                  </w:pPr>
                  <w:proofErr w:type="spellStart"/>
                  <w:r>
                    <w:rPr>
                      <w:rFonts w:ascii="Calibri" w:eastAsia="Times New Roman" w:hAnsi="Calibri" w:cs="Times New Roman"/>
                      <w:lang w:eastAsia="nl-BE"/>
                    </w:rPr>
                    <w:t>Comeco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3017B3B2" w14:textId="77777777" w:rsidR="00220568" w:rsidRDefault="00220568" w:rsidP="00DD7568">
                  <w:pPr>
                    <w:rPr>
                      <w:rFonts w:ascii="Calibri" w:eastAsia="Times New Roman" w:hAnsi="Calibri" w:cs="Times New Roman"/>
                      <w:lang w:eastAsia="nl-BE"/>
                    </w:rPr>
                  </w:pPr>
                  <w:r>
                    <w:rPr>
                      <w:rFonts w:ascii="Calibri" w:eastAsia="Times New Roman" w:hAnsi="Calibri" w:cs="Times New Roman"/>
                      <w:lang w:eastAsia="nl-BE"/>
                    </w:rPr>
                    <w:t>2</w:t>
                  </w:r>
                </w:p>
              </w:tc>
            </w:tr>
            <w:tr w:rsidR="00220568" w:rsidRPr="00DE7D1B" w14:paraId="03F10A59" w14:textId="77777777" w:rsidTr="0001681E">
              <w:tc>
                <w:tcPr>
                  <w:tcW w:w="3768" w:type="dxa"/>
                  <w:vAlign w:val="bottom"/>
                </w:tcPr>
                <w:p w14:paraId="246D47AF" w14:textId="77777777" w:rsidR="00220568" w:rsidRDefault="00220568" w:rsidP="00DD7568">
                  <w:pPr>
                    <w:rPr>
                      <w:rFonts w:ascii="Calibri" w:eastAsia="Times New Roman" w:hAnsi="Calibri" w:cs="Times New Roman"/>
                      <w:lang w:eastAsia="nl-BE"/>
                    </w:rPr>
                  </w:pPr>
                  <w:r>
                    <w:rPr>
                      <w:rFonts w:ascii="Calibri" w:eastAsia="Times New Roman" w:hAnsi="Calibri" w:cs="Times New Roman"/>
                      <w:lang w:eastAsia="nl-BE"/>
                    </w:rPr>
                    <w:t>M. Ryckaert nv</w:t>
                  </w:r>
                </w:p>
              </w:tc>
              <w:tc>
                <w:tcPr>
                  <w:tcW w:w="2126" w:type="dxa"/>
                </w:tcPr>
                <w:p w14:paraId="0F63D50D" w14:textId="77777777" w:rsidR="00220568" w:rsidRDefault="00220568" w:rsidP="00DD7568">
                  <w:pPr>
                    <w:rPr>
                      <w:rFonts w:ascii="Calibri" w:eastAsia="Times New Roman" w:hAnsi="Calibri" w:cs="Times New Roman"/>
                      <w:lang w:eastAsia="nl-BE"/>
                    </w:rPr>
                  </w:pPr>
                  <w:r>
                    <w:rPr>
                      <w:rFonts w:ascii="Calibri" w:eastAsia="Times New Roman" w:hAnsi="Calibri" w:cs="Times New Roman"/>
                      <w:lang w:eastAsia="nl-BE"/>
                    </w:rPr>
                    <w:t>1</w:t>
                  </w:r>
                </w:p>
              </w:tc>
            </w:tr>
          </w:tbl>
          <w:p w14:paraId="5126BBC4" w14:textId="77777777" w:rsidR="00DD7568" w:rsidRPr="00DE7D1B" w:rsidRDefault="00DD7568" w:rsidP="00DD7568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</w:p>
        </w:tc>
      </w:tr>
    </w:tbl>
    <w:p w14:paraId="1510601E" w14:textId="77777777" w:rsidR="00A0064D" w:rsidRDefault="00A0064D" w:rsidP="00DE7D1B">
      <w:pPr>
        <w:spacing w:after="0" w:line="240" w:lineRule="auto"/>
        <w:rPr>
          <w:rFonts w:ascii="Calibri" w:eastAsia="Calibri" w:hAnsi="Calibri" w:cs="Times New Roman"/>
          <w:color w:val="FF0000"/>
          <w:u w:val="single"/>
        </w:rPr>
      </w:pPr>
    </w:p>
    <w:p w14:paraId="304409D5" w14:textId="77777777" w:rsidR="00DE7D1B" w:rsidRDefault="00DE7D1B" w:rsidP="00DE7D1B">
      <w:pPr>
        <w:spacing w:after="0" w:line="240" w:lineRule="auto"/>
        <w:rPr>
          <w:rFonts w:ascii="Calibri" w:eastAsia="Calibri" w:hAnsi="Calibri" w:cs="Times New Roman"/>
          <w:color w:val="FF0000"/>
          <w:u w:val="single"/>
        </w:rPr>
      </w:pPr>
    </w:p>
    <w:p w14:paraId="3D3A0D4A" w14:textId="77777777" w:rsidR="00DB23C2" w:rsidRPr="007858AF" w:rsidRDefault="00DB23C2" w:rsidP="00DE7D1B">
      <w:pPr>
        <w:spacing w:after="0" w:line="240" w:lineRule="auto"/>
        <w:rPr>
          <w:rFonts w:ascii="Calibri" w:eastAsia="Calibri" w:hAnsi="Calibri" w:cs="Times New Roman"/>
          <w:color w:val="FF0000"/>
          <w:u w:val="single"/>
        </w:rPr>
      </w:pPr>
    </w:p>
    <w:p w14:paraId="771CB2B6" w14:textId="77777777" w:rsidR="00DD7568" w:rsidRPr="008C691A" w:rsidRDefault="00DD7568" w:rsidP="00DD7568">
      <w:pPr>
        <w:spacing w:after="200" w:line="276" w:lineRule="auto"/>
        <w:rPr>
          <w:rFonts w:ascii="Calibri" w:eastAsia="Calibri" w:hAnsi="Calibri" w:cs="Times New Roman"/>
          <w:u w:val="single"/>
        </w:rPr>
      </w:pPr>
      <w:r w:rsidRPr="008C691A">
        <w:rPr>
          <w:rFonts w:ascii="Calibri" w:eastAsia="Calibri" w:hAnsi="Calibri" w:cs="Times New Roman"/>
          <w:u w:val="single"/>
        </w:rPr>
        <w:t>Aard van de inbreuken</w:t>
      </w:r>
      <w:r w:rsidR="006D5704">
        <w:rPr>
          <w:rFonts w:ascii="Calibri" w:eastAsia="Calibri" w:hAnsi="Calibri" w:cs="Times New Roman"/>
          <w:u w:val="single"/>
        </w:rPr>
        <w:t xml:space="preserve"> (er kunnen meerdere inbreuken per informatieformulier voorkomen)</w:t>
      </w:r>
      <w:r w:rsidRPr="008C691A">
        <w:rPr>
          <w:rFonts w:ascii="Calibri" w:eastAsia="Calibri" w:hAnsi="Calibri" w:cs="Times New Roman"/>
          <w:u w:val="single"/>
        </w:rPr>
        <w:t>:</w:t>
      </w:r>
    </w:p>
    <w:tbl>
      <w:tblPr>
        <w:tblStyle w:val="Tabelraster"/>
        <w:tblW w:w="8926" w:type="dxa"/>
        <w:tblLook w:val="04A0" w:firstRow="1" w:lastRow="0" w:firstColumn="1" w:lastColumn="0" w:noHBand="0" w:noVBand="1"/>
      </w:tblPr>
      <w:tblGrid>
        <w:gridCol w:w="5524"/>
        <w:gridCol w:w="3402"/>
      </w:tblGrid>
      <w:tr w:rsidR="008C691A" w:rsidRPr="008C691A" w14:paraId="299B6C4A" w14:textId="77777777" w:rsidTr="0021260E">
        <w:tc>
          <w:tcPr>
            <w:tcW w:w="5524" w:type="dxa"/>
            <w:vAlign w:val="bottom"/>
          </w:tcPr>
          <w:p w14:paraId="2300E05D" w14:textId="77777777" w:rsidR="00DD7568" w:rsidRPr="008C691A" w:rsidRDefault="00DD7568" w:rsidP="00DD7568">
            <w:pPr>
              <w:rPr>
                <w:rFonts w:ascii="Calibri" w:eastAsia="Times New Roman" w:hAnsi="Calibri" w:cs="Times New Roman"/>
                <w:b/>
                <w:lang w:eastAsia="nl-BE"/>
              </w:rPr>
            </w:pPr>
            <w:r w:rsidRPr="008C691A">
              <w:rPr>
                <w:rFonts w:ascii="Calibri" w:eastAsia="Times New Roman" w:hAnsi="Calibri" w:cs="Times New Roman"/>
                <w:b/>
                <w:lang w:eastAsia="nl-BE"/>
              </w:rPr>
              <w:t>Aard overtreding</w:t>
            </w:r>
          </w:p>
        </w:tc>
        <w:tc>
          <w:tcPr>
            <w:tcW w:w="3402" w:type="dxa"/>
          </w:tcPr>
          <w:p w14:paraId="73AC0728" w14:textId="77777777" w:rsidR="00DD7568" w:rsidRPr="008C691A" w:rsidRDefault="00DD7568" w:rsidP="00DD7568">
            <w:pPr>
              <w:rPr>
                <w:rFonts w:ascii="Calibri" w:eastAsia="Calibri" w:hAnsi="Calibri" w:cs="Times New Roman"/>
                <w:b/>
                <w:u w:val="single"/>
              </w:rPr>
            </w:pPr>
            <w:r w:rsidRPr="008C691A">
              <w:rPr>
                <w:rFonts w:ascii="Calibri" w:eastAsia="Calibri" w:hAnsi="Calibri" w:cs="Times New Roman"/>
                <w:b/>
                <w:u w:val="single"/>
              </w:rPr>
              <w:t>Aantal meldingen</w:t>
            </w:r>
          </w:p>
        </w:tc>
      </w:tr>
      <w:tr w:rsidR="00DB23C2" w:rsidRPr="005D2E9F" w14:paraId="4C2B805E" w14:textId="77777777" w:rsidTr="0021260E">
        <w:tc>
          <w:tcPr>
            <w:tcW w:w="5524" w:type="dxa"/>
            <w:vAlign w:val="bottom"/>
          </w:tcPr>
          <w:p w14:paraId="4A9615F1" w14:textId="77777777" w:rsidR="00DB23C2" w:rsidRPr="006D5704" w:rsidRDefault="00DB23C2" w:rsidP="00DD7568">
            <w:pPr>
              <w:rPr>
                <w:rFonts w:ascii="Calibri" w:eastAsia="Times New Roman" w:hAnsi="Calibri" w:cs="Times New Roman"/>
                <w:lang w:eastAsia="nl-BE"/>
              </w:rPr>
            </w:pPr>
            <w:r w:rsidRPr="006D5704">
              <w:rPr>
                <w:rFonts w:ascii="Calibri" w:eastAsia="Times New Roman" w:hAnsi="Calibri" w:cs="Times New Roman"/>
                <w:lang w:eastAsia="nl-BE"/>
              </w:rPr>
              <w:t>Overmatig gebruik klophamer</w:t>
            </w:r>
          </w:p>
        </w:tc>
        <w:tc>
          <w:tcPr>
            <w:tcW w:w="3402" w:type="dxa"/>
          </w:tcPr>
          <w:p w14:paraId="7AD4AE31" w14:textId="77777777" w:rsidR="00DB23C2" w:rsidRPr="006D5704" w:rsidRDefault="00E27D42" w:rsidP="00DD7568">
            <w:pPr>
              <w:rPr>
                <w:rFonts w:ascii="Calibri" w:eastAsia="Calibri" w:hAnsi="Calibri" w:cs="Times New Roman"/>
                <w:u w:val="single"/>
              </w:rPr>
            </w:pPr>
            <w:r w:rsidRPr="006D5704">
              <w:rPr>
                <w:rFonts w:ascii="Calibri" w:eastAsia="Calibri" w:hAnsi="Calibri" w:cs="Times New Roman"/>
                <w:u w:val="single"/>
              </w:rPr>
              <w:t>63</w:t>
            </w:r>
          </w:p>
        </w:tc>
      </w:tr>
      <w:tr w:rsidR="00DA3145" w:rsidRPr="005D2E9F" w14:paraId="06D02E9C" w14:textId="77777777" w:rsidTr="00EA503C">
        <w:tc>
          <w:tcPr>
            <w:tcW w:w="5524" w:type="dxa"/>
            <w:vAlign w:val="bottom"/>
          </w:tcPr>
          <w:p w14:paraId="3BE865A6" w14:textId="77777777" w:rsidR="00DA3145" w:rsidRPr="006D5704" w:rsidRDefault="006D5704" w:rsidP="00EA503C">
            <w:pPr>
              <w:rPr>
                <w:rFonts w:ascii="Calibri" w:eastAsia="Calibri" w:hAnsi="Calibri" w:cs="Times New Roman"/>
              </w:rPr>
            </w:pPr>
            <w:r w:rsidRPr="006D5704">
              <w:rPr>
                <w:rFonts w:ascii="Calibri" w:eastAsia="Calibri" w:hAnsi="Calibri" w:cs="Times New Roman"/>
              </w:rPr>
              <w:t>Slaan / schoppen / hardhandig lossen</w:t>
            </w:r>
          </w:p>
        </w:tc>
        <w:tc>
          <w:tcPr>
            <w:tcW w:w="3402" w:type="dxa"/>
            <w:vAlign w:val="bottom"/>
          </w:tcPr>
          <w:p w14:paraId="5D90606D" w14:textId="77777777" w:rsidR="00DA3145" w:rsidRPr="006D5704" w:rsidRDefault="006D5704" w:rsidP="00EA503C">
            <w:pPr>
              <w:rPr>
                <w:rFonts w:ascii="Calibri" w:eastAsia="Times New Roman" w:hAnsi="Calibri" w:cs="Times New Roman"/>
                <w:lang w:eastAsia="nl-BE"/>
              </w:rPr>
            </w:pPr>
            <w:r w:rsidRPr="006D5704">
              <w:rPr>
                <w:rFonts w:ascii="Calibri" w:eastAsia="Times New Roman" w:hAnsi="Calibri" w:cs="Times New Roman"/>
                <w:lang w:eastAsia="nl-BE"/>
              </w:rPr>
              <w:t>24</w:t>
            </w:r>
          </w:p>
        </w:tc>
      </w:tr>
      <w:tr w:rsidR="00087E3A" w:rsidRPr="005D2E9F" w14:paraId="599F5D36" w14:textId="77777777" w:rsidTr="00AB087F">
        <w:tc>
          <w:tcPr>
            <w:tcW w:w="5524" w:type="dxa"/>
            <w:vAlign w:val="bottom"/>
          </w:tcPr>
          <w:p w14:paraId="7B98D78E" w14:textId="77777777" w:rsidR="00087E3A" w:rsidRPr="006D5704" w:rsidRDefault="00087E3A" w:rsidP="00AB087F">
            <w:pPr>
              <w:rPr>
                <w:rFonts w:ascii="Calibri" w:eastAsia="Calibri" w:hAnsi="Calibri" w:cs="Times New Roman"/>
              </w:rPr>
            </w:pPr>
            <w:r w:rsidRPr="006D5704">
              <w:rPr>
                <w:rFonts w:ascii="Calibri" w:eastAsia="Calibri" w:hAnsi="Calibri" w:cs="Times New Roman"/>
              </w:rPr>
              <w:t>Open wonde, abcessen</w:t>
            </w:r>
          </w:p>
        </w:tc>
        <w:tc>
          <w:tcPr>
            <w:tcW w:w="3402" w:type="dxa"/>
            <w:vAlign w:val="bottom"/>
          </w:tcPr>
          <w:p w14:paraId="31926E54" w14:textId="77777777" w:rsidR="00087E3A" w:rsidRPr="006D5704" w:rsidRDefault="006D5704" w:rsidP="00AB087F">
            <w:pPr>
              <w:rPr>
                <w:rFonts w:ascii="Calibri" w:eastAsia="Times New Roman" w:hAnsi="Calibri" w:cs="Times New Roman"/>
                <w:lang w:eastAsia="nl-BE"/>
              </w:rPr>
            </w:pPr>
            <w:r w:rsidRPr="006D5704">
              <w:rPr>
                <w:rFonts w:ascii="Calibri" w:eastAsia="Times New Roman" w:hAnsi="Calibri" w:cs="Times New Roman"/>
                <w:lang w:eastAsia="nl-BE"/>
              </w:rPr>
              <w:t>48</w:t>
            </w:r>
          </w:p>
        </w:tc>
      </w:tr>
      <w:tr w:rsidR="00087E3A" w:rsidRPr="005D2E9F" w14:paraId="2CE41AA4" w14:textId="77777777" w:rsidTr="00AB087F">
        <w:tc>
          <w:tcPr>
            <w:tcW w:w="5524" w:type="dxa"/>
            <w:vAlign w:val="bottom"/>
          </w:tcPr>
          <w:p w14:paraId="51C7D282" w14:textId="77777777" w:rsidR="00087E3A" w:rsidRPr="006D5704" w:rsidRDefault="00087E3A" w:rsidP="00AB087F">
            <w:pPr>
              <w:rPr>
                <w:rFonts w:ascii="Calibri" w:eastAsia="Calibri" w:hAnsi="Calibri" w:cs="Times New Roman"/>
              </w:rPr>
            </w:pPr>
            <w:r w:rsidRPr="006D5704">
              <w:rPr>
                <w:rFonts w:ascii="Calibri" w:eastAsia="Calibri" w:hAnsi="Calibri" w:cs="Times New Roman"/>
              </w:rPr>
              <w:t>Mank, fractuur</w:t>
            </w:r>
          </w:p>
        </w:tc>
        <w:tc>
          <w:tcPr>
            <w:tcW w:w="3402" w:type="dxa"/>
            <w:vAlign w:val="bottom"/>
          </w:tcPr>
          <w:p w14:paraId="79E3A2A9" w14:textId="77777777" w:rsidR="00087E3A" w:rsidRPr="006D5704" w:rsidRDefault="006D5704" w:rsidP="00AB087F">
            <w:pPr>
              <w:rPr>
                <w:rFonts w:ascii="Calibri" w:eastAsia="Times New Roman" w:hAnsi="Calibri" w:cs="Times New Roman"/>
                <w:lang w:eastAsia="nl-BE"/>
              </w:rPr>
            </w:pPr>
            <w:r w:rsidRPr="006D5704">
              <w:rPr>
                <w:rFonts w:ascii="Calibri" w:eastAsia="Times New Roman" w:hAnsi="Calibri" w:cs="Times New Roman"/>
                <w:lang w:eastAsia="nl-BE"/>
              </w:rPr>
              <w:t>40</w:t>
            </w:r>
          </w:p>
        </w:tc>
      </w:tr>
      <w:tr w:rsidR="00DA3145" w:rsidRPr="005D2E9F" w14:paraId="557E3812" w14:textId="77777777" w:rsidTr="00EA503C">
        <w:tc>
          <w:tcPr>
            <w:tcW w:w="5524" w:type="dxa"/>
            <w:vAlign w:val="bottom"/>
          </w:tcPr>
          <w:p w14:paraId="45DED920" w14:textId="77777777" w:rsidR="00DA3145" w:rsidRPr="006D5704" w:rsidRDefault="00DA3145" w:rsidP="00EA503C">
            <w:pPr>
              <w:rPr>
                <w:rFonts w:ascii="Calibri" w:eastAsia="Calibri" w:hAnsi="Calibri" w:cs="Times New Roman"/>
              </w:rPr>
            </w:pPr>
            <w:r w:rsidRPr="006D5704">
              <w:rPr>
                <w:rFonts w:ascii="Calibri" w:eastAsia="Calibri" w:hAnsi="Calibri" w:cs="Times New Roman"/>
              </w:rPr>
              <w:t>Prolaps</w:t>
            </w:r>
          </w:p>
        </w:tc>
        <w:tc>
          <w:tcPr>
            <w:tcW w:w="3402" w:type="dxa"/>
            <w:vAlign w:val="bottom"/>
          </w:tcPr>
          <w:p w14:paraId="113C6869" w14:textId="77777777" w:rsidR="00DA3145" w:rsidRPr="006D5704" w:rsidRDefault="006D5704" w:rsidP="00EA503C">
            <w:pPr>
              <w:rPr>
                <w:rFonts w:ascii="Calibri" w:eastAsia="Times New Roman" w:hAnsi="Calibri" w:cs="Times New Roman"/>
                <w:lang w:eastAsia="nl-BE"/>
              </w:rPr>
            </w:pPr>
            <w:r w:rsidRPr="006D5704">
              <w:rPr>
                <w:rFonts w:ascii="Calibri" w:eastAsia="Times New Roman" w:hAnsi="Calibri" w:cs="Times New Roman"/>
                <w:lang w:eastAsia="nl-BE"/>
              </w:rPr>
              <w:t>14</w:t>
            </w:r>
          </w:p>
        </w:tc>
      </w:tr>
      <w:tr w:rsidR="004F632B" w:rsidRPr="005D2E9F" w14:paraId="7CEF6AEB" w14:textId="77777777" w:rsidTr="0021260E">
        <w:tc>
          <w:tcPr>
            <w:tcW w:w="5524" w:type="dxa"/>
            <w:vAlign w:val="bottom"/>
          </w:tcPr>
          <w:p w14:paraId="6639DFA8" w14:textId="77777777" w:rsidR="004F632B" w:rsidRPr="006D5704" w:rsidRDefault="00087E3A" w:rsidP="00DD7568">
            <w:pPr>
              <w:rPr>
                <w:rFonts w:ascii="Calibri" w:eastAsia="Calibri" w:hAnsi="Calibri" w:cs="Times New Roman"/>
              </w:rPr>
            </w:pPr>
            <w:r w:rsidRPr="006D5704">
              <w:rPr>
                <w:rFonts w:ascii="Calibri" w:eastAsia="Calibri" w:hAnsi="Calibri" w:cs="Times New Roman"/>
              </w:rPr>
              <w:t>Overbeladen</w:t>
            </w:r>
          </w:p>
        </w:tc>
        <w:tc>
          <w:tcPr>
            <w:tcW w:w="3402" w:type="dxa"/>
            <w:vAlign w:val="bottom"/>
          </w:tcPr>
          <w:p w14:paraId="5546170F" w14:textId="77777777" w:rsidR="004F632B" w:rsidRPr="006D5704" w:rsidRDefault="006D5704" w:rsidP="00DE7D1B">
            <w:pPr>
              <w:rPr>
                <w:rFonts w:ascii="Calibri" w:eastAsia="Times New Roman" w:hAnsi="Calibri" w:cs="Times New Roman"/>
                <w:lang w:eastAsia="nl-BE"/>
              </w:rPr>
            </w:pPr>
            <w:r w:rsidRPr="006D5704">
              <w:rPr>
                <w:rFonts w:ascii="Calibri" w:eastAsia="Times New Roman" w:hAnsi="Calibri" w:cs="Times New Roman"/>
                <w:lang w:eastAsia="nl-BE"/>
              </w:rPr>
              <w:t>8</w:t>
            </w:r>
          </w:p>
        </w:tc>
      </w:tr>
      <w:tr w:rsidR="006D5704" w:rsidRPr="005D2E9F" w14:paraId="0E720793" w14:textId="77777777" w:rsidTr="0021260E">
        <w:tc>
          <w:tcPr>
            <w:tcW w:w="5524" w:type="dxa"/>
            <w:vAlign w:val="bottom"/>
          </w:tcPr>
          <w:p w14:paraId="07E5BCB9" w14:textId="77777777" w:rsidR="006D5704" w:rsidRPr="006D5704" w:rsidRDefault="006D5704" w:rsidP="00DD7568">
            <w:pPr>
              <w:rPr>
                <w:rFonts w:ascii="Calibri" w:eastAsia="Calibri" w:hAnsi="Calibri" w:cs="Times New Roman"/>
              </w:rPr>
            </w:pPr>
            <w:r w:rsidRPr="006D5704">
              <w:rPr>
                <w:rFonts w:ascii="Calibri" w:eastAsia="Calibri" w:hAnsi="Calibri" w:cs="Times New Roman"/>
              </w:rPr>
              <w:t xml:space="preserve">Sterfte </w:t>
            </w:r>
          </w:p>
        </w:tc>
        <w:tc>
          <w:tcPr>
            <w:tcW w:w="3402" w:type="dxa"/>
            <w:vAlign w:val="bottom"/>
          </w:tcPr>
          <w:p w14:paraId="1385C8B8" w14:textId="77777777" w:rsidR="006D5704" w:rsidRPr="006D5704" w:rsidRDefault="006D5704" w:rsidP="00DE7D1B">
            <w:pPr>
              <w:rPr>
                <w:rFonts w:ascii="Calibri" w:eastAsia="Times New Roman" w:hAnsi="Calibri" w:cs="Times New Roman"/>
                <w:lang w:eastAsia="nl-BE"/>
              </w:rPr>
            </w:pPr>
            <w:r w:rsidRPr="006D5704">
              <w:rPr>
                <w:rFonts w:ascii="Calibri" w:eastAsia="Times New Roman" w:hAnsi="Calibri" w:cs="Times New Roman"/>
                <w:lang w:eastAsia="nl-BE"/>
              </w:rPr>
              <w:t>9</w:t>
            </w:r>
          </w:p>
        </w:tc>
      </w:tr>
      <w:tr w:rsidR="00087E3A" w:rsidRPr="005D2E9F" w14:paraId="3DA28789" w14:textId="77777777" w:rsidTr="0021260E">
        <w:tc>
          <w:tcPr>
            <w:tcW w:w="5524" w:type="dxa"/>
            <w:vAlign w:val="bottom"/>
          </w:tcPr>
          <w:p w14:paraId="479945E1" w14:textId="77777777" w:rsidR="00087E3A" w:rsidRPr="006D5704" w:rsidRDefault="00087E3A" w:rsidP="00DD7568">
            <w:pPr>
              <w:rPr>
                <w:rFonts w:ascii="Calibri" w:eastAsia="Calibri" w:hAnsi="Calibri" w:cs="Times New Roman"/>
              </w:rPr>
            </w:pPr>
            <w:r w:rsidRPr="006D5704">
              <w:rPr>
                <w:rFonts w:ascii="Calibri" w:eastAsia="Calibri" w:hAnsi="Calibri" w:cs="Times New Roman"/>
              </w:rPr>
              <w:t>Verboden ingreep</w:t>
            </w:r>
          </w:p>
        </w:tc>
        <w:tc>
          <w:tcPr>
            <w:tcW w:w="3402" w:type="dxa"/>
            <w:vAlign w:val="bottom"/>
          </w:tcPr>
          <w:p w14:paraId="5E1A9A69" w14:textId="77777777" w:rsidR="00087E3A" w:rsidRPr="006D5704" w:rsidRDefault="006D5704" w:rsidP="00DE7D1B">
            <w:pPr>
              <w:rPr>
                <w:rFonts w:ascii="Calibri" w:eastAsia="Times New Roman" w:hAnsi="Calibri" w:cs="Times New Roman"/>
                <w:lang w:eastAsia="nl-BE"/>
              </w:rPr>
            </w:pPr>
            <w:r w:rsidRPr="006D5704">
              <w:rPr>
                <w:rFonts w:ascii="Calibri" w:eastAsia="Times New Roman" w:hAnsi="Calibri" w:cs="Times New Roman"/>
                <w:lang w:eastAsia="nl-BE"/>
              </w:rPr>
              <w:t>1</w:t>
            </w:r>
          </w:p>
        </w:tc>
      </w:tr>
      <w:tr w:rsidR="00087E3A" w:rsidRPr="008C691A" w14:paraId="5580E24E" w14:textId="77777777" w:rsidTr="00087E3A">
        <w:tc>
          <w:tcPr>
            <w:tcW w:w="5524" w:type="dxa"/>
          </w:tcPr>
          <w:p w14:paraId="1F3660FF" w14:textId="77777777" w:rsidR="00087E3A" w:rsidRPr="006D5704" w:rsidRDefault="00087E3A" w:rsidP="00AB087F">
            <w:pPr>
              <w:rPr>
                <w:rFonts w:ascii="Calibri" w:eastAsia="Calibri" w:hAnsi="Calibri" w:cs="Times New Roman"/>
              </w:rPr>
            </w:pPr>
            <w:proofErr w:type="spellStart"/>
            <w:r w:rsidRPr="006D5704">
              <w:rPr>
                <w:rFonts w:ascii="Calibri" w:eastAsia="Calibri" w:hAnsi="Calibri" w:cs="Times New Roman"/>
              </w:rPr>
              <w:t>Hoogdrachtig</w:t>
            </w:r>
            <w:proofErr w:type="spellEnd"/>
            <w:r w:rsidR="006D5704" w:rsidRPr="006D5704">
              <w:rPr>
                <w:rFonts w:ascii="Calibri" w:eastAsia="Calibri" w:hAnsi="Calibri" w:cs="Times New Roman"/>
              </w:rPr>
              <w:t xml:space="preserve"> /</w:t>
            </w:r>
            <w:r w:rsidRPr="006D5704">
              <w:rPr>
                <w:rFonts w:ascii="Calibri" w:eastAsia="Calibri" w:hAnsi="Calibri" w:cs="Times New Roman"/>
              </w:rPr>
              <w:t xml:space="preserve"> in partus</w:t>
            </w:r>
          </w:p>
        </w:tc>
        <w:tc>
          <w:tcPr>
            <w:tcW w:w="3402" w:type="dxa"/>
          </w:tcPr>
          <w:p w14:paraId="0433E265" w14:textId="77777777" w:rsidR="00087E3A" w:rsidRPr="006D5704" w:rsidRDefault="006D5704" w:rsidP="00AB087F">
            <w:pPr>
              <w:rPr>
                <w:rFonts w:ascii="Calibri" w:eastAsia="Times New Roman" w:hAnsi="Calibri" w:cs="Times New Roman"/>
                <w:lang w:eastAsia="nl-BE"/>
              </w:rPr>
            </w:pPr>
            <w:r w:rsidRPr="006D5704">
              <w:rPr>
                <w:rFonts w:ascii="Calibri" w:eastAsia="Times New Roman" w:hAnsi="Calibri" w:cs="Times New Roman"/>
                <w:lang w:eastAsia="nl-BE"/>
              </w:rPr>
              <w:t>2</w:t>
            </w:r>
          </w:p>
        </w:tc>
      </w:tr>
      <w:tr w:rsidR="006D5704" w:rsidRPr="008C691A" w14:paraId="529E8EED" w14:textId="77777777" w:rsidTr="00087E3A">
        <w:tc>
          <w:tcPr>
            <w:tcW w:w="5524" w:type="dxa"/>
          </w:tcPr>
          <w:p w14:paraId="4C76AB38" w14:textId="77777777" w:rsidR="006D5704" w:rsidRPr="006D5704" w:rsidRDefault="006D5704" w:rsidP="00AB087F">
            <w:pPr>
              <w:rPr>
                <w:rFonts w:ascii="Calibri" w:eastAsia="Calibri" w:hAnsi="Calibri" w:cs="Times New Roman"/>
              </w:rPr>
            </w:pPr>
            <w:r w:rsidRPr="006D5704">
              <w:rPr>
                <w:rFonts w:ascii="Calibri" w:eastAsia="Calibri" w:hAnsi="Calibri" w:cs="Times New Roman"/>
              </w:rPr>
              <w:t>Infrastructuur slachthuis</w:t>
            </w:r>
          </w:p>
        </w:tc>
        <w:tc>
          <w:tcPr>
            <w:tcW w:w="3402" w:type="dxa"/>
          </w:tcPr>
          <w:p w14:paraId="7F9357DC" w14:textId="77777777" w:rsidR="006D5704" w:rsidRPr="006D5704" w:rsidRDefault="006D5704" w:rsidP="00AB087F">
            <w:pPr>
              <w:rPr>
                <w:rFonts w:ascii="Calibri" w:eastAsia="Times New Roman" w:hAnsi="Calibri" w:cs="Times New Roman"/>
                <w:lang w:eastAsia="nl-BE"/>
              </w:rPr>
            </w:pPr>
            <w:r w:rsidRPr="006D5704">
              <w:rPr>
                <w:rFonts w:ascii="Calibri" w:eastAsia="Times New Roman" w:hAnsi="Calibri" w:cs="Times New Roman"/>
                <w:lang w:eastAsia="nl-BE"/>
              </w:rPr>
              <w:t>2</w:t>
            </w:r>
          </w:p>
        </w:tc>
      </w:tr>
      <w:tr w:rsidR="006D5704" w:rsidRPr="008C691A" w14:paraId="4F2BF9C3" w14:textId="77777777" w:rsidTr="00087E3A">
        <w:tc>
          <w:tcPr>
            <w:tcW w:w="5524" w:type="dxa"/>
          </w:tcPr>
          <w:p w14:paraId="27DE0B9E" w14:textId="77777777" w:rsidR="006D5704" w:rsidRPr="006D5704" w:rsidRDefault="006D5704" w:rsidP="00AB087F">
            <w:pPr>
              <w:rPr>
                <w:rFonts w:ascii="Calibri" w:eastAsia="Calibri" w:hAnsi="Calibri" w:cs="Times New Roman"/>
              </w:rPr>
            </w:pPr>
            <w:r w:rsidRPr="006D5704">
              <w:rPr>
                <w:rFonts w:ascii="Calibri" w:eastAsia="Calibri" w:hAnsi="Calibri" w:cs="Times New Roman"/>
              </w:rPr>
              <w:t>Andere</w:t>
            </w:r>
          </w:p>
        </w:tc>
        <w:tc>
          <w:tcPr>
            <w:tcW w:w="3402" w:type="dxa"/>
          </w:tcPr>
          <w:p w14:paraId="0C7066FF" w14:textId="77777777" w:rsidR="006D5704" w:rsidRPr="006D5704" w:rsidRDefault="006D5704" w:rsidP="00AB087F">
            <w:pPr>
              <w:rPr>
                <w:rFonts w:ascii="Calibri" w:eastAsia="Times New Roman" w:hAnsi="Calibri" w:cs="Times New Roman"/>
                <w:lang w:eastAsia="nl-BE"/>
              </w:rPr>
            </w:pPr>
            <w:r w:rsidRPr="006D5704">
              <w:rPr>
                <w:rFonts w:ascii="Calibri" w:eastAsia="Times New Roman" w:hAnsi="Calibri" w:cs="Times New Roman"/>
                <w:lang w:eastAsia="nl-BE"/>
              </w:rPr>
              <w:t>2</w:t>
            </w:r>
          </w:p>
        </w:tc>
      </w:tr>
    </w:tbl>
    <w:p w14:paraId="65197F5C" w14:textId="77777777" w:rsidR="003C3403" w:rsidRPr="007858AF" w:rsidRDefault="008E4DB3">
      <w:pPr>
        <w:rPr>
          <w:color w:val="FF0000"/>
        </w:rPr>
      </w:pPr>
    </w:p>
    <w:sectPr w:rsidR="003C3403" w:rsidRPr="00785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55719" w14:textId="77777777" w:rsidR="008E4DB3" w:rsidRDefault="008E4DB3" w:rsidP="008E4DB3">
      <w:pPr>
        <w:spacing w:after="0" w:line="240" w:lineRule="auto"/>
      </w:pPr>
      <w:r>
        <w:separator/>
      </w:r>
    </w:p>
  </w:endnote>
  <w:endnote w:type="continuationSeparator" w:id="0">
    <w:p w14:paraId="3ACA454C" w14:textId="77777777" w:rsidR="008E4DB3" w:rsidRDefault="008E4DB3" w:rsidP="008E4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5A0A0" w14:textId="77777777" w:rsidR="008E4DB3" w:rsidRDefault="008E4DB3" w:rsidP="008E4DB3">
      <w:pPr>
        <w:spacing w:after="0" w:line="240" w:lineRule="auto"/>
      </w:pPr>
      <w:r>
        <w:separator/>
      </w:r>
    </w:p>
  </w:footnote>
  <w:footnote w:type="continuationSeparator" w:id="0">
    <w:p w14:paraId="2CC5B3CC" w14:textId="77777777" w:rsidR="008E4DB3" w:rsidRDefault="008E4DB3" w:rsidP="008E4D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568"/>
    <w:rsid w:val="00001384"/>
    <w:rsid w:val="00032762"/>
    <w:rsid w:val="00036AAB"/>
    <w:rsid w:val="00045548"/>
    <w:rsid w:val="000456CE"/>
    <w:rsid w:val="00057D32"/>
    <w:rsid w:val="00087E3A"/>
    <w:rsid w:val="000A3894"/>
    <w:rsid w:val="000F6B71"/>
    <w:rsid w:val="001054A2"/>
    <w:rsid w:val="001E7C59"/>
    <w:rsid w:val="001F750E"/>
    <w:rsid w:val="0021260E"/>
    <w:rsid w:val="00220568"/>
    <w:rsid w:val="00291DA2"/>
    <w:rsid w:val="002E7308"/>
    <w:rsid w:val="003E392A"/>
    <w:rsid w:val="003F578F"/>
    <w:rsid w:val="00453FE1"/>
    <w:rsid w:val="00473BC3"/>
    <w:rsid w:val="00493968"/>
    <w:rsid w:val="004F3FC1"/>
    <w:rsid w:val="004F632B"/>
    <w:rsid w:val="005059C9"/>
    <w:rsid w:val="005520DE"/>
    <w:rsid w:val="005D2E9F"/>
    <w:rsid w:val="006332FB"/>
    <w:rsid w:val="006C479A"/>
    <w:rsid w:val="006D5704"/>
    <w:rsid w:val="00754C70"/>
    <w:rsid w:val="00757E64"/>
    <w:rsid w:val="00761680"/>
    <w:rsid w:val="0077594A"/>
    <w:rsid w:val="007858AF"/>
    <w:rsid w:val="007A3899"/>
    <w:rsid w:val="007C0054"/>
    <w:rsid w:val="007D1F2C"/>
    <w:rsid w:val="00831CF2"/>
    <w:rsid w:val="00841F1C"/>
    <w:rsid w:val="008B7E1B"/>
    <w:rsid w:val="008C691A"/>
    <w:rsid w:val="008E4DB3"/>
    <w:rsid w:val="009200D8"/>
    <w:rsid w:val="009438F4"/>
    <w:rsid w:val="00964FEC"/>
    <w:rsid w:val="009A14F3"/>
    <w:rsid w:val="00A0064D"/>
    <w:rsid w:val="00A11E54"/>
    <w:rsid w:val="00A6227B"/>
    <w:rsid w:val="00A7774A"/>
    <w:rsid w:val="00AA0C62"/>
    <w:rsid w:val="00B5227E"/>
    <w:rsid w:val="00C022FA"/>
    <w:rsid w:val="00C2131C"/>
    <w:rsid w:val="00C30FEA"/>
    <w:rsid w:val="00C54221"/>
    <w:rsid w:val="00C97947"/>
    <w:rsid w:val="00CD23DD"/>
    <w:rsid w:val="00D5178A"/>
    <w:rsid w:val="00D80BD1"/>
    <w:rsid w:val="00DA3145"/>
    <w:rsid w:val="00DB23C2"/>
    <w:rsid w:val="00DB63BE"/>
    <w:rsid w:val="00DD7568"/>
    <w:rsid w:val="00DE62B9"/>
    <w:rsid w:val="00DE7D1B"/>
    <w:rsid w:val="00E02CC8"/>
    <w:rsid w:val="00E27D42"/>
    <w:rsid w:val="00E31B05"/>
    <w:rsid w:val="00E5458B"/>
    <w:rsid w:val="00EA5A69"/>
    <w:rsid w:val="00ED3FC0"/>
    <w:rsid w:val="00F6261C"/>
    <w:rsid w:val="00F73194"/>
    <w:rsid w:val="00F830EF"/>
    <w:rsid w:val="00FA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EA94E"/>
  <w15:chartTrackingRefBased/>
  <w15:docId w15:val="{45DBF961-B23E-4706-9569-B31043688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D7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91DA2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75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759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1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869BA86B4834E82E7C4663272497B" ma:contentTypeVersion="12" ma:contentTypeDescription="Een nieuw document maken." ma:contentTypeScope="" ma:versionID="82ac974f604a6b077602deea8978f5da">
  <xsd:schema xmlns:xsd="http://www.w3.org/2001/XMLSchema" xmlns:xs="http://www.w3.org/2001/XMLSchema" xmlns:p="http://schemas.microsoft.com/office/2006/metadata/properties" xmlns:ns2="0e131338-60f6-4e30-bc4d-f35220754ff1" xmlns:ns3="ceeae0c4-f3ff-4153-af2f-582bafa5e89e" targetNamespace="http://schemas.microsoft.com/office/2006/metadata/properties" ma:root="true" ma:fieldsID="c9f371c4565235b311225ea77de69908" ns2:_="" ns3:_="">
    <xsd:import namespace="0e131338-60f6-4e30-bc4d-f35220754ff1"/>
    <xsd:import namespace="ceeae0c4-f3ff-4153-af2f-582bafa5e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31338-60f6-4e30-bc4d-f35220754f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61E7AC-0DE6-4775-8DF3-6EA2024555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131338-60f6-4e30-bc4d-f35220754ff1"/>
    <ds:schemaRef ds:uri="ceeae0c4-f3ff-4153-af2f-582bafa5e8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C82675-39FC-4FAA-9B99-B8881CF26B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FF8F97-4C19-4A8F-8FC2-62F8D28D0E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1549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Stoop, Inge</dc:creator>
  <cp:keywords/>
  <dc:description/>
  <cp:lastModifiedBy>Rolle Sinja</cp:lastModifiedBy>
  <cp:revision>2</cp:revision>
  <dcterms:created xsi:type="dcterms:W3CDTF">2020-09-21T14:25:00Z</dcterms:created>
  <dcterms:modified xsi:type="dcterms:W3CDTF">2020-09-21T14:25:00Z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0x010100249869BA86B4834E82E7C4663272497B</vt:lpwstr>
  </property>
</Properties>
</file>