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06" w:rsidRPr="002E40E2" w:rsidRDefault="00A20FC6" w:rsidP="00B13A0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hAnsi="Verdana"/>
          <w:sz w:val="20"/>
          <w:szCs w:val="20"/>
        </w:rPr>
        <w:t>Antw</w:t>
      </w:r>
      <w:proofErr w:type="spellEnd"/>
      <w:r>
        <w:rPr>
          <w:rFonts w:ascii="Verdana" w:hAnsi="Verdana"/>
          <w:sz w:val="20"/>
          <w:szCs w:val="20"/>
        </w:rPr>
        <w:t xml:space="preserve"> 916_</w:t>
      </w:r>
      <w:r w:rsidRPr="002E40E2">
        <w:rPr>
          <w:rFonts w:ascii="Verdana" w:hAnsi="Verdana"/>
          <w:sz w:val="20"/>
          <w:szCs w:val="20"/>
        </w:rPr>
        <w:t>Bijlage</w:t>
      </w:r>
      <w:r w:rsidR="00B13A06" w:rsidRPr="002E40E2">
        <w:rPr>
          <w:rFonts w:ascii="Verdana" w:hAnsi="Verdana"/>
          <w:sz w:val="20"/>
          <w:szCs w:val="20"/>
        </w:rPr>
        <w:t xml:space="preserve"> 4: Detailresultaten van dioxine- en PCB-depositie op de meetplaats in Zutendaal (ZU02)</w:t>
      </w:r>
    </w:p>
    <w:p w:rsidR="00B13A06" w:rsidRPr="002E40E2" w:rsidRDefault="00B13A06" w:rsidP="00B13A06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6002" w:type="dxa"/>
        <w:tblInd w:w="9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1127"/>
        <w:gridCol w:w="1638"/>
      </w:tblGrid>
      <w:tr w:rsidR="00B13A06" w:rsidRPr="002E40E2" w:rsidTr="00671CD8">
        <w:trPr>
          <w:trHeight w:val="295"/>
        </w:trPr>
        <w:tc>
          <w:tcPr>
            <w:tcW w:w="3237" w:type="dxa"/>
            <w:tcBorders>
              <w:bottom w:val="single" w:sz="4" w:space="0" w:color="auto"/>
              <w:right w:val="nil"/>
            </w:tcBorders>
            <w:shd w:val="clear" w:color="auto" w:fill="196E8B"/>
            <w:vAlign w:val="center"/>
          </w:tcPr>
          <w:p w:rsidR="00B13A06" w:rsidRPr="002E40E2" w:rsidRDefault="00B13A06" w:rsidP="00671CD8">
            <w:pPr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/>
                <w:i/>
                <w:color w:val="FFFFFF" w:themeColor="background1"/>
                <w:sz w:val="20"/>
                <w:szCs w:val="20"/>
              </w:rPr>
              <w:t>pg TEQ/(m².dag)</w:t>
            </w:r>
          </w:p>
        </w:tc>
        <w:tc>
          <w:tcPr>
            <w:tcW w:w="1127" w:type="dxa"/>
            <w:tcBorders>
              <w:bottom w:val="single" w:sz="4" w:space="0" w:color="auto"/>
              <w:right w:val="nil"/>
            </w:tcBorders>
            <w:shd w:val="clear" w:color="auto" w:fill="196E8B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ZU02</w:t>
            </w:r>
          </w:p>
          <w:p w:rsidR="00B13A06" w:rsidRPr="002E40E2" w:rsidRDefault="00B13A06" w:rsidP="00671CD8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dioxines</w:t>
            </w: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196E8B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ZU02</w:t>
            </w:r>
          </w:p>
          <w:p w:rsidR="00B13A06" w:rsidRPr="002E40E2" w:rsidRDefault="00B13A06" w:rsidP="00671CD8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E40E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PCB’s</w:t>
            </w:r>
            <w:proofErr w:type="spellEnd"/>
          </w:p>
        </w:tc>
      </w:tr>
      <w:tr w:rsidR="00B13A06" w:rsidRPr="002E40E2" w:rsidTr="00671CD8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  <w:lang w:eastAsia="en-US"/>
              </w:rPr>
              <w:t>03/06-05/07/2019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B13A06" w:rsidRPr="002E40E2" w:rsidTr="00671CD8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  <w:lang w:eastAsia="en-US"/>
              </w:rPr>
              <w:t>19/09-21/10/2019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43,7</w:t>
            </w:r>
          </w:p>
        </w:tc>
      </w:tr>
      <w:tr w:rsidR="00B13A06" w:rsidRPr="002E40E2" w:rsidTr="00671CD8">
        <w:trPr>
          <w:trHeight w:val="314"/>
        </w:trPr>
        <w:tc>
          <w:tcPr>
            <w:tcW w:w="3237" w:type="dxa"/>
            <w:tcBorders>
              <w:top w:val="nil"/>
              <w:bottom w:val="nil"/>
              <w:right w:val="nil"/>
            </w:tcBorders>
          </w:tcPr>
          <w:p w:rsidR="00B13A06" w:rsidRPr="002E40E2" w:rsidRDefault="00B13A06" w:rsidP="00671CD8">
            <w:pPr>
              <w:rPr>
                <w:rFonts w:ascii="Verdana" w:hAnsi="Verdana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  <w:lang w:eastAsia="en-US"/>
              </w:rPr>
              <w:t>14/11-16/12/2019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29,7</w:t>
            </w:r>
          </w:p>
        </w:tc>
      </w:tr>
      <w:tr w:rsidR="00B13A06" w:rsidRPr="002E40E2" w:rsidTr="00671CD8">
        <w:trPr>
          <w:trHeight w:val="314"/>
        </w:trPr>
        <w:tc>
          <w:tcPr>
            <w:tcW w:w="3237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13A06" w:rsidRPr="002E40E2" w:rsidRDefault="00B13A06" w:rsidP="00671CD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E40E2">
              <w:rPr>
                <w:rFonts w:ascii="Verdana" w:hAnsi="Verdana"/>
                <w:sz w:val="20"/>
                <w:szCs w:val="20"/>
                <w:lang w:eastAsia="en-US"/>
              </w:rPr>
              <w:t xml:space="preserve">19/03-20/04/2020 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2E40E2">
              <w:rPr>
                <w:rFonts w:ascii="Verdana" w:hAnsi="Verdana" w:cs="Arial"/>
                <w:bCs/>
                <w:sz w:val="20"/>
                <w:szCs w:val="20"/>
              </w:rPr>
              <w:t>3,9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13A06" w:rsidRPr="002E40E2" w:rsidRDefault="00B13A06" w:rsidP="00671CD8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2E40E2">
              <w:rPr>
                <w:rFonts w:ascii="Verdana" w:hAnsi="Verdana" w:cs="Arial"/>
                <w:bCs/>
                <w:sz w:val="20"/>
                <w:szCs w:val="20"/>
              </w:rPr>
              <w:t>70,9</w:t>
            </w:r>
          </w:p>
        </w:tc>
      </w:tr>
    </w:tbl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  <w:highlight w:val="darkGreen"/>
        </w:rPr>
      </w:pPr>
    </w:p>
    <w:p w:rsidR="00FB67BF" w:rsidRPr="002E40E2" w:rsidRDefault="00FB67BF">
      <w:pPr>
        <w:rPr>
          <w:rFonts w:ascii="Verdana" w:hAnsi="Verdana"/>
          <w:sz w:val="20"/>
          <w:szCs w:val="20"/>
        </w:rPr>
      </w:pPr>
    </w:p>
    <w:sectPr w:rsidR="00FB67BF" w:rsidRPr="002E40E2" w:rsidSect="00B13A06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FE" w:rsidRDefault="002965FE" w:rsidP="002965FE">
      <w:r>
        <w:separator/>
      </w:r>
    </w:p>
  </w:endnote>
  <w:endnote w:type="continuationSeparator" w:id="0">
    <w:p w:rsidR="002965FE" w:rsidRDefault="002965FE" w:rsidP="0029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FE" w:rsidRDefault="002965FE" w:rsidP="002965FE">
      <w:r>
        <w:separator/>
      </w:r>
    </w:p>
  </w:footnote>
  <w:footnote w:type="continuationSeparator" w:id="0">
    <w:p w:rsidR="002965FE" w:rsidRDefault="002965FE" w:rsidP="00296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06"/>
    <w:rsid w:val="002965FE"/>
    <w:rsid w:val="002E40E2"/>
    <w:rsid w:val="00A20FC6"/>
    <w:rsid w:val="00B13A06"/>
    <w:rsid w:val="00C31B8E"/>
    <w:rsid w:val="00D81C59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DB23A-26C7-402A-BFCA-A0D1D16E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3A06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A0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A06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40C17-23D4-46A1-9317-22542261B9BC}"/>
</file>

<file path=customXml/itemProps2.xml><?xml version="1.0" encoding="utf-8"?>
<ds:datastoreItem xmlns:ds="http://schemas.openxmlformats.org/officeDocument/2006/customXml" ds:itemID="{65E4DB0D-7D66-460B-A512-774D10EA345D}"/>
</file>

<file path=customXml/itemProps3.xml><?xml version="1.0" encoding="utf-8"?>
<ds:datastoreItem xmlns:ds="http://schemas.openxmlformats.org/officeDocument/2006/customXml" ds:itemID="{F5E66316-A4EC-4CD5-A491-05BF6448E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Milieumaatschappij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Desmedt</dc:creator>
  <cp:keywords/>
  <dc:description/>
  <cp:lastModifiedBy>Beun Pascaline</cp:lastModifiedBy>
  <cp:revision>2</cp:revision>
  <dcterms:created xsi:type="dcterms:W3CDTF">2020-09-07T05:45:00Z</dcterms:created>
  <dcterms:modified xsi:type="dcterms:W3CDTF">2020-09-07T05:45:00Z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