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7D5E0" w14:textId="5C610896" w:rsidR="00DA557A" w:rsidRDefault="00157C8C" w:rsidP="00157C8C">
      <w:pPr>
        <w:pStyle w:val="Lijstalinea"/>
      </w:pPr>
      <w:bookmarkStart w:id="0" w:name="_GoBack"/>
      <w:bookmarkEnd w:id="0"/>
      <w:r>
        <w:t>BIJLAGE 1 : Overzicht kunst</w:t>
      </w:r>
      <w:r w:rsidR="004C7F29">
        <w:t>opdrachten</w:t>
      </w:r>
      <w:r w:rsidR="0090067E">
        <w:t xml:space="preserve"> </w:t>
      </w:r>
      <w:r>
        <w:t>2015</w:t>
      </w:r>
      <w:r w:rsidR="004C7F29">
        <w:t xml:space="preserve"> – 2016 – 2017 – 2018 - 2019</w:t>
      </w:r>
      <w:r>
        <w:t xml:space="preserve"> </w:t>
      </w:r>
    </w:p>
    <w:tbl>
      <w:tblPr>
        <w:tblStyle w:val="Tabelraster"/>
        <w:tblW w:w="14312" w:type="dxa"/>
        <w:tblInd w:w="-318" w:type="dxa"/>
        <w:tblLook w:val="04A0" w:firstRow="1" w:lastRow="0" w:firstColumn="1" w:lastColumn="0" w:noHBand="0" w:noVBand="1"/>
      </w:tblPr>
      <w:tblGrid>
        <w:gridCol w:w="2259"/>
        <w:gridCol w:w="1962"/>
        <w:gridCol w:w="1860"/>
        <w:gridCol w:w="1643"/>
        <w:gridCol w:w="1370"/>
        <w:gridCol w:w="1590"/>
        <w:gridCol w:w="1801"/>
        <w:gridCol w:w="1827"/>
      </w:tblGrid>
      <w:tr w:rsidR="00DB7F51" w14:paraId="6B47D5F7" w14:textId="77777777" w:rsidTr="00B90FDE">
        <w:tc>
          <w:tcPr>
            <w:tcW w:w="2259" w:type="dxa"/>
          </w:tcPr>
          <w:p w14:paraId="6B47D5EE" w14:textId="77777777" w:rsidR="004B43AB" w:rsidRDefault="004B43AB" w:rsidP="0082346E">
            <w:r>
              <w:t>Naam van het bouw- of verbouwingsproject</w:t>
            </w:r>
          </w:p>
        </w:tc>
        <w:tc>
          <w:tcPr>
            <w:tcW w:w="1962" w:type="dxa"/>
          </w:tcPr>
          <w:p w14:paraId="6B47D5EF" w14:textId="77777777" w:rsidR="004B43AB" w:rsidRDefault="004B43AB">
            <w:r>
              <w:t>Naam van openbare dienst of gelijkgestelde dienst</w:t>
            </w:r>
          </w:p>
        </w:tc>
        <w:tc>
          <w:tcPr>
            <w:tcW w:w="1860" w:type="dxa"/>
          </w:tcPr>
          <w:p w14:paraId="6B47D5F0" w14:textId="2FC44EB6" w:rsidR="004B43AB" w:rsidRDefault="004B43AB">
            <w:r>
              <w:t xml:space="preserve">Naam van de gesubsidieerde inrichting of vereniging waarop het decreet van 23/12/1986 en 01/03/2019 </w:t>
            </w:r>
            <w:r w:rsidR="004C7F29">
              <w:t xml:space="preserve">(*) </w:t>
            </w:r>
            <w:r>
              <w:t>van toepassing is</w:t>
            </w:r>
          </w:p>
        </w:tc>
        <w:tc>
          <w:tcPr>
            <w:tcW w:w="1643" w:type="dxa"/>
          </w:tcPr>
          <w:p w14:paraId="6B47D5F1" w14:textId="77777777" w:rsidR="004B43AB" w:rsidRDefault="004B43AB">
            <w:r>
              <w:t>Locatie</w:t>
            </w:r>
          </w:p>
        </w:tc>
        <w:tc>
          <w:tcPr>
            <w:tcW w:w="1370" w:type="dxa"/>
          </w:tcPr>
          <w:p w14:paraId="6B47D5F2" w14:textId="77777777" w:rsidR="004B43AB" w:rsidRDefault="004B43AB">
            <w:r>
              <w:t>Naam van de kunstenaar</w:t>
            </w:r>
          </w:p>
        </w:tc>
        <w:tc>
          <w:tcPr>
            <w:tcW w:w="1590" w:type="dxa"/>
          </w:tcPr>
          <w:p w14:paraId="6B47D5F3" w14:textId="77777777" w:rsidR="004B43AB" w:rsidRDefault="004B43AB">
            <w:r>
              <w:t>Aard van het kunstwerk</w:t>
            </w:r>
          </w:p>
        </w:tc>
        <w:tc>
          <w:tcPr>
            <w:tcW w:w="1801" w:type="dxa"/>
          </w:tcPr>
          <w:p w14:paraId="6B47D5F4" w14:textId="77777777" w:rsidR="004B43AB" w:rsidRDefault="004B43AB">
            <w:r>
              <w:t>Motivering van de keuze</w:t>
            </w:r>
          </w:p>
        </w:tc>
        <w:tc>
          <w:tcPr>
            <w:tcW w:w="1827" w:type="dxa"/>
          </w:tcPr>
          <w:p w14:paraId="6B47D5F5" w14:textId="77777777" w:rsidR="004B43AB" w:rsidRDefault="004B43AB">
            <w:r>
              <w:t>Kostprijs van het kunstwerk</w:t>
            </w:r>
          </w:p>
        </w:tc>
      </w:tr>
      <w:tr w:rsidR="00DB7F51" w:rsidRPr="00B90FDE" w14:paraId="6B47D601" w14:textId="77777777" w:rsidTr="00B90FDE">
        <w:tc>
          <w:tcPr>
            <w:tcW w:w="2259" w:type="dxa"/>
          </w:tcPr>
          <w:p w14:paraId="6B47D5F8" w14:textId="0972F630" w:rsidR="004B43AB" w:rsidRPr="00B90FDE" w:rsidRDefault="004C7F29">
            <w:pPr>
              <w:rPr>
                <w:b/>
                <w:sz w:val="28"/>
                <w:szCs w:val="28"/>
              </w:rPr>
            </w:pPr>
            <w:r w:rsidRPr="00B90FDE">
              <w:rPr>
                <w:b/>
                <w:sz w:val="28"/>
                <w:szCs w:val="28"/>
              </w:rPr>
              <w:t>2015</w:t>
            </w:r>
          </w:p>
        </w:tc>
        <w:tc>
          <w:tcPr>
            <w:tcW w:w="1962" w:type="dxa"/>
          </w:tcPr>
          <w:p w14:paraId="6B47D5F9" w14:textId="77777777" w:rsidR="004B43AB" w:rsidRPr="00B90FDE" w:rsidRDefault="004B43AB">
            <w:pPr>
              <w:rPr>
                <w:b/>
                <w:sz w:val="28"/>
                <w:szCs w:val="28"/>
              </w:rPr>
            </w:pPr>
          </w:p>
        </w:tc>
        <w:tc>
          <w:tcPr>
            <w:tcW w:w="1860" w:type="dxa"/>
          </w:tcPr>
          <w:p w14:paraId="6B47D5FA" w14:textId="77777777" w:rsidR="004B43AB" w:rsidRPr="00B90FDE" w:rsidRDefault="004B43AB">
            <w:pPr>
              <w:rPr>
                <w:b/>
                <w:sz w:val="28"/>
                <w:szCs w:val="28"/>
              </w:rPr>
            </w:pPr>
          </w:p>
        </w:tc>
        <w:tc>
          <w:tcPr>
            <w:tcW w:w="1643" w:type="dxa"/>
          </w:tcPr>
          <w:p w14:paraId="6B47D5FB" w14:textId="77777777" w:rsidR="004B43AB" w:rsidRPr="00B90FDE" w:rsidRDefault="004B43AB">
            <w:pPr>
              <w:rPr>
                <w:b/>
                <w:sz w:val="28"/>
                <w:szCs w:val="28"/>
              </w:rPr>
            </w:pPr>
          </w:p>
        </w:tc>
        <w:tc>
          <w:tcPr>
            <w:tcW w:w="1370" w:type="dxa"/>
          </w:tcPr>
          <w:p w14:paraId="6B47D5FC" w14:textId="77777777" w:rsidR="004B43AB" w:rsidRPr="00B90FDE" w:rsidRDefault="004B43AB">
            <w:pPr>
              <w:rPr>
                <w:b/>
                <w:sz w:val="28"/>
                <w:szCs w:val="28"/>
              </w:rPr>
            </w:pPr>
          </w:p>
        </w:tc>
        <w:tc>
          <w:tcPr>
            <w:tcW w:w="1590" w:type="dxa"/>
          </w:tcPr>
          <w:p w14:paraId="6B47D5FD" w14:textId="77777777" w:rsidR="004B43AB" w:rsidRPr="00B90FDE" w:rsidRDefault="004B43AB">
            <w:pPr>
              <w:rPr>
                <w:b/>
                <w:sz w:val="28"/>
                <w:szCs w:val="28"/>
              </w:rPr>
            </w:pPr>
          </w:p>
        </w:tc>
        <w:tc>
          <w:tcPr>
            <w:tcW w:w="1801" w:type="dxa"/>
          </w:tcPr>
          <w:p w14:paraId="6B47D5FE" w14:textId="77777777" w:rsidR="004B43AB" w:rsidRPr="00B90FDE" w:rsidRDefault="004B43AB">
            <w:pPr>
              <w:rPr>
                <w:b/>
                <w:sz w:val="28"/>
                <w:szCs w:val="28"/>
              </w:rPr>
            </w:pPr>
          </w:p>
        </w:tc>
        <w:tc>
          <w:tcPr>
            <w:tcW w:w="1827" w:type="dxa"/>
          </w:tcPr>
          <w:p w14:paraId="6B47D5FF" w14:textId="77777777" w:rsidR="004B43AB" w:rsidRPr="00B90FDE" w:rsidRDefault="004B43AB">
            <w:pPr>
              <w:rPr>
                <w:b/>
                <w:sz w:val="28"/>
                <w:szCs w:val="28"/>
              </w:rPr>
            </w:pPr>
          </w:p>
        </w:tc>
      </w:tr>
      <w:tr w:rsidR="00DB7F51" w14:paraId="4BA9AB50" w14:textId="77777777" w:rsidTr="00B90FDE">
        <w:tc>
          <w:tcPr>
            <w:tcW w:w="2259" w:type="dxa"/>
          </w:tcPr>
          <w:p w14:paraId="0F6FFE70" w14:textId="6FEB2658" w:rsidR="00F469BD" w:rsidRPr="00DD1AF8" w:rsidRDefault="00F469BD">
            <w:pPr>
              <w:rPr>
                <w:b/>
                <w:sz w:val="28"/>
                <w:szCs w:val="28"/>
              </w:rPr>
            </w:pPr>
            <w:r w:rsidRPr="00DD1AF8">
              <w:rPr>
                <w:b/>
                <w:sz w:val="28"/>
                <w:szCs w:val="28"/>
              </w:rPr>
              <w:t>VIPA</w:t>
            </w:r>
          </w:p>
        </w:tc>
        <w:tc>
          <w:tcPr>
            <w:tcW w:w="1962" w:type="dxa"/>
          </w:tcPr>
          <w:p w14:paraId="5680BECA" w14:textId="77777777" w:rsidR="00F469BD" w:rsidRDefault="00F469BD"/>
        </w:tc>
        <w:tc>
          <w:tcPr>
            <w:tcW w:w="1860" w:type="dxa"/>
          </w:tcPr>
          <w:p w14:paraId="24243CC0" w14:textId="77777777" w:rsidR="00F469BD" w:rsidRDefault="00F469BD"/>
        </w:tc>
        <w:tc>
          <w:tcPr>
            <w:tcW w:w="1643" w:type="dxa"/>
          </w:tcPr>
          <w:p w14:paraId="1D3B64C6" w14:textId="77777777" w:rsidR="00F469BD" w:rsidRDefault="00F469BD"/>
        </w:tc>
        <w:tc>
          <w:tcPr>
            <w:tcW w:w="1370" w:type="dxa"/>
          </w:tcPr>
          <w:p w14:paraId="0A95BD4D" w14:textId="77777777" w:rsidR="00F469BD" w:rsidRDefault="00F469BD"/>
        </w:tc>
        <w:tc>
          <w:tcPr>
            <w:tcW w:w="1590" w:type="dxa"/>
          </w:tcPr>
          <w:p w14:paraId="2D8BDD62" w14:textId="77777777" w:rsidR="00F469BD" w:rsidRDefault="00F469BD"/>
        </w:tc>
        <w:tc>
          <w:tcPr>
            <w:tcW w:w="1801" w:type="dxa"/>
          </w:tcPr>
          <w:p w14:paraId="69B8CB18" w14:textId="77777777" w:rsidR="00F469BD" w:rsidRDefault="00F469BD"/>
        </w:tc>
        <w:tc>
          <w:tcPr>
            <w:tcW w:w="1827" w:type="dxa"/>
          </w:tcPr>
          <w:p w14:paraId="71545765" w14:textId="77777777" w:rsidR="00F469BD" w:rsidRDefault="00F469BD"/>
        </w:tc>
      </w:tr>
      <w:tr w:rsidR="00DB7F51" w:rsidRPr="009248E8" w14:paraId="121EFEE3" w14:textId="77777777" w:rsidTr="00B90FDE">
        <w:trPr>
          <w:trHeight w:val="576"/>
        </w:trPr>
        <w:tc>
          <w:tcPr>
            <w:tcW w:w="2259" w:type="dxa"/>
            <w:hideMark/>
          </w:tcPr>
          <w:p w14:paraId="5AEAA88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project 2: nieuwbouw van een centrum algemeen welzijnswerk (opvangtehuis voor thuisloze vrouwen en kinderen), </w:t>
            </w:r>
            <w:proofErr w:type="spellStart"/>
            <w:r w:rsidRPr="009248E8">
              <w:rPr>
                <w:rFonts w:eastAsia="Times New Roman" w:cstheme="minorHAnsi"/>
                <w:color w:val="000000"/>
                <w:sz w:val="16"/>
                <w:szCs w:val="16"/>
                <w:lang w:eastAsia="nl-BE"/>
              </w:rPr>
              <w:t>Brugseweg</w:t>
            </w:r>
            <w:proofErr w:type="spellEnd"/>
            <w:r w:rsidRPr="009248E8">
              <w:rPr>
                <w:rFonts w:eastAsia="Times New Roman" w:cstheme="minorHAnsi"/>
                <w:color w:val="000000"/>
                <w:sz w:val="16"/>
                <w:szCs w:val="16"/>
                <w:lang w:eastAsia="nl-BE"/>
              </w:rPr>
              <w:t xml:space="preserve"> 67B in Ieper</w:t>
            </w:r>
          </w:p>
        </w:tc>
        <w:tc>
          <w:tcPr>
            <w:tcW w:w="1962" w:type="dxa"/>
            <w:hideMark/>
          </w:tcPr>
          <w:p w14:paraId="775044E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Centrum voor Algemeen Welzijnswerk Centraal-West-Vlaanderen vzw</w:t>
            </w:r>
          </w:p>
        </w:tc>
        <w:tc>
          <w:tcPr>
            <w:tcW w:w="1860" w:type="dxa"/>
            <w:hideMark/>
          </w:tcPr>
          <w:p w14:paraId="5D6FD6B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Centrum voor Algemeen Welzijnswerk Centraal-West-Vlaanderen</w:t>
            </w:r>
          </w:p>
        </w:tc>
        <w:tc>
          <w:tcPr>
            <w:tcW w:w="1643" w:type="dxa"/>
            <w:hideMark/>
          </w:tcPr>
          <w:p w14:paraId="268CF5E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ROESELARE</w:t>
            </w:r>
          </w:p>
        </w:tc>
        <w:tc>
          <w:tcPr>
            <w:tcW w:w="1370" w:type="dxa"/>
            <w:hideMark/>
          </w:tcPr>
          <w:p w14:paraId="08C3A84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Bernard </w:t>
            </w:r>
            <w:proofErr w:type="spellStart"/>
            <w:r w:rsidRPr="009248E8">
              <w:rPr>
                <w:rFonts w:eastAsia="Times New Roman" w:cstheme="minorHAnsi"/>
                <w:color w:val="000000"/>
                <w:sz w:val="16"/>
                <w:szCs w:val="16"/>
                <w:lang w:eastAsia="nl-BE"/>
              </w:rPr>
              <w:t>Sercu</w:t>
            </w:r>
            <w:proofErr w:type="spellEnd"/>
          </w:p>
        </w:tc>
        <w:tc>
          <w:tcPr>
            <w:tcW w:w="1590" w:type="dxa"/>
            <w:hideMark/>
          </w:tcPr>
          <w:p w14:paraId="551C104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wand</w:t>
            </w:r>
          </w:p>
        </w:tc>
        <w:tc>
          <w:tcPr>
            <w:tcW w:w="1801" w:type="dxa"/>
            <w:hideMark/>
          </w:tcPr>
          <w:p w14:paraId="30A83A4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40D04CC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11 983,81</w:t>
            </w:r>
          </w:p>
        </w:tc>
      </w:tr>
      <w:tr w:rsidR="00DB7F51" w:rsidRPr="009248E8" w14:paraId="69CAD8CD" w14:textId="77777777" w:rsidTr="00B90FDE">
        <w:trPr>
          <w:trHeight w:val="576"/>
        </w:trPr>
        <w:tc>
          <w:tcPr>
            <w:tcW w:w="2259" w:type="dxa"/>
            <w:hideMark/>
          </w:tcPr>
          <w:p w14:paraId="4A24F69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nieuwbouw van een woonzorgcentrum met 71 woongelegenheden en een centrum voor kortverblijf met 3 woongelegenheden te Meerhout</w:t>
            </w:r>
          </w:p>
        </w:tc>
        <w:tc>
          <w:tcPr>
            <w:tcW w:w="1962" w:type="dxa"/>
            <w:hideMark/>
          </w:tcPr>
          <w:p w14:paraId="071524E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OCMW Meerhout</w:t>
            </w:r>
          </w:p>
        </w:tc>
        <w:tc>
          <w:tcPr>
            <w:tcW w:w="1860" w:type="dxa"/>
            <w:hideMark/>
          </w:tcPr>
          <w:p w14:paraId="513552D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De Berk</w:t>
            </w:r>
          </w:p>
        </w:tc>
        <w:tc>
          <w:tcPr>
            <w:tcW w:w="1643" w:type="dxa"/>
            <w:hideMark/>
          </w:tcPr>
          <w:p w14:paraId="05B6C57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MEERHOUT</w:t>
            </w:r>
          </w:p>
        </w:tc>
        <w:tc>
          <w:tcPr>
            <w:tcW w:w="1370" w:type="dxa"/>
            <w:hideMark/>
          </w:tcPr>
          <w:p w14:paraId="4FC1254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Nick </w:t>
            </w:r>
            <w:proofErr w:type="spellStart"/>
            <w:r w:rsidRPr="009248E8">
              <w:rPr>
                <w:rFonts w:eastAsia="Times New Roman" w:cstheme="minorHAnsi"/>
                <w:color w:val="000000"/>
                <w:sz w:val="16"/>
                <w:szCs w:val="16"/>
                <w:lang w:eastAsia="nl-BE"/>
              </w:rPr>
              <w:t>Ervinck</w:t>
            </w:r>
            <w:proofErr w:type="spellEnd"/>
          </w:p>
        </w:tc>
        <w:tc>
          <w:tcPr>
            <w:tcW w:w="1590" w:type="dxa"/>
            <w:hideMark/>
          </w:tcPr>
          <w:p w14:paraId="3FC06C4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tuinproject</w:t>
            </w:r>
          </w:p>
        </w:tc>
        <w:tc>
          <w:tcPr>
            <w:tcW w:w="1801" w:type="dxa"/>
            <w:hideMark/>
          </w:tcPr>
          <w:p w14:paraId="540715A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2ED62EB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75 270,00</w:t>
            </w:r>
          </w:p>
        </w:tc>
      </w:tr>
      <w:tr w:rsidR="00DB7F51" w:rsidRPr="009248E8" w14:paraId="5EE6252F" w14:textId="77777777" w:rsidTr="00B90FDE">
        <w:trPr>
          <w:trHeight w:val="576"/>
        </w:trPr>
        <w:tc>
          <w:tcPr>
            <w:tcW w:w="2259" w:type="dxa"/>
            <w:hideMark/>
          </w:tcPr>
          <w:p w14:paraId="25EC24C3"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nieuwbouw van Woonzorgcentrum De Meerspoort voor 163 woongelegenheden en een </w:t>
            </w:r>
            <w:proofErr w:type="spellStart"/>
            <w:r w:rsidRPr="009248E8">
              <w:rPr>
                <w:rFonts w:eastAsia="Times New Roman" w:cstheme="minorHAnsi"/>
                <w:color w:val="000000"/>
                <w:sz w:val="16"/>
                <w:szCs w:val="16"/>
                <w:lang w:eastAsia="nl-BE"/>
              </w:rPr>
              <w:t>dagverzorgingscentrum</w:t>
            </w:r>
            <w:proofErr w:type="spellEnd"/>
            <w:r w:rsidRPr="009248E8">
              <w:rPr>
                <w:rFonts w:eastAsia="Times New Roman" w:cstheme="minorHAnsi"/>
                <w:color w:val="000000"/>
                <w:sz w:val="16"/>
                <w:szCs w:val="16"/>
                <w:lang w:eastAsia="nl-BE"/>
              </w:rPr>
              <w:t xml:space="preserve"> te Oudenaarde</w:t>
            </w:r>
          </w:p>
        </w:tc>
        <w:tc>
          <w:tcPr>
            <w:tcW w:w="1962" w:type="dxa"/>
            <w:hideMark/>
          </w:tcPr>
          <w:p w14:paraId="6F4B231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OCMW Oudenaarde</w:t>
            </w:r>
          </w:p>
        </w:tc>
        <w:tc>
          <w:tcPr>
            <w:tcW w:w="1860" w:type="dxa"/>
            <w:hideMark/>
          </w:tcPr>
          <w:p w14:paraId="308DB91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De Meerspoort</w:t>
            </w:r>
          </w:p>
        </w:tc>
        <w:tc>
          <w:tcPr>
            <w:tcW w:w="1643" w:type="dxa"/>
            <w:hideMark/>
          </w:tcPr>
          <w:p w14:paraId="480286E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OUDENAARDE</w:t>
            </w:r>
          </w:p>
        </w:tc>
        <w:tc>
          <w:tcPr>
            <w:tcW w:w="1370" w:type="dxa"/>
            <w:hideMark/>
          </w:tcPr>
          <w:p w14:paraId="23FDA30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Tim </w:t>
            </w:r>
            <w:proofErr w:type="spellStart"/>
            <w:r w:rsidRPr="009248E8">
              <w:rPr>
                <w:rFonts w:eastAsia="Times New Roman" w:cstheme="minorHAnsi"/>
                <w:color w:val="000000"/>
                <w:sz w:val="16"/>
                <w:szCs w:val="16"/>
                <w:lang w:eastAsia="nl-BE"/>
              </w:rPr>
              <w:t>Volckaert</w:t>
            </w:r>
            <w:proofErr w:type="spellEnd"/>
          </w:p>
        </w:tc>
        <w:tc>
          <w:tcPr>
            <w:tcW w:w="1590" w:type="dxa"/>
            <w:hideMark/>
          </w:tcPr>
          <w:p w14:paraId="546356D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glaskunst</w:t>
            </w:r>
          </w:p>
        </w:tc>
        <w:tc>
          <w:tcPr>
            <w:tcW w:w="1801" w:type="dxa"/>
            <w:hideMark/>
          </w:tcPr>
          <w:p w14:paraId="0206A0F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535AD69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61 000,00</w:t>
            </w:r>
          </w:p>
        </w:tc>
      </w:tr>
      <w:tr w:rsidR="00DB7F51" w:rsidRPr="009248E8" w14:paraId="6074B98E" w14:textId="77777777" w:rsidTr="00B90FDE">
        <w:trPr>
          <w:trHeight w:val="576"/>
        </w:trPr>
        <w:tc>
          <w:tcPr>
            <w:tcW w:w="2259" w:type="dxa"/>
            <w:hideMark/>
          </w:tcPr>
          <w:p w14:paraId="3E2D68D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project 1: nieuwbouw met 159 woongelegenheden, een centrum voor kortverblijf met 5 woongelegenheden en een </w:t>
            </w:r>
            <w:proofErr w:type="spellStart"/>
            <w:r w:rsidRPr="009248E8">
              <w:rPr>
                <w:rFonts w:eastAsia="Times New Roman" w:cstheme="minorHAnsi"/>
                <w:color w:val="000000"/>
                <w:sz w:val="16"/>
                <w:szCs w:val="16"/>
                <w:lang w:eastAsia="nl-BE"/>
              </w:rPr>
              <w:t>dagverzorgingscentrum</w:t>
            </w:r>
            <w:proofErr w:type="spellEnd"/>
            <w:r w:rsidRPr="009248E8">
              <w:rPr>
                <w:rFonts w:eastAsia="Times New Roman" w:cstheme="minorHAnsi"/>
                <w:color w:val="000000"/>
                <w:sz w:val="16"/>
                <w:szCs w:val="16"/>
                <w:lang w:eastAsia="nl-BE"/>
              </w:rPr>
              <w:t xml:space="preserve"> te Hamme</w:t>
            </w:r>
          </w:p>
        </w:tc>
        <w:tc>
          <w:tcPr>
            <w:tcW w:w="1962" w:type="dxa"/>
            <w:hideMark/>
          </w:tcPr>
          <w:p w14:paraId="6F1D02F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OCMW Hamme</w:t>
            </w:r>
          </w:p>
        </w:tc>
        <w:tc>
          <w:tcPr>
            <w:tcW w:w="1860" w:type="dxa"/>
            <w:hideMark/>
          </w:tcPr>
          <w:p w14:paraId="470769F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Meulenbroek</w:t>
            </w:r>
          </w:p>
        </w:tc>
        <w:tc>
          <w:tcPr>
            <w:tcW w:w="1643" w:type="dxa"/>
            <w:hideMark/>
          </w:tcPr>
          <w:p w14:paraId="0277FCA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HAMME (O.-VL.)</w:t>
            </w:r>
          </w:p>
        </w:tc>
        <w:tc>
          <w:tcPr>
            <w:tcW w:w="1370" w:type="dxa"/>
            <w:hideMark/>
          </w:tcPr>
          <w:p w14:paraId="502330D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Walter Brems</w:t>
            </w:r>
          </w:p>
        </w:tc>
        <w:tc>
          <w:tcPr>
            <w:tcW w:w="1590" w:type="dxa"/>
            <w:hideMark/>
          </w:tcPr>
          <w:p w14:paraId="711549B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installatie</w:t>
            </w:r>
          </w:p>
        </w:tc>
        <w:tc>
          <w:tcPr>
            <w:tcW w:w="1801" w:type="dxa"/>
            <w:hideMark/>
          </w:tcPr>
          <w:p w14:paraId="58BB2A9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1F5D7C4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80 000,00</w:t>
            </w:r>
          </w:p>
        </w:tc>
      </w:tr>
      <w:tr w:rsidR="00DB7F51" w:rsidRPr="009248E8" w14:paraId="1A68479E" w14:textId="77777777" w:rsidTr="00B90FDE">
        <w:trPr>
          <w:trHeight w:val="576"/>
        </w:trPr>
        <w:tc>
          <w:tcPr>
            <w:tcW w:w="2259" w:type="dxa"/>
            <w:hideMark/>
          </w:tcPr>
          <w:p w14:paraId="78FF64A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lastRenderedPageBreak/>
              <w:t>Project 2: uitbreiding &amp; verbouwing (gedeeltelijke vervangingsnieuwbouw) van het bestaande Woonzorgcentrum met 56 woongelegenheden te Arendonk</w:t>
            </w:r>
          </w:p>
        </w:tc>
        <w:tc>
          <w:tcPr>
            <w:tcW w:w="1962" w:type="dxa"/>
            <w:hideMark/>
          </w:tcPr>
          <w:p w14:paraId="78C58CB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OCMW Arendonk</w:t>
            </w:r>
          </w:p>
        </w:tc>
        <w:tc>
          <w:tcPr>
            <w:tcW w:w="1860" w:type="dxa"/>
            <w:hideMark/>
          </w:tcPr>
          <w:p w14:paraId="4DB378A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Sint-Isabella</w:t>
            </w:r>
          </w:p>
        </w:tc>
        <w:tc>
          <w:tcPr>
            <w:tcW w:w="1643" w:type="dxa"/>
            <w:hideMark/>
          </w:tcPr>
          <w:p w14:paraId="79299A5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ARENDONK</w:t>
            </w:r>
          </w:p>
        </w:tc>
        <w:tc>
          <w:tcPr>
            <w:tcW w:w="1370" w:type="dxa"/>
            <w:hideMark/>
          </w:tcPr>
          <w:p w14:paraId="4C1270A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Luc </w:t>
            </w:r>
            <w:proofErr w:type="spellStart"/>
            <w:r w:rsidRPr="009248E8">
              <w:rPr>
                <w:rFonts w:eastAsia="Times New Roman" w:cstheme="minorHAnsi"/>
                <w:color w:val="000000"/>
                <w:sz w:val="16"/>
                <w:szCs w:val="16"/>
                <w:lang w:eastAsia="nl-BE"/>
              </w:rPr>
              <w:t>Hoeckx</w:t>
            </w:r>
            <w:proofErr w:type="spellEnd"/>
          </w:p>
        </w:tc>
        <w:tc>
          <w:tcPr>
            <w:tcW w:w="1590" w:type="dxa"/>
            <w:hideMark/>
          </w:tcPr>
          <w:p w14:paraId="7A79162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glaskunst</w:t>
            </w:r>
          </w:p>
        </w:tc>
        <w:tc>
          <w:tcPr>
            <w:tcW w:w="1801" w:type="dxa"/>
            <w:hideMark/>
          </w:tcPr>
          <w:p w14:paraId="1254B62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56DDEA0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43 227,84</w:t>
            </w:r>
          </w:p>
        </w:tc>
      </w:tr>
      <w:tr w:rsidR="00DB7F51" w:rsidRPr="009248E8" w14:paraId="64CF2CC6" w14:textId="77777777" w:rsidTr="00B90FDE">
        <w:trPr>
          <w:trHeight w:val="576"/>
        </w:trPr>
        <w:tc>
          <w:tcPr>
            <w:tcW w:w="2259" w:type="dxa"/>
            <w:hideMark/>
          </w:tcPr>
          <w:p w14:paraId="2D9044E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Project 2: uitbreiding &amp; verbouwing (gedeeltelijke vervangingsnieuwbouw) van het bestaande Woonzorgcentrum met 56 woongelegenheden te Arendonk</w:t>
            </w:r>
          </w:p>
        </w:tc>
        <w:tc>
          <w:tcPr>
            <w:tcW w:w="1962" w:type="dxa"/>
            <w:hideMark/>
          </w:tcPr>
          <w:p w14:paraId="12B016D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OCMW Arendonk</w:t>
            </w:r>
          </w:p>
        </w:tc>
        <w:tc>
          <w:tcPr>
            <w:tcW w:w="1860" w:type="dxa"/>
            <w:hideMark/>
          </w:tcPr>
          <w:p w14:paraId="0869873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Sint-Isabella</w:t>
            </w:r>
          </w:p>
        </w:tc>
        <w:tc>
          <w:tcPr>
            <w:tcW w:w="1643" w:type="dxa"/>
            <w:hideMark/>
          </w:tcPr>
          <w:p w14:paraId="5375BAB3"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ARENDONK</w:t>
            </w:r>
          </w:p>
        </w:tc>
        <w:tc>
          <w:tcPr>
            <w:tcW w:w="1370" w:type="dxa"/>
            <w:hideMark/>
          </w:tcPr>
          <w:p w14:paraId="66883DD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John Van </w:t>
            </w:r>
            <w:proofErr w:type="spellStart"/>
            <w:r w:rsidRPr="009248E8">
              <w:rPr>
                <w:rFonts w:eastAsia="Times New Roman" w:cstheme="minorHAnsi"/>
                <w:color w:val="000000"/>
                <w:sz w:val="16"/>
                <w:szCs w:val="16"/>
                <w:lang w:eastAsia="nl-BE"/>
              </w:rPr>
              <w:t>Oers</w:t>
            </w:r>
            <w:proofErr w:type="spellEnd"/>
          </w:p>
        </w:tc>
        <w:tc>
          <w:tcPr>
            <w:tcW w:w="1590" w:type="dxa"/>
            <w:hideMark/>
          </w:tcPr>
          <w:p w14:paraId="13B85E2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sculptuur</w:t>
            </w:r>
          </w:p>
        </w:tc>
        <w:tc>
          <w:tcPr>
            <w:tcW w:w="1801" w:type="dxa"/>
            <w:hideMark/>
          </w:tcPr>
          <w:p w14:paraId="230004B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52C18319" w14:textId="5BEF53BC" w:rsidR="009248E8" w:rsidRPr="009248E8" w:rsidRDefault="008577A3"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zie boven</w:t>
            </w:r>
            <w:r w:rsidR="009248E8" w:rsidRPr="009248E8">
              <w:rPr>
                <w:rFonts w:eastAsia="Times New Roman" w:cstheme="minorHAnsi"/>
                <w:color w:val="000000"/>
                <w:sz w:val="16"/>
                <w:szCs w:val="16"/>
                <w:lang w:eastAsia="nl-BE"/>
              </w:rPr>
              <w:t> </w:t>
            </w:r>
          </w:p>
        </w:tc>
      </w:tr>
      <w:tr w:rsidR="00DB7F51" w:rsidRPr="009248E8" w14:paraId="10E60F1A" w14:textId="77777777" w:rsidTr="00B90FDE">
        <w:trPr>
          <w:trHeight w:val="576"/>
        </w:trPr>
        <w:tc>
          <w:tcPr>
            <w:tcW w:w="2259" w:type="dxa"/>
            <w:hideMark/>
          </w:tcPr>
          <w:p w14:paraId="7AF587D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Project 2: uitbreiding &amp; verbouwing (gedeeltelijke vervangingsnieuwbouw) van het bestaande Woonzorgcentrum met 56 woongelegenheden te Arendonk</w:t>
            </w:r>
          </w:p>
        </w:tc>
        <w:tc>
          <w:tcPr>
            <w:tcW w:w="1962" w:type="dxa"/>
            <w:hideMark/>
          </w:tcPr>
          <w:p w14:paraId="386909C3"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OCMW Arendonk</w:t>
            </w:r>
          </w:p>
        </w:tc>
        <w:tc>
          <w:tcPr>
            <w:tcW w:w="1860" w:type="dxa"/>
            <w:hideMark/>
          </w:tcPr>
          <w:p w14:paraId="30A862C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Sint-Isabella</w:t>
            </w:r>
          </w:p>
        </w:tc>
        <w:tc>
          <w:tcPr>
            <w:tcW w:w="1643" w:type="dxa"/>
            <w:hideMark/>
          </w:tcPr>
          <w:p w14:paraId="46E1ECB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ARENDONK</w:t>
            </w:r>
          </w:p>
        </w:tc>
        <w:tc>
          <w:tcPr>
            <w:tcW w:w="1370" w:type="dxa"/>
            <w:hideMark/>
          </w:tcPr>
          <w:p w14:paraId="6444124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Kristel Van </w:t>
            </w:r>
            <w:proofErr w:type="spellStart"/>
            <w:r w:rsidRPr="009248E8">
              <w:rPr>
                <w:rFonts w:eastAsia="Times New Roman" w:cstheme="minorHAnsi"/>
                <w:color w:val="000000"/>
                <w:sz w:val="16"/>
                <w:szCs w:val="16"/>
                <w:lang w:eastAsia="nl-BE"/>
              </w:rPr>
              <w:t>Ballaer</w:t>
            </w:r>
            <w:proofErr w:type="spellEnd"/>
          </w:p>
        </w:tc>
        <w:tc>
          <w:tcPr>
            <w:tcW w:w="1590" w:type="dxa"/>
            <w:hideMark/>
          </w:tcPr>
          <w:p w14:paraId="227F4003"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muurschildering</w:t>
            </w:r>
          </w:p>
        </w:tc>
        <w:tc>
          <w:tcPr>
            <w:tcW w:w="1801" w:type="dxa"/>
            <w:hideMark/>
          </w:tcPr>
          <w:p w14:paraId="06C7685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2AFB973F" w14:textId="3865CAEF" w:rsidR="009248E8" w:rsidRPr="009248E8" w:rsidRDefault="008577A3"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zie boven</w:t>
            </w:r>
            <w:r w:rsidR="009248E8" w:rsidRPr="009248E8">
              <w:rPr>
                <w:rFonts w:eastAsia="Times New Roman" w:cstheme="minorHAnsi"/>
                <w:color w:val="000000"/>
                <w:sz w:val="16"/>
                <w:szCs w:val="16"/>
                <w:lang w:eastAsia="nl-BE"/>
              </w:rPr>
              <w:t> </w:t>
            </w:r>
          </w:p>
        </w:tc>
      </w:tr>
      <w:tr w:rsidR="00DB7F51" w:rsidRPr="009248E8" w14:paraId="0A6142B0" w14:textId="77777777" w:rsidTr="00B90FDE">
        <w:trPr>
          <w:trHeight w:val="576"/>
        </w:trPr>
        <w:tc>
          <w:tcPr>
            <w:tcW w:w="2259" w:type="dxa"/>
            <w:hideMark/>
          </w:tcPr>
          <w:p w14:paraId="64DE094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Project 1: nieuwbouw ter vervanging van het Woonzorgcentrum Sint-Jan met 63 woongelegenheden en een centrum voor kortverblijf met 4 woongelegenheden te Damme</w:t>
            </w:r>
          </w:p>
        </w:tc>
        <w:tc>
          <w:tcPr>
            <w:tcW w:w="1962" w:type="dxa"/>
            <w:hideMark/>
          </w:tcPr>
          <w:p w14:paraId="351792E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OCMW Damme</w:t>
            </w:r>
          </w:p>
        </w:tc>
        <w:tc>
          <w:tcPr>
            <w:tcW w:w="1860" w:type="dxa"/>
            <w:hideMark/>
          </w:tcPr>
          <w:p w14:paraId="646CAAF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De Stek</w:t>
            </w:r>
          </w:p>
        </w:tc>
        <w:tc>
          <w:tcPr>
            <w:tcW w:w="1643" w:type="dxa"/>
            <w:hideMark/>
          </w:tcPr>
          <w:p w14:paraId="37E8E01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DAMME</w:t>
            </w:r>
          </w:p>
        </w:tc>
        <w:tc>
          <w:tcPr>
            <w:tcW w:w="1370" w:type="dxa"/>
            <w:hideMark/>
          </w:tcPr>
          <w:p w14:paraId="7BEA8C7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Kristoffel Boudens</w:t>
            </w:r>
          </w:p>
        </w:tc>
        <w:tc>
          <w:tcPr>
            <w:tcW w:w="1590" w:type="dxa"/>
            <w:hideMark/>
          </w:tcPr>
          <w:p w14:paraId="701B28C3"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wand</w:t>
            </w:r>
          </w:p>
        </w:tc>
        <w:tc>
          <w:tcPr>
            <w:tcW w:w="1801" w:type="dxa"/>
            <w:hideMark/>
          </w:tcPr>
          <w:p w14:paraId="5CF7ACF6" w14:textId="1C0A7016" w:rsidR="009248E8" w:rsidRPr="009248E8" w:rsidRDefault="00B71B93"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009248E8" w:rsidRPr="009248E8">
              <w:rPr>
                <w:rFonts w:eastAsia="Times New Roman" w:cstheme="minorHAnsi"/>
                <w:color w:val="000000"/>
                <w:sz w:val="16"/>
                <w:szCs w:val="16"/>
                <w:lang w:eastAsia="nl-BE"/>
              </w:rPr>
              <w:t> </w:t>
            </w:r>
          </w:p>
        </w:tc>
        <w:tc>
          <w:tcPr>
            <w:tcW w:w="1827" w:type="dxa"/>
            <w:hideMark/>
          </w:tcPr>
          <w:p w14:paraId="24B33767" w14:textId="0D5D7A50" w:rsidR="009248E8" w:rsidRPr="009248E8" w:rsidRDefault="008577A3"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47 476,00</w:t>
            </w:r>
            <w:r w:rsidR="009248E8" w:rsidRPr="009248E8">
              <w:rPr>
                <w:rFonts w:eastAsia="Times New Roman" w:cstheme="minorHAnsi"/>
                <w:color w:val="000000"/>
                <w:sz w:val="16"/>
                <w:szCs w:val="16"/>
                <w:lang w:eastAsia="nl-BE"/>
              </w:rPr>
              <w:t> </w:t>
            </w:r>
          </w:p>
        </w:tc>
      </w:tr>
      <w:tr w:rsidR="00DB7F51" w:rsidRPr="009248E8" w14:paraId="29D855D4" w14:textId="77777777" w:rsidTr="00B90FDE">
        <w:trPr>
          <w:trHeight w:val="576"/>
        </w:trPr>
        <w:tc>
          <w:tcPr>
            <w:tcW w:w="2259" w:type="dxa"/>
            <w:hideMark/>
          </w:tcPr>
          <w:p w14:paraId="50480C5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Project 1: nieuwbouw ter vervanging van het Woonzorgcentrum Sint-Jan met 63 woongelegenheden en een centrum voor kortverblijf met 4 woongelegenheden te Damme</w:t>
            </w:r>
          </w:p>
        </w:tc>
        <w:tc>
          <w:tcPr>
            <w:tcW w:w="1962" w:type="dxa"/>
            <w:hideMark/>
          </w:tcPr>
          <w:p w14:paraId="770F2EF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OCMW Damme</w:t>
            </w:r>
          </w:p>
        </w:tc>
        <w:tc>
          <w:tcPr>
            <w:tcW w:w="1860" w:type="dxa"/>
            <w:hideMark/>
          </w:tcPr>
          <w:p w14:paraId="1C8A8CA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De Stek</w:t>
            </w:r>
          </w:p>
        </w:tc>
        <w:tc>
          <w:tcPr>
            <w:tcW w:w="1643" w:type="dxa"/>
            <w:hideMark/>
          </w:tcPr>
          <w:p w14:paraId="0A41EBE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DAMME</w:t>
            </w:r>
          </w:p>
        </w:tc>
        <w:tc>
          <w:tcPr>
            <w:tcW w:w="1370" w:type="dxa"/>
            <w:hideMark/>
          </w:tcPr>
          <w:p w14:paraId="1E0400F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Chris Rul</w:t>
            </w:r>
          </w:p>
        </w:tc>
        <w:tc>
          <w:tcPr>
            <w:tcW w:w="1590" w:type="dxa"/>
            <w:hideMark/>
          </w:tcPr>
          <w:p w14:paraId="1AA4F95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sculptuur</w:t>
            </w:r>
          </w:p>
        </w:tc>
        <w:tc>
          <w:tcPr>
            <w:tcW w:w="1801" w:type="dxa"/>
            <w:hideMark/>
          </w:tcPr>
          <w:p w14:paraId="45FE45A3" w14:textId="0465A012" w:rsidR="009248E8" w:rsidRPr="009248E8" w:rsidRDefault="00290318"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009248E8" w:rsidRPr="009248E8">
              <w:rPr>
                <w:rFonts w:eastAsia="Times New Roman" w:cstheme="minorHAnsi"/>
                <w:color w:val="000000"/>
                <w:sz w:val="16"/>
                <w:szCs w:val="16"/>
                <w:lang w:eastAsia="nl-BE"/>
              </w:rPr>
              <w:t> </w:t>
            </w:r>
          </w:p>
        </w:tc>
        <w:tc>
          <w:tcPr>
            <w:tcW w:w="1827" w:type="dxa"/>
            <w:hideMark/>
          </w:tcPr>
          <w:p w14:paraId="46C25F8C" w14:textId="6A879E4C" w:rsidR="009248E8" w:rsidRPr="009248E8" w:rsidRDefault="00290318"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zie boven</w:t>
            </w:r>
          </w:p>
        </w:tc>
      </w:tr>
      <w:tr w:rsidR="00DB7F51" w:rsidRPr="009248E8" w14:paraId="764D7731" w14:textId="77777777" w:rsidTr="00B90FDE">
        <w:trPr>
          <w:trHeight w:val="576"/>
        </w:trPr>
        <w:tc>
          <w:tcPr>
            <w:tcW w:w="2259" w:type="dxa"/>
            <w:hideMark/>
          </w:tcPr>
          <w:p w14:paraId="6B6162E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Project 2: uitbreiding van het Woonzorgcentrum Sint-Jozef met 45 woongelegenheden te Brugge</w:t>
            </w:r>
          </w:p>
        </w:tc>
        <w:tc>
          <w:tcPr>
            <w:tcW w:w="1962" w:type="dxa"/>
            <w:hideMark/>
          </w:tcPr>
          <w:p w14:paraId="121D382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Sint-Jozef vzw</w:t>
            </w:r>
          </w:p>
        </w:tc>
        <w:tc>
          <w:tcPr>
            <w:tcW w:w="1860" w:type="dxa"/>
            <w:hideMark/>
          </w:tcPr>
          <w:p w14:paraId="05FFF50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Sint-Jozef</w:t>
            </w:r>
          </w:p>
        </w:tc>
        <w:tc>
          <w:tcPr>
            <w:tcW w:w="1643" w:type="dxa"/>
            <w:hideMark/>
          </w:tcPr>
          <w:p w14:paraId="4767E49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SINT-MICHIELS</w:t>
            </w:r>
          </w:p>
        </w:tc>
        <w:tc>
          <w:tcPr>
            <w:tcW w:w="1370" w:type="dxa"/>
            <w:hideMark/>
          </w:tcPr>
          <w:p w14:paraId="77BA110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Geert </w:t>
            </w:r>
            <w:proofErr w:type="spellStart"/>
            <w:r w:rsidRPr="009248E8">
              <w:rPr>
                <w:rFonts w:eastAsia="Times New Roman" w:cstheme="minorHAnsi"/>
                <w:color w:val="000000"/>
                <w:sz w:val="16"/>
                <w:szCs w:val="16"/>
                <w:lang w:eastAsia="nl-BE"/>
              </w:rPr>
              <w:t>Bossaert</w:t>
            </w:r>
            <w:proofErr w:type="spellEnd"/>
          </w:p>
        </w:tc>
        <w:tc>
          <w:tcPr>
            <w:tcW w:w="1590" w:type="dxa"/>
            <w:hideMark/>
          </w:tcPr>
          <w:p w14:paraId="382D44D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tuinproject</w:t>
            </w:r>
          </w:p>
        </w:tc>
        <w:tc>
          <w:tcPr>
            <w:tcW w:w="1801" w:type="dxa"/>
            <w:hideMark/>
          </w:tcPr>
          <w:p w14:paraId="3BB7B903"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andere</w:t>
            </w:r>
          </w:p>
        </w:tc>
        <w:tc>
          <w:tcPr>
            <w:tcW w:w="1827" w:type="dxa"/>
            <w:hideMark/>
          </w:tcPr>
          <w:p w14:paraId="1241830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76 921,00</w:t>
            </w:r>
          </w:p>
        </w:tc>
      </w:tr>
      <w:tr w:rsidR="00DB7F51" w:rsidRPr="009248E8" w14:paraId="1B28B68C" w14:textId="77777777" w:rsidTr="00B90FDE">
        <w:trPr>
          <w:trHeight w:val="576"/>
        </w:trPr>
        <w:tc>
          <w:tcPr>
            <w:tcW w:w="2259" w:type="dxa"/>
            <w:hideMark/>
          </w:tcPr>
          <w:p w14:paraId="14E27B1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nieuwbouw van Rusthuis </w:t>
            </w:r>
            <w:proofErr w:type="spellStart"/>
            <w:r w:rsidRPr="009248E8">
              <w:rPr>
                <w:rFonts w:eastAsia="Times New Roman" w:cstheme="minorHAnsi"/>
                <w:color w:val="000000"/>
                <w:sz w:val="16"/>
                <w:szCs w:val="16"/>
                <w:lang w:eastAsia="nl-BE"/>
              </w:rPr>
              <w:t>Vinkenhof</w:t>
            </w:r>
            <w:proofErr w:type="spellEnd"/>
            <w:r w:rsidRPr="009248E8">
              <w:rPr>
                <w:rFonts w:eastAsia="Times New Roman" w:cstheme="minorHAnsi"/>
                <w:color w:val="000000"/>
                <w:sz w:val="16"/>
                <w:szCs w:val="16"/>
                <w:lang w:eastAsia="nl-BE"/>
              </w:rPr>
              <w:t xml:space="preserve"> met 110 woongelegenheden, een centrum voor kortverblijf met 4 woongelenheden en een </w:t>
            </w:r>
            <w:proofErr w:type="spellStart"/>
            <w:r w:rsidRPr="009248E8">
              <w:rPr>
                <w:rFonts w:eastAsia="Times New Roman" w:cstheme="minorHAnsi"/>
                <w:color w:val="000000"/>
                <w:sz w:val="16"/>
                <w:szCs w:val="16"/>
                <w:lang w:eastAsia="nl-BE"/>
              </w:rPr>
              <w:t>dagverzorgingscentrum</w:t>
            </w:r>
            <w:proofErr w:type="spellEnd"/>
            <w:r w:rsidRPr="009248E8">
              <w:rPr>
                <w:rFonts w:eastAsia="Times New Roman" w:cstheme="minorHAnsi"/>
                <w:color w:val="000000"/>
                <w:sz w:val="16"/>
                <w:szCs w:val="16"/>
                <w:lang w:eastAsia="nl-BE"/>
              </w:rPr>
              <w:t xml:space="preserve"> met 13 verblijfseenheden te Houthalen</w:t>
            </w:r>
          </w:p>
        </w:tc>
        <w:tc>
          <w:tcPr>
            <w:tcW w:w="1962" w:type="dxa"/>
            <w:hideMark/>
          </w:tcPr>
          <w:p w14:paraId="4F99684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Zorg Houthalen-Helchteren</w:t>
            </w:r>
          </w:p>
        </w:tc>
        <w:tc>
          <w:tcPr>
            <w:tcW w:w="1860" w:type="dxa"/>
            <w:hideMark/>
          </w:tcPr>
          <w:p w14:paraId="4B42C289"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Vinkenhof</w:t>
            </w:r>
            <w:proofErr w:type="spellEnd"/>
          </w:p>
        </w:tc>
        <w:tc>
          <w:tcPr>
            <w:tcW w:w="1643" w:type="dxa"/>
            <w:hideMark/>
          </w:tcPr>
          <w:p w14:paraId="5B2DF1F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HOUTHALEN</w:t>
            </w:r>
          </w:p>
        </w:tc>
        <w:tc>
          <w:tcPr>
            <w:tcW w:w="1370" w:type="dxa"/>
            <w:hideMark/>
          </w:tcPr>
          <w:p w14:paraId="0CA75AC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Linde Hermans</w:t>
            </w:r>
          </w:p>
        </w:tc>
        <w:tc>
          <w:tcPr>
            <w:tcW w:w="1590" w:type="dxa"/>
            <w:hideMark/>
          </w:tcPr>
          <w:p w14:paraId="0B5369C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installatie</w:t>
            </w:r>
          </w:p>
        </w:tc>
        <w:tc>
          <w:tcPr>
            <w:tcW w:w="1801" w:type="dxa"/>
            <w:hideMark/>
          </w:tcPr>
          <w:p w14:paraId="1A0DC213"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1CDB110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41 322,31</w:t>
            </w:r>
          </w:p>
        </w:tc>
      </w:tr>
      <w:tr w:rsidR="00DB7F51" w:rsidRPr="009248E8" w14:paraId="789A5A7E" w14:textId="77777777" w:rsidTr="00B90FDE">
        <w:trPr>
          <w:trHeight w:val="576"/>
        </w:trPr>
        <w:tc>
          <w:tcPr>
            <w:tcW w:w="2259" w:type="dxa"/>
            <w:hideMark/>
          </w:tcPr>
          <w:p w14:paraId="03EFE883"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nieuwbouw van een woonzorgcentrum met 60 woongelegenheden en een centrum kortverblijf met 4 woongelegenheden te Borgloon</w:t>
            </w:r>
          </w:p>
        </w:tc>
        <w:tc>
          <w:tcPr>
            <w:tcW w:w="1962" w:type="dxa"/>
            <w:hideMark/>
          </w:tcPr>
          <w:p w14:paraId="25B7A04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OCMW Borgloon</w:t>
            </w:r>
          </w:p>
        </w:tc>
        <w:tc>
          <w:tcPr>
            <w:tcW w:w="1860" w:type="dxa"/>
            <w:hideMark/>
          </w:tcPr>
          <w:p w14:paraId="108D014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Woonzorgcentrum </w:t>
            </w:r>
            <w:proofErr w:type="spellStart"/>
            <w:r w:rsidRPr="009248E8">
              <w:rPr>
                <w:rFonts w:eastAsia="Times New Roman" w:cstheme="minorHAnsi"/>
                <w:color w:val="000000"/>
                <w:sz w:val="16"/>
                <w:szCs w:val="16"/>
                <w:lang w:eastAsia="nl-BE"/>
              </w:rPr>
              <w:t>Bloesemhof</w:t>
            </w:r>
            <w:proofErr w:type="spellEnd"/>
          </w:p>
        </w:tc>
        <w:tc>
          <w:tcPr>
            <w:tcW w:w="1643" w:type="dxa"/>
            <w:hideMark/>
          </w:tcPr>
          <w:p w14:paraId="0C77358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BORGLOON</w:t>
            </w:r>
          </w:p>
        </w:tc>
        <w:tc>
          <w:tcPr>
            <w:tcW w:w="1370" w:type="dxa"/>
            <w:hideMark/>
          </w:tcPr>
          <w:p w14:paraId="544D0DA6"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Signburo</w:t>
            </w:r>
            <w:proofErr w:type="spellEnd"/>
          </w:p>
        </w:tc>
        <w:tc>
          <w:tcPr>
            <w:tcW w:w="1590" w:type="dxa"/>
            <w:hideMark/>
          </w:tcPr>
          <w:p w14:paraId="2B118D7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mozaïek</w:t>
            </w:r>
          </w:p>
        </w:tc>
        <w:tc>
          <w:tcPr>
            <w:tcW w:w="1801" w:type="dxa"/>
            <w:hideMark/>
          </w:tcPr>
          <w:p w14:paraId="5B6C16B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5CB0758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10 950,77</w:t>
            </w:r>
          </w:p>
        </w:tc>
      </w:tr>
      <w:tr w:rsidR="00DB7F51" w:rsidRPr="009248E8" w14:paraId="222C732A" w14:textId="77777777" w:rsidTr="00B90FDE">
        <w:trPr>
          <w:trHeight w:val="576"/>
        </w:trPr>
        <w:tc>
          <w:tcPr>
            <w:tcW w:w="2259" w:type="dxa"/>
            <w:hideMark/>
          </w:tcPr>
          <w:p w14:paraId="548E7D6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verbouwing van het Woonzorgcentrum Westervier met 40 woongelegenheden en uitbreiding met 69 woongelegenheden en een centrum voor kortverblijf met 1 woongelegenheid te Brugge</w:t>
            </w:r>
          </w:p>
        </w:tc>
        <w:tc>
          <w:tcPr>
            <w:tcW w:w="1962" w:type="dxa"/>
            <w:hideMark/>
          </w:tcPr>
          <w:p w14:paraId="796E7691"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Curando</w:t>
            </w:r>
            <w:proofErr w:type="spellEnd"/>
            <w:r w:rsidRPr="009248E8">
              <w:rPr>
                <w:rFonts w:eastAsia="Times New Roman" w:cstheme="minorHAnsi"/>
                <w:color w:val="000000"/>
                <w:sz w:val="16"/>
                <w:szCs w:val="16"/>
                <w:lang w:eastAsia="nl-BE"/>
              </w:rPr>
              <w:t xml:space="preserve"> O.L.V van 7 Weeën Ruiselede vzw</w:t>
            </w:r>
          </w:p>
        </w:tc>
        <w:tc>
          <w:tcPr>
            <w:tcW w:w="1860" w:type="dxa"/>
            <w:hideMark/>
          </w:tcPr>
          <w:p w14:paraId="1DC78CD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Westervier</w:t>
            </w:r>
          </w:p>
        </w:tc>
        <w:tc>
          <w:tcPr>
            <w:tcW w:w="1643" w:type="dxa"/>
            <w:hideMark/>
          </w:tcPr>
          <w:p w14:paraId="0B71F663"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ASSEBROEK</w:t>
            </w:r>
          </w:p>
        </w:tc>
        <w:tc>
          <w:tcPr>
            <w:tcW w:w="1370" w:type="dxa"/>
            <w:hideMark/>
          </w:tcPr>
          <w:p w14:paraId="2E05D9E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Atelier </w:t>
            </w:r>
            <w:proofErr w:type="spellStart"/>
            <w:r w:rsidRPr="009248E8">
              <w:rPr>
                <w:rFonts w:eastAsia="Times New Roman" w:cstheme="minorHAnsi"/>
                <w:color w:val="000000"/>
                <w:sz w:val="16"/>
                <w:szCs w:val="16"/>
                <w:lang w:eastAsia="nl-BE"/>
              </w:rPr>
              <w:t>Mestdagh</w:t>
            </w:r>
            <w:proofErr w:type="spellEnd"/>
          </w:p>
        </w:tc>
        <w:tc>
          <w:tcPr>
            <w:tcW w:w="1590" w:type="dxa"/>
            <w:hideMark/>
          </w:tcPr>
          <w:p w14:paraId="3184632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glaskunst</w:t>
            </w:r>
          </w:p>
        </w:tc>
        <w:tc>
          <w:tcPr>
            <w:tcW w:w="1801" w:type="dxa"/>
            <w:hideMark/>
          </w:tcPr>
          <w:p w14:paraId="3EDBD363" w14:textId="3C7BC1DC" w:rsidR="009248E8" w:rsidRPr="009248E8" w:rsidRDefault="00096992"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9248E8">
              <w:rPr>
                <w:rFonts w:eastAsia="Times New Roman" w:cstheme="minorHAnsi"/>
                <w:color w:val="000000"/>
                <w:sz w:val="16"/>
                <w:szCs w:val="16"/>
                <w:lang w:eastAsia="nl-BE"/>
              </w:rPr>
              <w:t> </w:t>
            </w:r>
            <w:r w:rsidR="009248E8" w:rsidRPr="009248E8">
              <w:rPr>
                <w:rFonts w:eastAsia="Times New Roman" w:cstheme="minorHAnsi"/>
                <w:color w:val="000000"/>
                <w:sz w:val="16"/>
                <w:szCs w:val="16"/>
                <w:lang w:eastAsia="nl-BE"/>
              </w:rPr>
              <w:t> </w:t>
            </w:r>
          </w:p>
        </w:tc>
        <w:tc>
          <w:tcPr>
            <w:tcW w:w="1827" w:type="dxa"/>
            <w:hideMark/>
          </w:tcPr>
          <w:p w14:paraId="1249541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102 651,00</w:t>
            </w:r>
          </w:p>
        </w:tc>
      </w:tr>
      <w:tr w:rsidR="00DB7F51" w:rsidRPr="009248E8" w14:paraId="4334EB1C" w14:textId="77777777" w:rsidTr="00B90FDE">
        <w:trPr>
          <w:trHeight w:val="576"/>
        </w:trPr>
        <w:tc>
          <w:tcPr>
            <w:tcW w:w="2259" w:type="dxa"/>
            <w:hideMark/>
          </w:tcPr>
          <w:p w14:paraId="1E4AE68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nieuwbouw van een Onthaal-, Oriëntatie- en Observatiecentrum te Waasmunster</w:t>
            </w:r>
          </w:p>
        </w:tc>
        <w:tc>
          <w:tcPr>
            <w:tcW w:w="1962" w:type="dxa"/>
            <w:hideMark/>
          </w:tcPr>
          <w:p w14:paraId="3A7B9653"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Onthaal-, Oriëntatie- en observatiecentrum De Morgenster vzw</w:t>
            </w:r>
          </w:p>
        </w:tc>
        <w:tc>
          <w:tcPr>
            <w:tcW w:w="1860" w:type="dxa"/>
            <w:hideMark/>
          </w:tcPr>
          <w:p w14:paraId="3242C59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Onthaal-, Oriëntatie- en observatiecentrum De Morgenster</w:t>
            </w:r>
          </w:p>
        </w:tc>
        <w:tc>
          <w:tcPr>
            <w:tcW w:w="1643" w:type="dxa"/>
            <w:hideMark/>
          </w:tcPr>
          <w:p w14:paraId="46A3311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WAASMUNSTER</w:t>
            </w:r>
          </w:p>
        </w:tc>
        <w:tc>
          <w:tcPr>
            <w:tcW w:w="1370" w:type="dxa"/>
            <w:hideMark/>
          </w:tcPr>
          <w:p w14:paraId="7D9EDCC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Petrus </w:t>
            </w:r>
            <w:proofErr w:type="spellStart"/>
            <w:r w:rsidRPr="009248E8">
              <w:rPr>
                <w:rFonts w:eastAsia="Times New Roman" w:cstheme="minorHAnsi"/>
                <w:color w:val="000000"/>
                <w:sz w:val="16"/>
                <w:szCs w:val="16"/>
                <w:lang w:eastAsia="nl-BE"/>
              </w:rPr>
              <w:t>Pincé</w:t>
            </w:r>
            <w:proofErr w:type="spellEnd"/>
          </w:p>
        </w:tc>
        <w:tc>
          <w:tcPr>
            <w:tcW w:w="1590" w:type="dxa"/>
            <w:hideMark/>
          </w:tcPr>
          <w:p w14:paraId="52898D1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muurschildering</w:t>
            </w:r>
          </w:p>
        </w:tc>
        <w:tc>
          <w:tcPr>
            <w:tcW w:w="1801" w:type="dxa"/>
            <w:hideMark/>
          </w:tcPr>
          <w:p w14:paraId="01F5DB43" w14:textId="44E371C0" w:rsidR="009248E8" w:rsidRPr="009248E8" w:rsidRDefault="00096992"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9248E8">
              <w:rPr>
                <w:rFonts w:eastAsia="Times New Roman" w:cstheme="minorHAnsi"/>
                <w:color w:val="000000"/>
                <w:sz w:val="16"/>
                <w:szCs w:val="16"/>
                <w:lang w:eastAsia="nl-BE"/>
              </w:rPr>
              <w:t> </w:t>
            </w:r>
            <w:r w:rsidR="009248E8" w:rsidRPr="009248E8">
              <w:rPr>
                <w:rFonts w:eastAsia="Times New Roman" w:cstheme="minorHAnsi"/>
                <w:color w:val="000000"/>
                <w:sz w:val="16"/>
                <w:szCs w:val="16"/>
                <w:lang w:eastAsia="nl-BE"/>
              </w:rPr>
              <w:t> </w:t>
            </w:r>
          </w:p>
        </w:tc>
        <w:tc>
          <w:tcPr>
            <w:tcW w:w="1827" w:type="dxa"/>
            <w:hideMark/>
          </w:tcPr>
          <w:p w14:paraId="4FE9462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23 045,96</w:t>
            </w:r>
          </w:p>
        </w:tc>
      </w:tr>
      <w:tr w:rsidR="00DB7F51" w:rsidRPr="009248E8" w14:paraId="30E3E8F3" w14:textId="77777777" w:rsidTr="00B90FDE">
        <w:trPr>
          <w:trHeight w:val="576"/>
        </w:trPr>
        <w:tc>
          <w:tcPr>
            <w:tcW w:w="2259" w:type="dxa"/>
            <w:hideMark/>
          </w:tcPr>
          <w:p w14:paraId="602C70B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project 4 : verbouwing en uitbreiding van diverse diensten op campus Sint-Jan en uitbreiding pijncentrum op campus Sint-Barbara te Genk</w:t>
            </w:r>
          </w:p>
        </w:tc>
        <w:tc>
          <w:tcPr>
            <w:tcW w:w="1962" w:type="dxa"/>
            <w:hideMark/>
          </w:tcPr>
          <w:p w14:paraId="23EC99E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Ziekenhuis Oost-Limburg</w:t>
            </w:r>
          </w:p>
        </w:tc>
        <w:tc>
          <w:tcPr>
            <w:tcW w:w="1860" w:type="dxa"/>
            <w:hideMark/>
          </w:tcPr>
          <w:p w14:paraId="46DA38E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Ziekenhuis Oost-Limburg</w:t>
            </w:r>
          </w:p>
        </w:tc>
        <w:tc>
          <w:tcPr>
            <w:tcW w:w="1643" w:type="dxa"/>
            <w:hideMark/>
          </w:tcPr>
          <w:p w14:paraId="3CC67A1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GENK</w:t>
            </w:r>
          </w:p>
        </w:tc>
        <w:tc>
          <w:tcPr>
            <w:tcW w:w="1370" w:type="dxa"/>
            <w:hideMark/>
          </w:tcPr>
          <w:p w14:paraId="2545D13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Joost van Santen</w:t>
            </w:r>
          </w:p>
        </w:tc>
        <w:tc>
          <w:tcPr>
            <w:tcW w:w="1590" w:type="dxa"/>
            <w:hideMark/>
          </w:tcPr>
          <w:p w14:paraId="027717A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glaskunst</w:t>
            </w:r>
          </w:p>
        </w:tc>
        <w:tc>
          <w:tcPr>
            <w:tcW w:w="1801" w:type="dxa"/>
            <w:hideMark/>
          </w:tcPr>
          <w:p w14:paraId="2DD3F74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37C237D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586 548,00</w:t>
            </w:r>
          </w:p>
        </w:tc>
      </w:tr>
      <w:tr w:rsidR="00DB7F51" w:rsidRPr="009248E8" w14:paraId="56A28E09" w14:textId="77777777" w:rsidTr="00B90FDE">
        <w:trPr>
          <w:trHeight w:val="576"/>
        </w:trPr>
        <w:tc>
          <w:tcPr>
            <w:tcW w:w="2259" w:type="dxa"/>
            <w:hideMark/>
          </w:tcPr>
          <w:p w14:paraId="326C899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uitbreiding en verbouwing van het psychiatrisch ziekenhuis in Zottegem</w:t>
            </w:r>
          </w:p>
        </w:tc>
        <w:tc>
          <w:tcPr>
            <w:tcW w:w="1962" w:type="dxa"/>
            <w:hideMark/>
          </w:tcPr>
          <w:p w14:paraId="08E670F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Sint-Franciscus vzw</w:t>
            </w:r>
          </w:p>
        </w:tc>
        <w:tc>
          <w:tcPr>
            <w:tcW w:w="1860" w:type="dxa"/>
            <w:hideMark/>
          </w:tcPr>
          <w:p w14:paraId="0B88A62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Psychiatrisch Ziekenhuis Sint-Franciscus</w:t>
            </w:r>
          </w:p>
        </w:tc>
        <w:tc>
          <w:tcPr>
            <w:tcW w:w="1643" w:type="dxa"/>
            <w:hideMark/>
          </w:tcPr>
          <w:p w14:paraId="145AC14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VELZEKE-RUDDERSHOVE</w:t>
            </w:r>
          </w:p>
        </w:tc>
        <w:tc>
          <w:tcPr>
            <w:tcW w:w="1370" w:type="dxa"/>
            <w:hideMark/>
          </w:tcPr>
          <w:p w14:paraId="78B62AA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Ben Antrop</w:t>
            </w:r>
          </w:p>
        </w:tc>
        <w:tc>
          <w:tcPr>
            <w:tcW w:w="1590" w:type="dxa"/>
            <w:hideMark/>
          </w:tcPr>
          <w:p w14:paraId="7F8ED1F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andere</w:t>
            </w:r>
          </w:p>
        </w:tc>
        <w:tc>
          <w:tcPr>
            <w:tcW w:w="1801" w:type="dxa"/>
            <w:hideMark/>
          </w:tcPr>
          <w:p w14:paraId="251991E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andere</w:t>
            </w:r>
          </w:p>
        </w:tc>
        <w:tc>
          <w:tcPr>
            <w:tcW w:w="1827" w:type="dxa"/>
            <w:hideMark/>
          </w:tcPr>
          <w:p w14:paraId="60FFF68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22 450,00</w:t>
            </w:r>
          </w:p>
        </w:tc>
      </w:tr>
      <w:tr w:rsidR="00DB7F51" w:rsidRPr="009248E8" w14:paraId="17FDE58D" w14:textId="77777777" w:rsidTr="00B90FDE">
        <w:trPr>
          <w:trHeight w:val="576"/>
        </w:trPr>
        <w:tc>
          <w:tcPr>
            <w:tcW w:w="2259" w:type="dxa"/>
            <w:hideMark/>
          </w:tcPr>
          <w:p w14:paraId="352FD10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nieuwbouw van een woonzorgcentrum met 104 woongelegenheden, een centrum voor kortverblijf met 3 woongelegenheden en een </w:t>
            </w:r>
            <w:proofErr w:type="spellStart"/>
            <w:r w:rsidRPr="009248E8">
              <w:rPr>
                <w:rFonts w:eastAsia="Times New Roman" w:cstheme="minorHAnsi"/>
                <w:color w:val="000000"/>
                <w:sz w:val="16"/>
                <w:szCs w:val="16"/>
                <w:lang w:eastAsia="nl-BE"/>
              </w:rPr>
              <w:t>dagverzorgingscentrum</w:t>
            </w:r>
            <w:proofErr w:type="spellEnd"/>
            <w:r w:rsidRPr="009248E8">
              <w:rPr>
                <w:rFonts w:eastAsia="Times New Roman" w:cstheme="minorHAnsi"/>
                <w:color w:val="000000"/>
                <w:sz w:val="16"/>
                <w:szCs w:val="16"/>
                <w:lang w:eastAsia="nl-BE"/>
              </w:rPr>
              <w:t xml:space="preserve"> te Turnhout</w:t>
            </w:r>
          </w:p>
        </w:tc>
        <w:tc>
          <w:tcPr>
            <w:tcW w:w="1962" w:type="dxa"/>
            <w:hideMark/>
          </w:tcPr>
          <w:p w14:paraId="0673BB2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Sint-Lucia vzw</w:t>
            </w:r>
          </w:p>
        </w:tc>
        <w:tc>
          <w:tcPr>
            <w:tcW w:w="1860" w:type="dxa"/>
            <w:hideMark/>
          </w:tcPr>
          <w:p w14:paraId="20DEF84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Sint-Lucia</w:t>
            </w:r>
          </w:p>
        </w:tc>
        <w:tc>
          <w:tcPr>
            <w:tcW w:w="1643" w:type="dxa"/>
            <w:hideMark/>
          </w:tcPr>
          <w:p w14:paraId="24E73EA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TURNHOUT</w:t>
            </w:r>
          </w:p>
        </w:tc>
        <w:tc>
          <w:tcPr>
            <w:tcW w:w="1370" w:type="dxa"/>
            <w:hideMark/>
          </w:tcPr>
          <w:p w14:paraId="565AEFA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Philip </w:t>
            </w:r>
            <w:proofErr w:type="spellStart"/>
            <w:r w:rsidRPr="009248E8">
              <w:rPr>
                <w:rFonts w:eastAsia="Times New Roman" w:cstheme="minorHAnsi"/>
                <w:color w:val="000000"/>
                <w:sz w:val="16"/>
                <w:szCs w:val="16"/>
                <w:lang w:eastAsia="nl-BE"/>
              </w:rPr>
              <w:t>Aguirre</w:t>
            </w:r>
            <w:proofErr w:type="spellEnd"/>
            <w:r w:rsidRPr="009248E8">
              <w:rPr>
                <w:rFonts w:eastAsia="Times New Roman" w:cstheme="minorHAnsi"/>
                <w:color w:val="000000"/>
                <w:sz w:val="16"/>
                <w:szCs w:val="16"/>
                <w:lang w:eastAsia="nl-BE"/>
              </w:rPr>
              <w:t xml:space="preserve"> y </w:t>
            </w:r>
            <w:proofErr w:type="spellStart"/>
            <w:r w:rsidRPr="009248E8">
              <w:rPr>
                <w:rFonts w:eastAsia="Times New Roman" w:cstheme="minorHAnsi"/>
                <w:color w:val="000000"/>
                <w:sz w:val="16"/>
                <w:szCs w:val="16"/>
                <w:lang w:eastAsia="nl-BE"/>
              </w:rPr>
              <w:t>Otegui</w:t>
            </w:r>
            <w:proofErr w:type="spellEnd"/>
          </w:p>
        </w:tc>
        <w:tc>
          <w:tcPr>
            <w:tcW w:w="1590" w:type="dxa"/>
            <w:hideMark/>
          </w:tcPr>
          <w:p w14:paraId="79A9680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sculptuur</w:t>
            </w:r>
          </w:p>
        </w:tc>
        <w:tc>
          <w:tcPr>
            <w:tcW w:w="1801" w:type="dxa"/>
            <w:hideMark/>
          </w:tcPr>
          <w:p w14:paraId="7307FC59" w14:textId="0D3B174A" w:rsidR="009248E8" w:rsidRPr="009248E8" w:rsidRDefault="00096992"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9248E8">
              <w:rPr>
                <w:rFonts w:eastAsia="Times New Roman" w:cstheme="minorHAnsi"/>
                <w:color w:val="000000"/>
                <w:sz w:val="16"/>
                <w:szCs w:val="16"/>
                <w:lang w:eastAsia="nl-BE"/>
              </w:rPr>
              <w:t> </w:t>
            </w:r>
            <w:r w:rsidR="009248E8" w:rsidRPr="009248E8">
              <w:rPr>
                <w:rFonts w:eastAsia="Times New Roman" w:cstheme="minorHAnsi"/>
                <w:color w:val="000000"/>
                <w:sz w:val="16"/>
                <w:szCs w:val="16"/>
                <w:lang w:eastAsia="nl-BE"/>
              </w:rPr>
              <w:t> </w:t>
            </w:r>
          </w:p>
        </w:tc>
        <w:tc>
          <w:tcPr>
            <w:tcW w:w="1827" w:type="dxa"/>
            <w:hideMark/>
          </w:tcPr>
          <w:p w14:paraId="1468EAA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81 743,19</w:t>
            </w:r>
          </w:p>
        </w:tc>
      </w:tr>
      <w:tr w:rsidR="00DB7F51" w:rsidRPr="009248E8" w14:paraId="3B32B551" w14:textId="77777777" w:rsidTr="00B90FDE">
        <w:trPr>
          <w:trHeight w:val="576"/>
        </w:trPr>
        <w:tc>
          <w:tcPr>
            <w:tcW w:w="2259" w:type="dxa"/>
            <w:hideMark/>
          </w:tcPr>
          <w:p w14:paraId="025C1B8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nieuwbouw van het woonzorgcentrum campus </w:t>
            </w:r>
            <w:proofErr w:type="spellStart"/>
            <w:r w:rsidRPr="009248E8">
              <w:rPr>
                <w:rFonts w:eastAsia="Times New Roman" w:cstheme="minorHAnsi"/>
                <w:color w:val="000000"/>
                <w:sz w:val="16"/>
                <w:szCs w:val="16"/>
                <w:lang w:eastAsia="nl-BE"/>
              </w:rPr>
              <w:t>O.L.Vrouw</w:t>
            </w:r>
            <w:proofErr w:type="spellEnd"/>
            <w:r w:rsidRPr="009248E8">
              <w:rPr>
                <w:rFonts w:eastAsia="Times New Roman" w:cstheme="minorHAnsi"/>
                <w:color w:val="000000"/>
                <w:sz w:val="16"/>
                <w:szCs w:val="16"/>
                <w:lang w:eastAsia="nl-BE"/>
              </w:rPr>
              <w:t xml:space="preserve"> te Geel n.a.v. een bijkomende erkenning van 5 woongelegenheden tot 50 woongelegenheden te Geel</w:t>
            </w:r>
          </w:p>
        </w:tc>
        <w:tc>
          <w:tcPr>
            <w:tcW w:w="1962" w:type="dxa"/>
            <w:hideMark/>
          </w:tcPr>
          <w:p w14:paraId="2297F011"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Zusterhof</w:t>
            </w:r>
            <w:proofErr w:type="spellEnd"/>
            <w:r w:rsidRPr="009248E8">
              <w:rPr>
                <w:rFonts w:eastAsia="Times New Roman" w:cstheme="minorHAnsi"/>
                <w:color w:val="000000"/>
                <w:sz w:val="16"/>
                <w:szCs w:val="16"/>
                <w:lang w:eastAsia="nl-BE"/>
              </w:rPr>
              <w:t xml:space="preserve"> - Woon- en Zorgcentrum voor Ouderen vzw</w:t>
            </w:r>
          </w:p>
        </w:tc>
        <w:tc>
          <w:tcPr>
            <w:tcW w:w="1860" w:type="dxa"/>
            <w:hideMark/>
          </w:tcPr>
          <w:p w14:paraId="39E18B9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Onze-Lieve-Vrouw</w:t>
            </w:r>
          </w:p>
        </w:tc>
        <w:tc>
          <w:tcPr>
            <w:tcW w:w="1643" w:type="dxa"/>
            <w:hideMark/>
          </w:tcPr>
          <w:p w14:paraId="1CB5721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GEEL</w:t>
            </w:r>
          </w:p>
        </w:tc>
        <w:tc>
          <w:tcPr>
            <w:tcW w:w="1370" w:type="dxa"/>
            <w:hideMark/>
          </w:tcPr>
          <w:p w14:paraId="77E7438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Atelier </w:t>
            </w:r>
            <w:proofErr w:type="spellStart"/>
            <w:r w:rsidRPr="009248E8">
              <w:rPr>
                <w:rFonts w:eastAsia="Times New Roman" w:cstheme="minorHAnsi"/>
                <w:color w:val="000000"/>
                <w:sz w:val="16"/>
                <w:szCs w:val="16"/>
                <w:lang w:eastAsia="nl-BE"/>
              </w:rPr>
              <w:t>Mestdagh</w:t>
            </w:r>
            <w:proofErr w:type="spellEnd"/>
          </w:p>
        </w:tc>
        <w:tc>
          <w:tcPr>
            <w:tcW w:w="1590" w:type="dxa"/>
            <w:hideMark/>
          </w:tcPr>
          <w:p w14:paraId="7E15B9E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glaskunst</w:t>
            </w:r>
          </w:p>
        </w:tc>
        <w:tc>
          <w:tcPr>
            <w:tcW w:w="1801" w:type="dxa"/>
            <w:hideMark/>
          </w:tcPr>
          <w:p w14:paraId="228AA1E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3B72B91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52 860,00</w:t>
            </w:r>
          </w:p>
        </w:tc>
      </w:tr>
      <w:tr w:rsidR="00DB7F51" w:rsidRPr="009248E8" w14:paraId="0DCD0C92" w14:textId="77777777" w:rsidTr="00B90FDE">
        <w:trPr>
          <w:trHeight w:val="576"/>
        </w:trPr>
        <w:tc>
          <w:tcPr>
            <w:tcW w:w="2259" w:type="dxa"/>
            <w:hideMark/>
          </w:tcPr>
          <w:p w14:paraId="2362ACB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aankoop en verbouwing van een pand in de </w:t>
            </w:r>
            <w:proofErr w:type="spellStart"/>
            <w:r w:rsidRPr="009248E8">
              <w:rPr>
                <w:rFonts w:eastAsia="Times New Roman" w:cstheme="minorHAnsi"/>
                <w:color w:val="000000"/>
                <w:sz w:val="16"/>
                <w:szCs w:val="16"/>
                <w:lang w:eastAsia="nl-BE"/>
              </w:rPr>
              <w:t>Haachtsesteenweg</w:t>
            </w:r>
            <w:proofErr w:type="spellEnd"/>
            <w:r w:rsidRPr="009248E8">
              <w:rPr>
                <w:rFonts w:eastAsia="Times New Roman" w:cstheme="minorHAnsi"/>
                <w:color w:val="000000"/>
                <w:sz w:val="16"/>
                <w:szCs w:val="16"/>
                <w:lang w:eastAsia="nl-BE"/>
              </w:rPr>
              <w:t xml:space="preserve"> 76-78 te Sint-Joost-ten-Node</w:t>
            </w:r>
          </w:p>
        </w:tc>
        <w:tc>
          <w:tcPr>
            <w:tcW w:w="1962" w:type="dxa"/>
            <w:hideMark/>
          </w:tcPr>
          <w:p w14:paraId="1B8966A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Centrum voor Geestelijke Gezondheidszorg voor het Brussels Hoofdstedelijk Gewest vzw</w:t>
            </w:r>
          </w:p>
        </w:tc>
        <w:tc>
          <w:tcPr>
            <w:tcW w:w="1860" w:type="dxa"/>
            <w:hideMark/>
          </w:tcPr>
          <w:p w14:paraId="013359D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Centrum voor Geestelijke Gezondheidszorg voor het Brussels Hoofdstedelijk Gewest</w:t>
            </w:r>
          </w:p>
        </w:tc>
        <w:tc>
          <w:tcPr>
            <w:tcW w:w="1643" w:type="dxa"/>
            <w:hideMark/>
          </w:tcPr>
          <w:p w14:paraId="2A0AC37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BRUSSEL</w:t>
            </w:r>
          </w:p>
        </w:tc>
        <w:tc>
          <w:tcPr>
            <w:tcW w:w="1370" w:type="dxa"/>
            <w:hideMark/>
          </w:tcPr>
          <w:p w14:paraId="79FA23D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Leen Voet</w:t>
            </w:r>
          </w:p>
        </w:tc>
        <w:tc>
          <w:tcPr>
            <w:tcW w:w="1590" w:type="dxa"/>
            <w:hideMark/>
          </w:tcPr>
          <w:p w14:paraId="0C3EED5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glaskunst</w:t>
            </w:r>
          </w:p>
        </w:tc>
        <w:tc>
          <w:tcPr>
            <w:tcW w:w="1801" w:type="dxa"/>
            <w:hideMark/>
          </w:tcPr>
          <w:p w14:paraId="652474E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42A6A32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31 698,00</w:t>
            </w:r>
          </w:p>
        </w:tc>
      </w:tr>
      <w:tr w:rsidR="00DB7F51" w:rsidRPr="009248E8" w14:paraId="4CA62BBC" w14:textId="77777777" w:rsidTr="00B90FDE">
        <w:trPr>
          <w:trHeight w:val="576"/>
        </w:trPr>
        <w:tc>
          <w:tcPr>
            <w:tcW w:w="2259" w:type="dxa"/>
            <w:hideMark/>
          </w:tcPr>
          <w:p w14:paraId="0E67FFE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nieuwbouw van een </w:t>
            </w:r>
            <w:proofErr w:type="spellStart"/>
            <w:r w:rsidRPr="009248E8">
              <w:rPr>
                <w:rFonts w:eastAsia="Times New Roman" w:cstheme="minorHAnsi"/>
                <w:color w:val="000000"/>
                <w:sz w:val="16"/>
                <w:szCs w:val="16"/>
                <w:lang w:eastAsia="nl-BE"/>
              </w:rPr>
              <w:t>Kinderpsychiatrisch</w:t>
            </w:r>
            <w:proofErr w:type="spellEnd"/>
            <w:r w:rsidRPr="009248E8">
              <w:rPr>
                <w:rFonts w:eastAsia="Times New Roman" w:cstheme="minorHAnsi"/>
                <w:color w:val="000000"/>
                <w:sz w:val="16"/>
                <w:szCs w:val="16"/>
                <w:lang w:eastAsia="nl-BE"/>
              </w:rPr>
              <w:t xml:space="preserve"> Centrum te Genk</w:t>
            </w:r>
          </w:p>
        </w:tc>
        <w:tc>
          <w:tcPr>
            <w:tcW w:w="1962" w:type="dxa"/>
            <w:hideMark/>
          </w:tcPr>
          <w:p w14:paraId="46D00F1D"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Kinderpsychiatrisch</w:t>
            </w:r>
            <w:proofErr w:type="spellEnd"/>
            <w:r w:rsidRPr="009248E8">
              <w:rPr>
                <w:rFonts w:eastAsia="Times New Roman" w:cstheme="minorHAnsi"/>
                <w:color w:val="000000"/>
                <w:sz w:val="16"/>
                <w:szCs w:val="16"/>
                <w:lang w:eastAsia="nl-BE"/>
              </w:rPr>
              <w:t xml:space="preserve"> Centrum Genk vzw</w:t>
            </w:r>
          </w:p>
        </w:tc>
        <w:tc>
          <w:tcPr>
            <w:tcW w:w="1860" w:type="dxa"/>
            <w:hideMark/>
          </w:tcPr>
          <w:p w14:paraId="36E0A41A"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Kinderpsychiatrisch</w:t>
            </w:r>
            <w:proofErr w:type="spellEnd"/>
            <w:r w:rsidRPr="009248E8">
              <w:rPr>
                <w:rFonts w:eastAsia="Times New Roman" w:cstheme="minorHAnsi"/>
                <w:color w:val="000000"/>
                <w:sz w:val="16"/>
                <w:szCs w:val="16"/>
                <w:lang w:eastAsia="nl-BE"/>
              </w:rPr>
              <w:t xml:space="preserve"> Centrum</w:t>
            </w:r>
          </w:p>
        </w:tc>
        <w:tc>
          <w:tcPr>
            <w:tcW w:w="1643" w:type="dxa"/>
            <w:hideMark/>
          </w:tcPr>
          <w:p w14:paraId="630447B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GENK</w:t>
            </w:r>
          </w:p>
        </w:tc>
        <w:tc>
          <w:tcPr>
            <w:tcW w:w="1370" w:type="dxa"/>
            <w:hideMark/>
          </w:tcPr>
          <w:p w14:paraId="36413D1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Ann Veronica Janssens</w:t>
            </w:r>
          </w:p>
        </w:tc>
        <w:tc>
          <w:tcPr>
            <w:tcW w:w="1590" w:type="dxa"/>
            <w:hideMark/>
          </w:tcPr>
          <w:p w14:paraId="7FD2230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glaskunst</w:t>
            </w:r>
          </w:p>
        </w:tc>
        <w:tc>
          <w:tcPr>
            <w:tcW w:w="1801" w:type="dxa"/>
            <w:hideMark/>
          </w:tcPr>
          <w:p w14:paraId="3B96A4C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w:t>
            </w:r>
          </w:p>
        </w:tc>
        <w:tc>
          <w:tcPr>
            <w:tcW w:w="1827" w:type="dxa"/>
            <w:hideMark/>
          </w:tcPr>
          <w:p w14:paraId="1D3D1D9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65 480,99</w:t>
            </w:r>
          </w:p>
        </w:tc>
      </w:tr>
      <w:tr w:rsidR="00DB7F51" w:rsidRPr="009248E8" w14:paraId="12519CF1" w14:textId="77777777" w:rsidTr="00B90FDE">
        <w:trPr>
          <w:trHeight w:val="576"/>
        </w:trPr>
        <w:tc>
          <w:tcPr>
            <w:tcW w:w="2259" w:type="dxa"/>
            <w:hideMark/>
          </w:tcPr>
          <w:p w14:paraId="1DE8B65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project 4 : nieuwbouw van het Psychiatrisch Ziekenhuis </w:t>
            </w:r>
            <w:proofErr w:type="spellStart"/>
            <w:r w:rsidRPr="009248E8">
              <w:rPr>
                <w:rFonts w:eastAsia="Times New Roman" w:cstheme="minorHAnsi"/>
                <w:color w:val="000000"/>
                <w:sz w:val="16"/>
                <w:szCs w:val="16"/>
                <w:lang w:eastAsia="nl-BE"/>
              </w:rPr>
              <w:t>Bethaniënhuis</w:t>
            </w:r>
            <w:proofErr w:type="spellEnd"/>
            <w:r w:rsidRPr="009248E8">
              <w:rPr>
                <w:rFonts w:eastAsia="Times New Roman" w:cstheme="minorHAnsi"/>
                <w:color w:val="000000"/>
                <w:sz w:val="16"/>
                <w:szCs w:val="16"/>
                <w:lang w:eastAsia="nl-BE"/>
              </w:rPr>
              <w:t xml:space="preserve"> voor 140 A- en T-bedden te Zoersel</w:t>
            </w:r>
          </w:p>
        </w:tc>
        <w:tc>
          <w:tcPr>
            <w:tcW w:w="1962" w:type="dxa"/>
            <w:hideMark/>
          </w:tcPr>
          <w:p w14:paraId="03A923A5"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Emmaüs</w:t>
            </w:r>
            <w:proofErr w:type="spellEnd"/>
            <w:r w:rsidRPr="009248E8">
              <w:rPr>
                <w:rFonts w:eastAsia="Times New Roman" w:cstheme="minorHAnsi"/>
                <w:color w:val="000000"/>
                <w:sz w:val="16"/>
                <w:szCs w:val="16"/>
                <w:lang w:eastAsia="nl-BE"/>
              </w:rPr>
              <w:t xml:space="preserve"> vzw</w:t>
            </w:r>
          </w:p>
        </w:tc>
        <w:tc>
          <w:tcPr>
            <w:tcW w:w="1860" w:type="dxa"/>
            <w:hideMark/>
          </w:tcPr>
          <w:p w14:paraId="0AC92F3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PZ </w:t>
            </w:r>
            <w:proofErr w:type="spellStart"/>
            <w:r w:rsidRPr="009248E8">
              <w:rPr>
                <w:rFonts w:eastAsia="Times New Roman" w:cstheme="minorHAnsi"/>
                <w:color w:val="000000"/>
                <w:sz w:val="16"/>
                <w:szCs w:val="16"/>
                <w:lang w:eastAsia="nl-BE"/>
              </w:rPr>
              <w:t>Bethaniënhuis</w:t>
            </w:r>
            <w:proofErr w:type="spellEnd"/>
          </w:p>
        </w:tc>
        <w:tc>
          <w:tcPr>
            <w:tcW w:w="1643" w:type="dxa"/>
            <w:hideMark/>
          </w:tcPr>
          <w:p w14:paraId="6324DBE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ZOERSEL</w:t>
            </w:r>
          </w:p>
        </w:tc>
        <w:tc>
          <w:tcPr>
            <w:tcW w:w="1370" w:type="dxa"/>
            <w:hideMark/>
          </w:tcPr>
          <w:p w14:paraId="1815B42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Marc Proost</w:t>
            </w:r>
          </w:p>
        </w:tc>
        <w:tc>
          <w:tcPr>
            <w:tcW w:w="1590" w:type="dxa"/>
            <w:hideMark/>
          </w:tcPr>
          <w:p w14:paraId="13ACA6E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tuinproject</w:t>
            </w:r>
          </w:p>
        </w:tc>
        <w:tc>
          <w:tcPr>
            <w:tcW w:w="1801" w:type="dxa"/>
            <w:hideMark/>
          </w:tcPr>
          <w:p w14:paraId="618B3C3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3590E29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91 000,00</w:t>
            </w:r>
          </w:p>
        </w:tc>
      </w:tr>
      <w:tr w:rsidR="00DB7F51" w:rsidRPr="009248E8" w14:paraId="03D57BE4" w14:textId="77777777" w:rsidTr="00B90FDE">
        <w:trPr>
          <w:trHeight w:val="576"/>
        </w:trPr>
        <w:tc>
          <w:tcPr>
            <w:tcW w:w="2259" w:type="dxa"/>
            <w:hideMark/>
          </w:tcPr>
          <w:p w14:paraId="5FFE741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aankoop met verbouwing van een gebouw tot centrum algemeen welzijnswerk in de Oscar De Gruyterlaan in Antwerpen</w:t>
            </w:r>
          </w:p>
        </w:tc>
        <w:tc>
          <w:tcPr>
            <w:tcW w:w="1962" w:type="dxa"/>
            <w:hideMark/>
          </w:tcPr>
          <w:p w14:paraId="3FB9369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Centrum Algemeen Welzijnswerk Antwerpen vzw</w:t>
            </w:r>
          </w:p>
        </w:tc>
        <w:tc>
          <w:tcPr>
            <w:tcW w:w="1860" w:type="dxa"/>
            <w:hideMark/>
          </w:tcPr>
          <w:p w14:paraId="3F70A96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Centrum Algemeen Welzijnswerk Metropool</w:t>
            </w:r>
          </w:p>
        </w:tc>
        <w:tc>
          <w:tcPr>
            <w:tcW w:w="1643" w:type="dxa"/>
            <w:hideMark/>
          </w:tcPr>
          <w:p w14:paraId="601EDC9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BERCHEM (ANTWERPEN)</w:t>
            </w:r>
          </w:p>
        </w:tc>
        <w:tc>
          <w:tcPr>
            <w:tcW w:w="1370" w:type="dxa"/>
            <w:hideMark/>
          </w:tcPr>
          <w:p w14:paraId="1B02158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Ditte </w:t>
            </w:r>
            <w:proofErr w:type="spellStart"/>
            <w:r w:rsidRPr="009248E8">
              <w:rPr>
                <w:rFonts w:eastAsia="Times New Roman" w:cstheme="minorHAnsi"/>
                <w:color w:val="000000"/>
                <w:sz w:val="16"/>
                <w:szCs w:val="16"/>
                <w:lang w:eastAsia="nl-BE"/>
              </w:rPr>
              <w:t>Mollet</w:t>
            </w:r>
            <w:proofErr w:type="spellEnd"/>
            <w:r w:rsidRPr="009248E8">
              <w:rPr>
                <w:rFonts w:eastAsia="Times New Roman" w:cstheme="minorHAnsi"/>
                <w:color w:val="000000"/>
                <w:sz w:val="16"/>
                <w:szCs w:val="16"/>
                <w:lang w:eastAsia="nl-BE"/>
              </w:rPr>
              <w:t xml:space="preserve"> Mozaïek Atelier</w:t>
            </w:r>
          </w:p>
        </w:tc>
        <w:tc>
          <w:tcPr>
            <w:tcW w:w="1590" w:type="dxa"/>
            <w:hideMark/>
          </w:tcPr>
          <w:p w14:paraId="39FFBE9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mozaïek</w:t>
            </w:r>
          </w:p>
        </w:tc>
        <w:tc>
          <w:tcPr>
            <w:tcW w:w="1801" w:type="dxa"/>
            <w:hideMark/>
          </w:tcPr>
          <w:p w14:paraId="23409B8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009C3623"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3 123,30</w:t>
            </w:r>
          </w:p>
        </w:tc>
      </w:tr>
      <w:tr w:rsidR="00DB7F51" w:rsidRPr="009248E8" w14:paraId="5AD13948" w14:textId="77777777" w:rsidTr="00B90FDE">
        <w:trPr>
          <w:trHeight w:val="576"/>
        </w:trPr>
        <w:tc>
          <w:tcPr>
            <w:tcW w:w="2259" w:type="dxa"/>
            <w:hideMark/>
          </w:tcPr>
          <w:p w14:paraId="2FFE7C8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nieuwbouw kantoorgebouw in de </w:t>
            </w:r>
            <w:proofErr w:type="spellStart"/>
            <w:r w:rsidRPr="009248E8">
              <w:rPr>
                <w:rFonts w:eastAsia="Times New Roman" w:cstheme="minorHAnsi"/>
                <w:color w:val="000000"/>
                <w:sz w:val="16"/>
                <w:szCs w:val="16"/>
                <w:lang w:eastAsia="nl-BE"/>
              </w:rPr>
              <w:t>Meensestraat</w:t>
            </w:r>
            <w:proofErr w:type="spellEnd"/>
            <w:r w:rsidRPr="009248E8">
              <w:rPr>
                <w:rFonts w:eastAsia="Times New Roman" w:cstheme="minorHAnsi"/>
                <w:color w:val="000000"/>
                <w:sz w:val="16"/>
                <w:szCs w:val="16"/>
                <w:lang w:eastAsia="nl-BE"/>
              </w:rPr>
              <w:t xml:space="preserve"> 171 te Izegem</w:t>
            </w:r>
          </w:p>
        </w:tc>
        <w:tc>
          <w:tcPr>
            <w:tcW w:w="1962" w:type="dxa"/>
            <w:hideMark/>
          </w:tcPr>
          <w:p w14:paraId="50FBE37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Centrum voor Geestelijke Gezondheidszorg Mandel en Leie vzw</w:t>
            </w:r>
          </w:p>
        </w:tc>
        <w:tc>
          <w:tcPr>
            <w:tcW w:w="1860" w:type="dxa"/>
            <w:hideMark/>
          </w:tcPr>
          <w:p w14:paraId="6A527BB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Centrum voor Geestelijke Gezondheidszorg Mandel en Leie</w:t>
            </w:r>
          </w:p>
        </w:tc>
        <w:tc>
          <w:tcPr>
            <w:tcW w:w="1643" w:type="dxa"/>
            <w:hideMark/>
          </w:tcPr>
          <w:p w14:paraId="79624E5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KORTRIJK</w:t>
            </w:r>
          </w:p>
        </w:tc>
        <w:tc>
          <w:tcPr>
            <w:tcW w:w="1370" w:type="dxa"/>
            <w:hideMark/>
          </w:tcPr>
          <w:p w14:paraId="4B6528E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Claude </w:t>
            </w:r>
            <w:proofErr w:type="spellStart"/>
            <w:r w:rsidRPr="009248E8">
              <w:rPr>
                <w:rFonts w:eastAsia="Times New Roman" w:cstheme="minorHAnsi"/>
                <w:color w:val="000000"/>
                <w:sz w:val="16"/>
                <w:szCs w:val="16"/>
                <w:lang w:eastAsia="nl-BE"/>
              </w:rPr>
              <w:t>Klimsza</w:t>
            </w:r>
            <w:proofErr w:type="spellEnd"/>
          </w:p>
        </w:tc>
        <w:tc>
          <w:tcPr>
            <w:tcW w:w="1590" w:type="dxa"/>
            <w:hideMark/>
          </w:tcPr>
          <w:p w14:paraId="02DF7ED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sculptuur</w:t>
            </w:r>
          </w:p>
        </w:tc>
        <w:tc>
          <w:tcPr>
            <w:tcW w:w="1801" w:type="dxa"/>
            <w:hideMark/>
          </w:tcPr>
          <w:p w14:paraId="5311ABD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67F91CC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7 316,77</w:t>
            </w:r>
          </w:p>
        </w:tc>
      </w:tr>
      <w:tr w:rsidR="00DB7F51" w:rsidRPr="009248E8" w14:paraId="264A94C7" w14:textId="77777777" w:rsidTr="00B90FDE">
        <w:trPr>
          <w:trHeight w:val="576"/>
        </w:trPr>
        <w:tc>
          <w:tcPr>
            <w:tcW w:w="2259" w:type="dxa"/>
            <w:hideMark/>
          </w:tcPr>
          <w:p w14:paraId="278F743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nieuwbouw van een internaat met 20 plaatsen te Brugge (Sint-Andries) (paviljoen 5)</w:t>
            </w:r>
          </w:p>
        </w:tc>
        <w:tc>
          <w:tcPr>
            <w:tcW w:w="1962" w:type="dxa"/>
            <w:hideMark/>
          </w:tcPr>
          <w:p w14:paraId="4569715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De Kade vzw</w:t>
            </w:r>
          </w:p>
        </w:tc>
        <w:tc>
          <w:tcPr>
            <w:tcW w:w="1860" w:type="dxa"/>
            <w:hideMark/>
          </w:tcPr>
          <w:p w14:paraId="792ED66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Het Anker</w:t>
            </w:r>
          </w:p>
        </w:tc>
        <w:tc>
          <w:tcPr>
            <w:tcW w:w="1643" w:type="dxa"/>
            <w:hideMark/>
          </w:tcPr>
          <w:p w14:paraId="14E3EA3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SINT-ANDRIES (BRUGGE)</w:t>
            </w:r>
          </w:p>
        </w:tc>
        <w:tc>
          <w:tcPr>
            <w:tcW w:w="1370" w:type="dxa"/>
            <w:hideMark/>
          </w:tcPr>
          <w:p w14:paraId="069BF2E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Kris </w:t>
            </w:r>
            <w:proofErr w:type="spellStart"/>
            <w:r w:rsidRPr="009248E8">
              <w:rPr>
                <w:rFonts w:eastAsia="Times New Roman" w:cstheme="minorHAnsi"/>
                <w:color w:val="000000"/>
                <w:sz w:val="16"/>
                <w:szCs w:val="16"/>
                <w:lang w:eastAsia="nl-BE"/>
              </w:rPr>
              <w:t>Vandenberghe</w:t>
            </w:r>
            <w:proofErr w:type="spellEnd"/>
          </w:p>
        </w:tc>
        <w:tc>
          <w:tcPr>
            <w:tcW w:w="1590" w:type="dxa"/>
            <w:hideMark/>
          </w:tcPr>
          <w:p w14:paraId="27C25BF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tuinproject</w:t>
            </w:r>
          </w:p>
        </w:tc>
        <w:tc>
          <w:tcPr>
            <w:tcW w:w="1801" w:type="dxa"/>
            <w:hideMark/>
          </w:tcPr>
          <w:p w14:paraId="664FCB1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1E2FAE9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17 480,00</w:t>
            </w:r>
          </w:p>
        </w:tc>
      </w:tr>
      <w:tr w:rsidR="00DB7F51" w:rsidRPr="009248E8" w14:paraId="485302E3" w14:textId="77777777" w:rsidTr="00B90FDE">
        <w:trPr>
          <w:trHeight w:val="576"/>
        </w:trPr>
        <w:tc>
          <w:tcPr>
            <w:tcW w:w="2259" w:type="dxa"/>
            <w:hideMark/>
          </w:tcPr>
          <w:p w14:paraId="163A64A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uitbreiding en verbouwing van een dagcentrum met 30 plaatsen te Laakdal</w:t>
            </w:r>
          </w:p>
        </w:tc>
        <w:tc>
          <w:tcPr>
            <w:tcW w:w="1962" w:type="dxa"/>
            <w:hideMark/>
          </w:tcPr>
          <w:p w14:paraId="5934CDC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OCMW Laakdal</w:t>
            </w:r>
          </w:p>
        </w:tc>
        <w:tc>
          <w:tcPr>
            <w:tcW w:w="1860" w:type="dxa"/>
            <w:hideMark/>
          </w:tcPr>
          <w:p w14:paraId="59C8684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Dagcentrum Vogelzang</w:t>
            </w:r>
          </w:p>
        </w:tc>
        <w:tc>
          <w:tcPr>
            <w:tcW w:w="1643" w:type="dxa"/>
            <w:hideMark/>
          </w:tcPr>
          <w:p w14:paraId="78560D3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LAAKDAL</w:t>
            </w:r>
          </w:p>
        </w:tc>
        <w:tc>
          <w:tcPr>
            <w:tcW w:w="1370" w:type="dxa"/>
            <w:hideMark/>
          </w:tcPr>
          <w:p w14:paraId="1846D10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Mai </w:t>
            </w:r>
            <w:proofErr w:type="spellStart"/>
            <w:r w:rsidRPr="009248E8">
              <w:rPr>
                <w:rFonts w:eastAsia="Times New Roman" w:cstheme="minorHAnsi"/>
                <w:color w:val="000000"/>
                <w:sz w:val="16"/>
                <w:szCs w:val="16"/>
                <w:lang w:eastAsia="nl-BE"/>
              </w:rPr>
              <w:t>Grietens</w:t>
            </w:r>
            <w:proofErr w:type="spellEnd"/>
          </w:p>
        </w:tc>
        <w:tc>
          <w:tcPr>
            <w:tcW w:w="1590" w:type="dxa"/>
            <w:hideMark/>
          </w:tcPr>
          <w:p w14:paraId="6FCCBFF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mozaïek</w:t>
            </w:r>
          </w:p>
        </w:tc>
        <w:tc>
          <w:tcPr>
            <w:tcW w:w="1801" w:type="dxa"/>
            <w:hideMark/>
          </w:tcPr>
          <w:p w14:paraId="1CEC83A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388458E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5 995,00</w:t>
            </w:r>
          </w:p>
        </w:tc>
      </w:tr>
      <w:tr w:rsidR="00DB7F51" w:rsidRPr="009248E8" w14:paraId="228CA1E9" w14:textId="77777777" w:rsidTr="00B90FDE">
        <w:trPr>
          <w:trHeight w:val="576"/>
        </w:trPr>
        <w:tc>
          <w:tcPr>
            <w:tcW w:w="2259" w:type="dxa"/>
            <w:hideMark/>
          </w:tcPr>
          <w:p w14:paraId="33A2930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verbouwing en uitbreiding van het kinderdagverblijf met 72 plaatsen te Tienen</w:t>
            </w:r>
          </w:p>
        </w:tc>
        <w:tc>
          <w:tcPr>
            <w:tcW w:w="1962" w:type="dxa"/>
            <w:hideMark/>
          </w:tcPr>
          <w:p w14:paraId="7EF0830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Ooievaarsnest vzw</w:t>
            </w:r>
          </w:p>
        </w:tc>
        <w:tc>
          <w:tcPr>
            <w:tcW w:w="1860" w:type="dxa"/>
            <w:hideMark/>
          </w:tcPr>
          <w:p w14:paraId="6BE0C3C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Kinderdagverblijf Ooievaarsnest</w:t>
            </w:r>
          </w:p>
        </w:tc>
        <w:tc>
          <w:tcPr>
            <w:tcW w:w="1643" w:type="dxa"/>
            <w:hideMark/>
          </w:tcPr>
          <w:p w14:paraId="28C3370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TIENEN</w:t>
            </w:r>
          </w:p>
        </w:tc>
        <w:tc>
          <w:tcPr>
            <w:tcW w:w="1370" w:type="dxa"/>
            <w:hideMark/>
          </w:tcPr>
          <w:p w14:paraId="6422047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Karen </w:t>
            </w:r>
            <w:proofErr w:type="spellStart"/>
            <w:r w:rsidRPr="009248E8">
              <w:rPr>
                <w:rFonts w:eastAsia="Times New Roman" w:cstheme="minorHAnsi"/>
                <w:color w:val="000000"/>
                <w:sz w:val="16"/>
                <w:szCs w:val="16"/>
                <w:lang w:eastAsia="nl-BE"/>
              </w:rPr>
              <w:t>Habex</w:t>
            </w:r>
            <w:proofErr w:type="spellEnd"/>
          </w:p>
        </w:tc>
        <w:tc>
          <w:tcPr>
            <w:tcW w:w="1590" w:type="dxa"/>
            <w:hideMark/>
          </w:tcPr>
          <w:p w14:paraId="08133B8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muurschildering</w:t>
            </w:r>
          </w:p>
        </w:tc>
        <w:tc>
          <w:tcPr>
            <w:tcW w:w="1801" w:type="dxa"/>
            <w:hideMark/>
          </w:tcPr>
          <w:p w14:paraId="64DF772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wedstrijd</w:t>
            </w:r>
          </w:p>
        </w:tc>
        <w:tc>
          <w:tcPr>
            <w:tcW w:w="1827" w:type="dxa"/>
            <w:hideMark/>
          </w:tcPr>
          <w:p w14:paraId="6BEA9CC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11 792,45</w:t>
            </w:r>
          </w:p>
        </w:tc>
      </w:tr>
      <w:tr w:rsidR="00DB7F51" w:rsidRPr="009248E8" w14:paraId="3B3FC2A9" w14:textId="77777777" w:rsidTr="00B90FDE">
        <w:trPr>
          <w:trHeight w:val="576"/>
        </w:trPr>
        <w:tc>
          <w:tcPr>
            <w:tcW w:w="2259" w:type="dxa"/>
            <w:hideMark/>
          </w:tcPr>
          <w:p w14:paraId="082C1C9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verbouwing van een kinderdagverblijf met 20 kinderen te Westerlo</w:t>
            </w:r>
          </w:p>
        </w:tc>
        <w:tc>
          <w:tcPr>
            <w:tcW w:w="1962" w:type="dxa"/>
            <w:hideMark/>
          </w:tcPr>
          <w:p w14:paraId="1F52C35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Het Pareltje vzw</w:t>
            </w:r>
          </w:p>
        </w:tc>
        <w:tc>
          <w:tcPr>
            <w:tcW w:w="1860" w:type="dxa"/>
            <w:hideMark/>
          </w:tcPr>
          <w:p w14:paraId="451D010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Kinderdagverblijf Het Pareltje</w:t>
            </w:r>
          </w:p>
        </w:tc>
        <w:tc>
          <w:tcPr>
            <w:tcW w:w="1643" w:type="dxa"/>
            <w:hideMark/>
          </w:tcPr>
          <w:p w14:paraId="04BD3F4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WESTERLO</w:t>
            </w:r>
          </w:p>
        </w:tc>
        <w:tc>
          <w:tcPr>
            <w:tcW w:w="1370" w:type="dxa"/>
            <w:hideMark/>
          </w:tcPr>
          <w:p w14:paraId="6B30BF62"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Raphaël</w:t>
            </w:r>
            <w:proofErr w:type="spellEnd"/>
            <w:r w:rsidRPr="009248E8">
              <w:rPr>
                <w:rFonts w:eastAsia="Times New Roman" w:cstheme="minorHAnsi"/>
                <w:color w:val="000000"/>
                <w:sz w:val="16"/>
                <w:szCs w:val="16"/>
                <w:lang w:eastAsia="nl-BE"/>
              </w:rPr>
              <w:t xml:space="preserve"> De Bois</w:t>
            </w:r>
          </w:p>
        </w:tc>
        <w:tc>
          <w:tcPr>
            <w:tcW w:w="1590" w:type="dxa"/>
            <w:hideMark/>
          </w:tcPr>
          <w:p w14:paraId="482B0ED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speelgoedtuig</w:t>
            </w:r>
          </w:p>
        </w:tc>
        <w:tc>
          <w:tcPr>
            <w:tcW w:w="1801" w:type="dxa"/>
            <w:hideMark/>
          </w:tcPr>
          <w:p w14:paraId="36E4E183"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05AC3A2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6 981,13</w:t>
            </w:r>
          </w:p>
        </w:tc>
      </w:tr>
      <w:tr w:rsidR="00DB7F51" w:rsidRPr="009248E8" w14:paraId="63905EFB" w14:textId="77777777" w:rsidTr="00B90FDE">
        <w:trPr>
          <w:trHeight w:val="576"/>
        </w:trPr>
        <w:tc>
          <w:tcPr>
            <w:tcW w:w="2259" w:type="dxa"/>
            <w:hideMark/>
          </w:tcPr>
          <w:p w14:paraId="181B94B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nieuwbouw van een revalidatiecentrum te Aalst</w:t>
            </w:r>
          </w:p>
        </w:tc>
        <w:tc>
          <w:tcPr>
            <w:tcW w:w="1962" w:type="dxa"/>
            <w:hideMark/>
          </w:tcPr>
          <w:p w14:paraId="75257A6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Revalidatiecentrum R. De Hert vzw</w:t>
            </w:r>
          </w:p>
        </w:tc>
        <w:tc>
          <w:tcPr>
            <w:tcW w:w="1860" w:type="dxa"/>
            <w:hideMark/>
          </w:tcPr>
          <w:p w14:paraId="39D5FBF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Revalidatiecentrum R. De Hert</w:t>
            </w:r>
          </w:p>
        </w:tc>
        <w:tc>
          <w:tcPr>
            <w:tcW w:w="1643" w:type="dxa"/>
            <w:hideMark/>
          </w:tcPr>
          <w:p w14:paraId="6130FDD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AALST</w:t>
            </w:r>
          </w:p>
        </w:tc>
        <w:tc>
          <w:tcPr>
            <w:tcW w:w="1370" w:type="dxa"/>
            <w:hideMark/>
          </w:tcPr>
          <w:p w14:paraId="2F86EE4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Wim Deprez</w:t>
            </w:r>
          </w:p>
        </w:tc>
        <w:tc>
          <w:tcPr>
            <w:tcW w:w="1590" w:type="dxa"/>
            <w:hideMark/>
          </w:tcPr>
          <w:p w14:paraId="66701D7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sculptuur</w:t>
            </w:r>
          </w:p>
        </w:tc>
        <w:tc>
          <w:tcPr>
            <w:tcW w:w="1801" w:type="dxa"/>
            <w:hideMark/>
          </w:tcPr>
          <w:p w14:paraId="7626575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37F2400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29 042,00</w:t>
            </w:r>
          </w:p>
        </w:tc>
      </w:tr>
      <w:tr w:rsidR="00DB7F51" w:rsidRPr="009248E8" w14:paraId="6D8C91F0" w14:textId="77777777" w:rsidTr="00B90FDE">
        <w:trPr>
          <w:trHeight w:val="576"/>
        </w:trPr>
        <w:tc>
          <w:tcPr>
            <w:tcW w:w="2259" w:type="dxa"/>
            <w:hideMark/>
          </w:tcPr>
          <w:p w14:paraId="3498B3B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uitbreiding en verbouwing van een crèche voor 59 plaatsen te Roeselare</w:t>
            </w:r>
          </w:p>
        </w:tc>
        <w:tc>
          <w:tcPr>
            <w:tcW w:w="1962" w:type="dxa"/>
            <w:hideMark/>
          </w:tcPr>
          <w:p w14:paraId="6133B9AA"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Motena</w:t>
            </w:r>
            <w:proofErr w:type="spellEnd"/>
          </w:p>
        </w:tc>
        <w:tc>
          <w:tcPr>
            <w:tcW w:w="1860" w:type="dxa"/>
            <w:hideMark/>
          </w:tcPr>
          <w:p w14:paraId="1866997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Kinderdagverblijf De Speelboot</w:t>
            </w:r>
          </w:p>
        </w:tc>
        <w:tc>
          <w:tcPr>
            <w:tcW w:w="1643" w:type="dxa"/>
            <w:hideMark/>
          </w:tcPr>
          <w:p w14:paraId="3319EA2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ROESELARE</w:t>
            </w:r>
          </w:p>
        </w:tc>
        <w:tc>
          <w:tcPr>
            <w:tcW w:w="1370" w:type="dxa"/>
            <w:hideMark/>
          </w:tcPr>
          <w:p w14:paraId="0438D368"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Philipe</w:t>
            </w:r>
            <w:proofErr w:type="spellEnd"/>
            <w:r w:rsidRPr="009248E8">
              <w:rPr>
                <w:rFonts w:eastAsia="Times New Roman" w:cstheme="minorHAnsi"/>
                <w:color w:val="000000"/>
                <w:sz w:val="16"/>
                <w:szCs w:val="16"/>
                <w:lang w:eastAsia="nl-BE"/>
              </w:rPr>
              <w:t xml:space="preserve"> </w:t>
            </w:r>
            <w:proofErr w:type="spellStart"/>
            <w:r w:rsidRPr="009248E8">
              <w:rPr>
                <w:rFonts w:eastAsia="Times New Roman" w:cstheme="minorHAnsi"/>
                <w:color w:val="000000"/>
                <w:sz w:val="16"/>
                <w:szCs w:val="16"/>
                <w:lang w:eastAsia="nl-BE"/>
              </w:rPr>
              <w:t>Gouwy</w:t>
            </w:r>
            <w:proofErr w:type="spellEnd"/>
          </w:p>
        </w:tc>
        <w:tc>
          <w:tcPr>
            <w:tcW w:w="1590" w:type="dxa"/>
            <w:hideMark/>
          </w:tcPr>
          <w:p w14:paraId="1312EC3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sculptuur</w:t>
            </w:r>
          </w:p>
        </w:tc>
        <w:tc>
          <w:tcPr>
            <w:tcW w:w="1801" w:type="dxa"/>
            <w:hideMark/>
          </w:tcPr>
          <w:p w14:paraId="57FCACA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1377949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25 558,76</w:t>
            </w:r>
          </w:p>
        </w:tc>
      </w:tr>
      <w:tr w:rsidR="00DB7F51" w:rsidRPr="009248E8" w14:paraId="33ECB2B3" w14:textId="77777777" w:rsidTr="00B90FDE">
        <w:trPr>
          <w:trHeight w:val="576"/>
        </w:trPr>
        <w:tc>
          <w:tcPr>
            <w:tcW w:w="2259" w:type="dxa"/>
            <w:hideMark/>
          </w:tcPr>
          <w:p w14:paraId="44C794A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uitbreiding en verbouwing van een crèche voor 59 plaatsen te Roeselare</w:t>
            </w:r>
          </w:p>
        </w:tc>
        <w:tc>
          <w:tcPr>
            <w:tcW w:w="1962" w:type="dxa"/>
            <w:hideMark/>
          </w:tcPr>
          <w:p w14:paraId="379EBD3C"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Motena</w:t>
            </w:r>
            <w:proofErr w:type="spellEnd"/>
          </w:p>
        </w:tc>
        <w:tc>
          <w:tcPr>
            <w:tcW w:w="1860" w:type="dxa"/>
            <w:hideMark/>
          </w:tcPr>
          <w:p w14:paraId="5FCE763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Kinderdagverblijf De Speelboot</w:t>
            </w:r>
          </w:p>
        </w:tc>
        <w:tc>
          <w:tcPr>
            <w:tcW w:w="1643" w:type="dxa"/>
            <w:hideMark/>
          </w:tcPr>
          <w:p w14:paraId="0E9A30D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ROESELARE</w:t>
            </w:r>
          </w:p>
        </w:tc>
        <w:tc>
          <w:tcPr>
            <w:tcW w:w="1370" w:type="dxa"/>
            <w:hideMark/>
          </w:tcPr>
          <w:p w14:paraId="4C51650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Street Art</w:t>
            </w:r>
          </w:p>
        </w:tc>
        <w:tc>
          <w:tcPr>
            <w:tcW w:w="1590" w:type="dxa"/>
            <w:hideMark/>
          </w:tcPr>
          <w:p w14:paraId="699E8A9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muurschildering</w:t>
            </w:r>
          </w:p>
        </w:tc>
        <w:tc>
          <w:tcPr>
            <w:tcW w:w="1801" w:type="dxa"/>
            <w:hideMark/>
          </w:tcPr>
          <w:p w14:paraId="0237F87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38446BEA" w14:textId="0CAF52FA" w:rsidR="009248E8" w:rsidRPr="009248E8" w:rsidRDefault="006D0169"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zie boven</w:t>
            </w:r>
            <w:r w:rsidR="009248E8" w:rsidRPr="009248E8">
              <w:rPr>
                <w:rFonts w:eastAsia="Times New Roman" w:cstheme="minorHAnsi"/>
                <w:color w:val="000000"/>
                <w:sz w:val="16"/>
                <w:szCs w:val="16"/>
                <w:lang w:eastAsia="nl-BE"/>
              </w:rPr>
              <w:t> </w:t>
            </w:r>
          </w:p>
        </w:tc>
      </w:tr>
      <w:tr w:rsidR="00DB7F51" w:rsidRPr="009248E8" w14:paraId="6FC280A9" w14:textId="77777777" w:rsidTr="00B90FDE">
        <w:trPr>
          <w:trHeight w:val="576"/>
        </w:trPr>
        <w:tc>
          <w:tcPr>
            <w:tcW w:w="2259" w:type="dxa"/>
            <w:hideMark/>
          </w:tcPr>
          <w:p w14:paraId="1A903A7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uitbreiding en verbouwing van een crèche voor 59 plaatsen te Roeselare</w:t>
            </w:r>
          </w:p>
        </w:tc>
        <w:tc>
          <w:tcPr>
            <w:tcW w:w="1962" w:type="dxa"/>
            <w:hideMark/>
          </w:tcPr>
          <w:p w14:paraId="2A1FE556"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Motena</w:t>
            </w:r>
            <w:proofErr w:type="spellEnd"/>
          </w:p>
        </w:tc>
        <w:tc>
          <w:tcPr>
            <w:tcW w:w="1860" w:type="dxa"/>
            <w:hideMark/>
          </w:tcPr>
          <w:p w14:paraId="24ADE29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Kinderdagverblijf De Speelboot</w:t>
            </w:r>
          </w:p>
        </w:tc>
        <w:tc>
          <w:tcPr>
            <w:tcW w:w="1643" w:type="dxa"/>
            <w:hideMark/>
          </w:tcPr>
          <w:p w14:paraId="3DDBA11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ROESELARE</w:t>
            </w:r>
          </w:p>
        </w:tc>
        <w:tc>
          <w:tcPr>
            <w:tcW w:w="1370" w:type="dxa"/>
            <w:hideMark/>
          </w:tcPr>
          <w:p w14:paraId="2DBFB31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Isidoor </w:t>
            </w:r>
            <w:proofErr w:type="spellStart"/>
            <w:r w:rsidRPr="009248E8">
              <w:rPr>
                <w:rFonts w:eastAsia="Times New Roman" w:cstheme="minorHAnsi"/>
                <w:color w:val="000000"/>
                <w:sz w:val="16"/>
                <w:szCs w:val="16"/>
                <w:lang w:eastAsia="nl-BE"/>
              </w:rPr>
              <w:t>Goderis</w:t>
            </w:r>
            <w:proofErr w:type="spellEnd"/>
          </w:p>
        </w:tc>
        <w:tc>
          <w:tcPr>
            <w:tcW w:w="1590" w:type="dxa"/>
            <w:hideMark/>
          </w:tcPr>
          <w:p w14:paraId="2E465AF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sculptuur</w:t>
            </w:r>
          </w:p>
        </w:tc>
        <w:tc>
          <w:tcPr>
            <w:tcW w:w="1801" w:type="dxa"/>
            <w:hideMark/>
          </w:tcPr>
          <w:p w14:paraId="5C1D696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6F60CDC2" w14:textId="2AF79EEA" w:rsidR="009248E8" w:rsidRPr="009248E8" w:rsidRDefault="006D0169"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zie boven</w:t>
            </w:r>
            <w:r w:rsidRPr="009248E8">
              <w:rPr>
                <w:rFonts w:eastAsia="Times New Roman" w:cstheme="minorHAnsi"/>
                <w:color w:val="000000"/>
                <w:sz w:val="16"/>
                <w:szCs w:val="16"/>
                <w:lang w:eastAsia="nl-BE"/>
              </w:rPr>
              <w:t> </w:t>
            </w:r>
            <w:r w:rsidR="009248E8" w:rsidRPr="009248E8">
              <w:rPr>
                <w:rFonts w:eastAsia="Times New Roman" w:cstheme="minorHAnsi"/>
                <w:color w:val="000000"/>
                <w:sz w:val="16"/>
                <w:szCs w:val="16"/>
                <w:lang w:eastAsia="nl-BE"/>
              </w:rPr>
              <w:t> </w:t>
            </w:r>
          </w:p>
        </w:tc>
      </w:tr>
      <w:tr w:rsidR="00DB7F51" w:rsidRPr="009248E8" w14:paraId="6DFFD321" w14:textId="77777777" w:rsidTr="00B90FDE">
        <w:trPr>
          <w:trHeight w:val="576"/>
        </w:trPr>
        <w:tc>
          <w:tcPr>
            <w:tcW w:w="2259" w:type="dxa"/>
            <w:hideMark/>
          </w:tcPr>
          <w:p w14:paraId="13CED6E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project 4: nieuwbouw van een tehuis voor kortverblijf</w:t>
            </w:r>
          </w:p>
        </w:tc>
        <w:tc>
          <w:tcPr>
            <w:tcW w:w="1962" w:type="dxa"/>
            <w:hideMark/>
          </w:tcPr>
          <w:p w14:paraId="0116E0A5"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Unie-k</w:t>
            </w:r>
            <w:proofErr w:type="spellEnd"/>
            <w:r w:rsidRPr="009248E8">
              <w:rPr>
                <w:rFonts w:eastAsia="Times New Roman" w:cstheme="minorHAnsi"/>
                <w:color w:val="000000"/>
                <w:sz w:val="16"/>
                <w:szCs w:val="16"/>
                <w:lang w:eastAsia="nl-BE"/>
              </w:rPr>
              <w:t xml:space="preserve"> vzw</w:t>
            </w:r>
          </w:p>
        </w:tc>
        <w:tc>
          <w:tcPr>
            <w:tcW w:w="1860" w:type="dxa"/>
            <w:hideMark/>
          </w:tcPr>
          <w:p w14:paraId="65B4B81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Centrum De Waaiberg</w:t>
            </w:r>
          </w:p>
        </w:tc>
        <w:tc>
          <w:tcPr>
            <w:tcW w:w="1643" w:type="dxa"/>
            <w:hideMark/>
          </w:tcPr>
          <w:p w14:paraId="6106186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GITS</w:t>
            </w:r>
          </w:p>
        </w:tc>
        <w:tc>
          <w:tcPr>
            <w:tcW w:w="1370" w:type="dxa"/>
            <w:hideMark/>
          </w:tcPr>
          <w:p w14:paraId="41E2FD83"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Nele Van </w:t>
            </w:r>
            <w:proofErr w:type="spellStart"/>
            <w:r w:rsidRPr="009248E8">
              <w:rPr>
                <w:rFonts w:eastAsia="Times New Roman" w:cstheme="minorHAnsi"/>
                <w:color w:val="000000"/>
                <w:sz w:val="16"/>
                <w:szCs w:val="16"/>
                <w:lang w:eastAsia="nl-BE"/>
              </w:rPr>
              <w:t>Canneyt</w:t>
            </w:r>
            <w:proofErr w:type="spellEnd"/>
          </w:p>
        </w:tc>
        <w:tc>
          <w:tcPr>
            <w:tcW w:w="1590" w:type="dxa"/>
            <w:hideMark/>
          </w:tcPr>
          <w:p w14:paraId="3C24591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foto</w:t>
            </w:r>
          </w:p>
        </w:tc>
        <w:tc>
          <w:tcPr>
            <w:tcW w:w="1801" w:type="dxa"/>
            <w:hideMark/>
          </w:tcPr>
          <w:p w14:paraId="597B952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751627B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34 875,00</w:t>
            </w:r>
          </w:p>
        </w:tc>
      </w:tr>
      <w:tr w:rsidR="00DB7F51" w:rsidRPr="009248E8" w14:paraId="64588966" w14:textId="77777777" w:rsidTr="00B90FDE">
        <w:trPr>
          <w:trHeight w:val="576"/>
        </w:trPr>
        <w:tc>
          <w:tcPr>
            <w:tcW w:w="2259" w:type="dxa"/>
            <w:hideMark/>
          </w:tcPr>
          <w:p w14:paraId="0A5385D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project 5: nieuwbouw van een tehuis niet-werkenden</w:t>
            </w:r>
          </w:p>
        </w:tc>
        <w:tc>
          <w:tcPr>
            <w:tcW w:w="1962" w:type="dxa"/>
            <w:hideMark/>
          </w:tcPr>
          <w:p w14:paraId="41431FEA"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Unie-k</w:t>
            </w:r>
            <w:proofErr w:type="spellEnd"/>
            <w:r w:rsidRPr="009248E8">
              <w:rPr>
                <w:rFonts w:eastAsia="Times New Roman" w:cstheme="minorHAnsi"/>
                <w:color w:val="000000"/>
                <w:sz w:val="16"/>
                <w:szCs w:val="16"/>
                <w:lang w:eastAsia="nl-BE"/>
              </w:rPr>
              <w:t xml:space="preserve"> vzw</w:t>
            </w:r>
          </w:p>
        </w:tc>
        <w:tc>
          <w:tcPr>
            <w:tcW w:w="1860" w:type="dxa"/>
            <w:hideMark/>
          </w:tcPr>
          <w:p w14:paraId="472C296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Centrum De Waaiberg</w:t>
            </w:r>
          </w:p>
        </w:tc>
        <w:tc>
          <w:tcPr>
            <w:tcW w:w="1643" w:type="dxa"/>
            <w:hideMark/>
          </w:tcPr>
          <w:p w14:paraId="043E1723"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GITS</w:t>
            </w:r>
          </w:p>
        </w:tc>
        <w:tc>
          <w:tcPr>
            <w:tcW w:w="1370" w:type="dxa"/>
            <w:hideMark/>
          </w:tcPr>
          <w:p w14:paraId="5D0A59B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Nele Van </w:t>
            </w:r>
            <w:proofErr w:type="spellStart"/>
            <w:r w:rsidRPr="009248E8">
              <w:rPr>
                <w:rFonts w:eastAsia="Times New Roman" w:cstheme="minorHAnsi"/>
                <w:color w:val="000000"/>
                <w:sz w:val="16"/>
                <w:szCs w:val="16"/>
                <w:lang w:eastAsia="nl-BE"/>
              </w:rPr>
              <w:t>Canneyt</w:t>
            </w:r>
            <w:proofErr w:type="spellEnd"/>
          </w:p>
        </w:tc>
        <w:tc>
          <w:tcPr>
            <w:tcW w:w="1590" w:type="dxa"/>
            <w:hideMark/>
          </w:tcPr>
          <w:p w14:paraId="71202CD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foto</w:t>
            </w:r>
          </w:p>
        </w:tc>
        <w:tc>
          <w:tcPr>
            <w:tcW w:w="1801" w:type="dxa"/>
            <w:hideMark/>
          </w:tcPr>
          <w:p w14:paraId="7A66691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45DA576B" w14:textId="7E7E7684" w:rsidR="009248E8" w:rsidRPr="009248E8" w:rsidRDefault="009C09BC"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zie boven</w:t>
            </w:r>
            <w:r w:rsidRPr="009248E8">
              <w:rPr>
                <w:rFonts w:eastAsia="Times New Roman" w:cstheme="minorHAnsi"/>
                <w:color w:val="000000"/>
                <w:sz w:val="16"/>
                <w:szCs w:val="16"/>
                <w:lang w:eastAsia="nl-BE"/>
              </w:rPr>
              <w:t> </w:t>
            </w:r>
          </w:p>
        </w:tc>
      </w:tr>
      <w:tr w:rsidR="00DB7F51" w:rsidRPr="009248E8" w14:paraId="473A60B5" w14:textId="77777777" w:rsidTr="00B90FDE">
        <w:trPr>
          <w:trHeight w:val="576"/>
        </w:trPr>
        <w:tc>
          <w:tcPr>
            <w:tcW w:w="2259" w:type="dxa"/>
            <w:hideMark/>
          </w:tcPr>
          <w:p w14:paraId="339BEC9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project 4: verbouwing van een tehuis niet-werkenden erkend voor 47 plaatsen (centraal dienstengebouw) te Hooglede</w:t>
            </w:r>
          </w:p>
        </w:tc>
        <w:tc>
          <w:tcPr>
            <w:tcW w:w="1962" w:type="dxa"/>
            <w:hideMark/>
          </w:tcPr>
          <w:p w14:paraId="7FD125B6"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Unie-k</w:t>
            </w:r>
            <w:proofErr w:type="spellEnd"/>
            <w:r w:rsidRPr="009248E8">
              <w:rPr>
                <w:rFonts w:eastAsia="Times New Roman" w:cstheme="minorHAnsi"/>
                <w:color w:val="000000"/>
                <w:sz w:val="16"/>
                <w:szCs w:val="16"/>
                <w:lang w:eastAsia="nl-BE"/>
              </w:rPr>
              <w:t xml:space="preserve"> vzw</w:t>
            </w:r>
          </w:p>
        </w:tc>
        <w:tc>
          <w:tcPr>
            <w:tcW w:w="1860" w:type="dxa"/>
            <w:hideMark/>
          </w:tcPr>
          <w:p w14:paraId="15A0BFC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Centrum De Waaiberg</w:t>
            </w:r>
          </w:p>
        </w:tc>
        <w:tc>
          <w:tcPr>
            <w:tcW w:w="1643" w:type="dxa"/>
            <w:hideMark/>
          </w:tcPr>
          <w:p w14:paraId="52EA67D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GITS</w:t>
            </w:r>
          </w:p>
        </w:tc>
        <w:tc>
          <w:tcPr>
            <w:tcW w:w="1370" w:type="dxa"/>
            <w:hideMark/>
          </w:tcPr>
          <w:p w14:paraId="059EC3E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Nele Van </w:t>
            </w:r>
            <w:proofErr w:type="spellStart"/>
            <w:r w:rsidRPr="009248E8">
              <w:rPr>
                <w:rFonts w:eastAsia="Times New Roman" w:cstheme="minorHAnsi"/>
                <w:color w:val="000000"/>
                <w:sz w:val="16"/>
                <w:szCs w:val="16"/>
                <w:lang w:eastAsia="nl-BE"/>
              </w:rPr>
              <w:t>Canneyt</w:t>
            </w:r>
            <w:proofErr w:type="spellEnd"/>
          </w:p>
        </w:tc>
        <w:tc>
          <w:tcPr>
            <w:tcW w:w="1590" w:type="dxa"/>
            <w:hideMark/>
          </w:tcPr>
          <w:p w14:paraId="36CE471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foto</w:t>
            </w:r>
          </w:p>
        </w:tc>
        <w:tc>
          <w:tcPr>
            <w:tcW w:w="1801" w:type="dxa"/>
            <w:hideMark/>
          </w:tcPr>
          <w:p w14:paraId="228B075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4AA56C5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34 875,00</w:t>
            </w:r>
          </w:p>
        </w:tc>
      </w:tr>
      <w:tr w:rsidR="00DB7F51" w:rsidRPr="009248E8" w14:paraId="4A661192" w14:textId="77777777" w:rsidTr="00B90FDE">
        <w:trPr>
          <w:trHeight w:val="576"/>
        </w:trPr>
        <w:tc>
          <w:tcPr>
            <w:tcW w:w="2259" w:type="dxa"/>
            <w:hideMark/>
          </w:tcPr>
          <w:p w14:paraId="259CD97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nieuwbouw van een tehuis voor niet-werkenden</w:t>
            </w:r>
          </w:p>
        </w:tc>
        <w:tc>
          <w:tcPr>
            <w:tcW w:w="1962" w:type="dxa"/>
            <w:hideMark/>
          </w:tcPr>
          <w:p w14:paraId="0D4EAE27"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Unie-k</w:t>
            </w:r>
            <w:proofErr w:type="spellEnd"/>
            <w:r w:rsidRPr="009248E8">
              <w:rPr>
                <w:rFonts w:eastAsia="Times New Roman" w:cstheme="minorHAnsi"/>
                <w:color w:val="000000"/>
                <w:sz w:val="16"/>
                <w:szCs w:val="16"/>
                <w:lang w:eastAsia="nl-BE"/>
              </w:rPr>
              <w:t xml:space="preserve"> vzw</w:t>
            </w:r>
          </w:p>
        </w:tc>
        <w:tc>
          <w:tcPr>
            <w:tcW w:w="1860" w:type="dxa"/>
            <w:hideMark/>
          </w:tcPr>
          <w:p w14:paraId="1E7BC97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Centrum De Waaiberg</w:t>
            </w:r>
          </w:p>
        </w:tc>
        <w:tc>
          <w:tcPr>
            <w:tcW w:w="1643" w:type="dxa"/>
            <w:hideMark/>
          </w:tcPr>
          <w:p w14:paraId="0DEB9B2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GITS</w:t>
            </w:r>
          </w:p>
        </w:tc>
        <w:tc>
          <w:tcPr>
            <w:tcW w:w="1370" w:type="dxa"/>
            <w:hideMark/>
          </w:tcPr>
          <w:p w14:paraId="22AC6D0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Nele Van </w:t>
            </w:r>
            <w:proofErr w:type="spellStart"/>
            <w:r w:rsidRPr="009248E8">
              <w:rPr>
                <w:rFonts w:eastAsia="Times New Roman" w:cstheme="minorHAnsi"/>
                <w:color w:val="000000"/>
                <w:sz w:val="16"/>
                <w:szCs w:val="16"/>
                <w:lang w:eastAsia="nl-BE"/>
              </w:rPr>
              <w:t>Canneyt</w:t>
            </w:r>
            <w:proofErr w:type="spellEnd"/>
          </w:p>
        </w:tc>
        <w:tc>
          <w:tcPr>
            <w:tcW w:w="1590" w:type="dxa"/>
            <w:hideMark/>
          </w:tcPr>
          <w:p w14:paraId="4BE080E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foto</w:t>
            </w:r>
          </w:p>
        </w:tc>
        <w:tc>
          <w:tcPr>
            <w:tcW w:w="1801" w:type="dxa"/>
            <w:hideMark/>
          </w:tcPr>
          <w:p w14:paraId="7EBE47C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64D49507" w14:textId="671E78E3" w:rsidR="009248E8" w:rsidRPr="009248E8" w:rsidRDefault="006B4C46"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zie boven</w:t>
            </w:r>
            <w:r w:rsidRPr="009248E8">
              <w:rPr>
                <w:rFonts w:eastAsia="Times New Roman" w:cstheme="minorHAnsi"/>
                <w:color w:val="000000"/>
                <w:sz w:val="16"/>
                <w:szCs w:val="16"/>
                <w:lang w:eastAsia="nl-BE"/>
              </w:rPr>
              <w:t> </w:t>
            </w:r>
            <w:r w:rsidR="009248E8" w:rsidRPr="009248E8">
              <w:rPr>
                <w:rFonts w:eastAsia="Times New Roman" w:cstheme="minorHAnsi"/>
                <w:color w:val="000000"/>
                <w:sz w:val="16"/>
                <w:szCs w:val="16"/>
                <w:lang w:eastAsia="nl-BE"/>
              </w:rPr>
              <w:t> </w:t>
            </w:r>
          </w:p>
        </w:tc>
      </w:tr>
      <w:tr w:rsidR="00DB7F51" w:rsidRPr="009248E8" w14:paraId="566D978D" w14:textId="77777777" w:rsidTr="00B90FDE">
        <w:trPr>
          <w:trHeight w:val="576"/>
        </w:trPr>
        <w:tc>
          <w:tcPr>
            <w:tcW w:w="2259" w:type="dxa"/>
            <w:hideMark/>
          </w:tcPr>
          <w:p w14:paraId="48BCFAA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nieuwbouw van een tehuis Kortverblijf</w:t>
            </w:r>
          </w:p>
        </w:tc>
        <w:tc>
          <w:tcPr>
            <w:tcW w:w="1962" w:type="dxa"/>
            <w:hideMark/>
          </w:tcPr>
          <w:p w14:paraId="14E9F3F4"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Unie-k</w:t>
            </w:r>
            <w:proofErr w:type="spellEnd"/>
            <w:r w:rsidRPr="009248E8">
              <w:rPr>
                <w:rFonts w:eastAsia="Times New Roman" w:cstheme="minorHAnsi"/>
                <w:color w:val="000000"/>
                <w:sz w:val="16"/>
                <w:szCs w:val="16"/>
                <w:lang w:eastAsia="nl-BE"/>
              </w:rPr>
              <w:t xml:space="preserve"> vzw</w:t>
            </w:r>
          </w:p>
        </w:tc>
        <w:tc>
          <w:tcPr>
            <w:tcW w:w="1860" w:type="dxa"/>
            <w:hideMark/>
          </w:tcPr>
          <w:p w14:paraId="6E408C1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Centrum De Waaiberg</w:t>
            </w:r>
          </w:p>
        </w:tc>
        <w:tc>
          <w:tcPr>
            <w:tcW w:w="1643" w:type="dxa"/>
            <w:hideMark/>
          </w:tcPr>
          <w:p w14:paraId="3D4B2DE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GITS</w:t>
            </w:r>
          </w:p>
        </w:tc>
        <w:tc>
          <w:tcPr>
            <w:tcW w:w="1370" w:type="dxa"/>
            <w:hideMark/>
          </w:tcPr>
          <w:p w14:paraId="082C4E1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Nele Van </w:t>
            </w:r>
            <w:proofErr w:type="spellStart"/>
            <w:r w:rsidRPr="009248E8">
              <w:rPr>
                <w:rFonts w:eastAsia="Times New Roman" w:cstheme="minorHAnsi"/>
                <w:color w:val="000000"/>
                <w:sz w:val="16"/>
                <w:szCs w:val="16"/>
                <w:lang w:eastAsia="nl-BE"/>
              </w:rPr>
              <w:t>Canneyt</w:t>
            </w:r>
            <w:proofErr w:type="spellEnd"/>
          </w:p>
        </w:tc>
        <w:tc>
          <w:tcPr>
            <w:tcW w:w="1590" w:type="dxa"/>
            <w:hideMark/>
          </w:tcPr>
          <w:p w14:paraId="26BC55B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foto</w:t>
            </w:r>
          </w:p>
        </w:tc>
        <w:tc>
          <w:tcPr>
            <w:tcW w:w="1801" w:type="dxa"/>
            <w:hideMark/>
          </w:tcPr>
          <w:p w14:paraId="22304DE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32287DC4" w14:textId="50B7A442" w:rsidR="009248E8" w:rsidRPr="009248E8" w:rsidRDefault="006B4C46"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zie boven</w:t>
            </w:r>
            <w:r w:rsidRPr="009248E8">
              <w:rPr>
                <w:rFonts w:eastAsia="Times New Roman" w:cstheme="minorHAnsi"/>
                <w:color w:val="000000"/>
                <w:sz w:val="16"/>
                <w:szCs w:val="16"/>
                <w:lang w:eastAsia="nl-BE"/>
              </w:rPr>
              <w:t> </w:t>
            </w:r>
            <w:r w:rsidR="009248E8" w:rsidRPr="009248E8">
              <w:rPr>
                <w:rFonts w:eastAsia="Times New Roman" w:cstheme="minorHAnsi"/>
                <w:color w:val="000000"/>
                <w:sz w:val="16"/>
                <w:szCs w:val="16"/>
                <w:lang w:eastAsia="nl-BE"/>
              </w:rPr>
              <w:t> </w:t>
            </w:r>
          </w:p>
        </w:tc>
      </w:tr>
      <w:tr w:rsidR="00DB7F51" w:rsidRPr="009248E8" w14:paraId="594F5123" w14:textId="77777777" w:rsidTr="00B90FDE">
        <w:trPr>
          <w:trHeight w:val="576"/>
        </w:trPr>
        <w:tc>
          <w:tcPr>
            <w:tcW w:w="2259" w:type="dxa"/>
            <w:hideMark/>
          </w:tcPr>
          <w:p w14:paraId="455BE3C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nieuwbouw van een woonzorgcentrum met 60 woongelegenheden en een centrum kortverblijf met 10 woongelegenheden te Zwijndrecht</w:t>
            </w:r>
          </w:p>
        </w:tc>
        <w:tc>
          <w:tcPr>
            <w:tcW w:w="1962" w:type="dxa"/>
            <w:hideMark/>
          </w:tcPr>
          <w:p w14:paraId="713DFDD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OCMW Zwijndrecht</w:t>
            </w:r>
          </w:p>
        </w:tc>
        <w:tc>
          <w:tcPr>
            <w:tcW w:w="1860" w:type="dxa"/>
            <w:hideMark/>
          </w:tcPr>
          <w:p w14:paraId="723F216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Oase</w:t>
            </w:r>
          </w:p>
        </w:tc>
        <w:tc>
          <w:tcPr>
            <w:tcW w:w="1643" w:type="dxa"/>
            <w:hideMark/>
          </w:tcPr>
          <w:p w14:paraId="7AF23F0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ZWIJNDRECHT</w:t>
            </w:r>
          </w:p>
        </w:tc>
        <w:tc>
          <w:tcPr>
            <w:tcW w:w="1370" w:type="dxa"/>
            <w:hideMark/>
          </w:tcPr>
          <w:p w14:paraId="3A68765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Jan </w:t>
            </w:r>
            <w:proofErr w:type="spellStart"/>
            <w:r w:rsidRPr="009248E8">
              <w:rPr>
                <w:rFonts w:eastAsia="Times New Roman" w:cstheme="minorHAnsi"/>
                <w:color w:val="000000"/>
                <w:sz w:val="16"/>
                <w:szCs w:val="16"/>
                <w:lang w:eastAsia="nl-BE"/>
              </w:rPr>
              <w:t>Vanriet</w:t>
            </w:r>
            <w:proofErr w:type="spellEnd"/>
          </w:p>
        </w:tc>
        <w:tc>
          <w:tcPr>
            <w:tcW w:w="1590" w:type="dxa"/>
            <w:hideMark/>
          </w:tcPr>
          <w:p w14:paraId="549195A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muurschildering</w:t>
            </w:r>
          </w:p>
        </w:tc>
        <w:tc>
          <w:tcPr>
            <w:tcW w:w="1801" w:type="dxa"/>
            <w:hideMark/>
          </w:tcPr>
          <w:p w14:paraId="702695D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134F03B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56 200,00</w:t>
            </w:r>
          </w:p>
        </w:tc>
      </w:tr>
      <w:tr w:rsidR="00DB7F51" w:rsidRPr="009248E8" w14:paraId="654A8011" w14:textId="77777777" w:rsidTr="00B90FDE">
        <w:trPr>
          <w:trHeight w:val="576"/>
        </w:trPr>
        <w:tc>
          <w:tcPr>
            <w:tcW w:w="2259" w:type="dxa"/>
            <w:hideMark/>
          </w:tcPr>
          <w:p w14:paraId="52E87FA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nieuwbouw van een kinderdagverblijf met 84 plaatsen te Turnhout</w:t>
            </w:r>
          </w:p>
        </w:tc>
        <w:tc>
          <w:tcPr>
            <w:tcW w:w="1962" w:type="dxa"/>
            <w:hideMark/>
          </w:tcPr>
          <w:p w14:paraId="3C75547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Kind Jezus vzw</w:t>
            </w:r>
          </w:p>
        </w:tc>
        <w:tc>
          <w:tcPr>
            <w:tcW w:w="1860" w:type="dxa"/>
            <w:hideMark/>
          </w:tcPr>
          <w:p w14:paraId="7C36920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Kinderdagverblijf Kind Jezus</w:t>
            </w:r>
          </w:p>
        </w:tc>
        <w:tc>
          <w:tcPr>
            <w:tcW w:w="1643" w:type="dxa"/>
            <w:hideMark/>
          </w:tcPr>
          <w:p w14:paraId="548C075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TURNHOUT</w:t>
            </w:r>
          </w:p>
        </w:tc>
        <w:tc>
          <w:tcPr>
            <w:tcW w:w="1370" w:type="dxa"/>
            <w:hideMark/>
          </w:tcPr>
          <w:p w14:paraId="1B03038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Philip </w:t>
            </w:r>
            <w:proofErr w:type="spellStart"/>
            <w:r w:rsidRPr="009248E8">
              <w:rPr>
                <w:rFonts w:eastAsia="Times New Roman" w:cstheme="minorHAnsi"/>
                <w:color w:val="000000"/>
                <w:sz w:val="16"/>
                <w:szCs w:val="16"/>
                <w:lang w:eastAsia="nl-BE"/>
              </w:rPr>
              <w:t>Aguirre</w:t>
            </w:r>
            <w:proofErr w:type="spellEnd"/>
            <w:r w:rsidRPr="009248E8">
              <w:rPr>
                <w:rFonts w:eastAsia="Times New Roman" w:cstheme="minorHAnsi"/>
                <w:color w:val="000000"/>
                <w:sz w:val="16"/>
                <w:szCs w:val="16"/>
                <w:lang w:eastAsia="nl-BE"/>
              </w:rPr>
              <w:t xml:space="preserve"> y </w:t>
            </w:r>
            <w:proofErr w:type="spellStart"/>
            <w:r w:rsidRPr="009248E8">
              <w:rPr>
                <w:rFonts w:eastAsia="Times New Roman" w:cstheme="minorHAnsi"/>
                <w:color w:val="000000"/>
                <w:sz w:val="16"/>
                <w:szCs w:val="16"/>
                <w:lang w:eastAsia="nl-BE"/>
              </w:rPr>
              <w:t>Otegui</w:t>
            </w:r>
            <w:proofErr w:type="spellEnd"/>
          </w:p>
        </w:tc>
        <w:tc>
          <w:tcPr>
            <w:tcW w:w="1590" w:type="dxa"/>
            <w:hideMark/>
          </w:tcPr>
          <w:p w14:paraId="5DAC1BB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sculptuur</w:t>
            </w:r>
          </w:p>
        </w:tc>
        <w:tc>
          <w:tcPr>
            <w:tcW w:w="1801" w:type="dxa"/>
            <w:hideMark/>
          </w:tcPr>
          <w:p w14:paraId="2EB090C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46AFE75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27 930,00</w:t>
            </w:r>
          </w:p>
        </w:tc>
      </w:tr>
      <w:tr w:rsidR="00DB7F51" w:rsidRPr="009248E8" w14:paraId="1B9E1938" w14:textId="77777777" w:rsidTr="00B90FDE">
        <w:trPr>
          <w:trHeight w:val="576"/>
        </w:trPr>
        <w:tc>
          <w:tcPr>
            <w:tcW w:w="2259" w:type="dxa"/>
            <w:hideMark/>
          </w:tcPr>
          <w:p w14:paraId="7620045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uitbreiding van het Woonzorgcentrum Floordam met 29 woongelegenheden in Steenokkerzeel</w:t>
            </w:r>
          </w:p>
        </w:tc>
        <w:tc>
          <w:tcPr>
            <w:tcW w:w="1962" w:type="dxa"/>
            <w:hideMark/>
          </w:tcPr>
          <w:p w14:paraId="455424B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Goddelijke Voorzienigheid vzw</w:t>
            </w:r>
          </w:p>
        </w:tc>
        <w:tc>
          <w:tcPr>
            <w:tcW w:w="1860" w:type="dxa"/>
            <w:hideMark/>
          </w:tcPr>
          <w:p w14:paraId="48129FC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Floordam</w:t>
            </w:r>
          </w:p>
        </w:tc>
        <w:tc>
          <w:tcPr>
            <w:tcW w:w="1643" w:type="dxa"/>
            <w:hideMark/>
          </w:tcPr>
          <w:p w14:paraId="0D899BA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STEENOKKERZEEL</w:t>
            </w:r>
          </w:p>
        </w:tc>
        <w:tc>
          <w:tcPr>
            <w:tcW w:w="1370" w:type="dxa"/>
            <w:hideMark/>
          </w:tcPr>
          <w:p w14:paraId="7325D64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Frederic Geurts</w:t>
            </w:r>
          </w:p>
        </w:tc>
        <w:tc>
          <w:tcPr>
            <w:tcW w:w="1590" w:type="dxa"/>
            <w:hideMark/>
          </w:tcPr>
          <w:p w14:paraId="0D9B000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sculptuur</w:t>
            </w:r>
          </w:p>
        </w:tc>
        <w:tc>
          <w:tcPr>
            <w:tcW w:w="1801" w:type="dxa"/>
            <w:hideMark/>
          </w:tcPr>
          <w:p w14:paraId="0E5C949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10BC1C8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49 509,72</w:t>
            </w:r>
          </w:p>
        </w:tc>
      </w:tr>
      <w:tr w:rsidR="00DB7F51" w:rsidRPr="009248E8" w14:paraId="449F670F" w14:textId="77777777" w:rsidTr="00B90FDE">
        <w:trPr>
          <w:trHeight w:val="576"/>
        </w:trPr>
        <w:tc>
          <w:tcPr>
            <w:tcW w:w="2259" w:type="dxa"/>
            <w:hideMark/>
          </w:tcPr>
          <w:p w14:paraId="1B3A2E1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nieuwbouw van een woonzorgcentrum voor 105 woongelegenheden, 10 woongelegenheden centrum voor kortverblijf en van een </w:t>
            </w:r>
            <w:proofErr w:type="spellStart"/>
            <w:r w:rsidRPr="009248E8">
              <w:rPr>
                <w:rFonts w:eastAsia="Times New Roman" w:cstheme="minorHAnsi"/>
                <w:color w:val="000000"/>
                <w:sz w:val="16"/>
                <w:szCs w:val="16"/>
                <w:lang w:eastAsia="nl-BE"/>
              </w:rPr>
              <w:t>dagverzorgingscentrum</w:t>
            </w:r>
            <w:proofErr w:type="spellEnd"/>
            <w:r w:rsidRPr="009248E8">
              <w:rPr>
                <w:rFonts w:eastAsia="Times New Roman" w:cstheme="minorHAnsi"/>
                <w:color w:val="000000"/>
                <w:sz w:val="16"/>
                <w:szCs w:val="16"/>
                <w:lang w:eastAsia="nl-BE"/>
              </w:rPr>
              <w:t xml:space="preserve"> te Oostende</w:t>
            </w:r>
          </w:p>
        </w:tc>
        <w:tc>
          <w:tcPr>
            <w:tcW w:w="1962" w:type="dxa"/>
            <w:hideMark/>
          </w:tcPr>
          <w:p w14:paraId="220723C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Voorzieningen voor ouderenzorg Sint-Elisabeth vzw</w:t>
            </w:r>
          </w:p>
        </w:tc>
        <w:tc>
          <w:tcPr>
            <w:tcW w:w="1860" w:type="dxa"/>
            <w:hideMark/>
          </w:tcPr>
          <w:p w14:paraId="06F3CFE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Sint-Elisabeth</w:t>
            </w:r>
          </w:p>
        </w:tc>
        <w:tc>
          <w:tcPr>
            <w:tcW w:w="1643" w:type="dxa"/>
            <w:hideMark/>
          </w:tcPr>
          <w:p w14:paraId="527B7F2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OOSTENDE</w:t>
            </w:r>
          </w:p>
        </w:tc>
        <w:tc>
          <w:tcPr>
            <w:tcW w:w="1370" w:type="dxa"/>
            <w:hideMark/>
          </w:tcPr>
          <w:p w14:paraId="66C9B16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Katrien </w:t>
            </w:r>
            <w:proofErr w:type="spellStart"/>
            <w:r w:rsidRPr="009248E8">
              <w:rPr>
                <w:rFonts w:eastAsia="Times New Roman" w:cstheme="minorHAnsi"/>
                <w:color w:val="000000"/>
                <w:sz w:val="16"/>
                <w:szCs w:val="16"/>
                <w:lang w:eastAsia="nl-BE"/>
              </w:rPr>
              <w:t>Vermeire</w:t>
            </w:r>
            <w:proofErr w:type="spellEnd"/>
            <w:r w:rsidRPr="009248E8">
              <w:rPr>
                <w:rFonts w:eastAsia="Times New Roman" w:cstheme="minorHAnsi"/>
                <w:color w:val="000000"/>
                <w:sz w:val="16"/>
                <w:szCs w:val="16"/>
                <w:lang w:eastAsia="nl-BE"/>
              </w:rPr>
              <w:t xml:space="preserve"> en Daniel </w:t>
            </w:r>
            <w:proofErr w:type="spellStart"/>
            <w:r w:rsidRPr="009248E8">
              <w:rPr>
                <w:rFonts w:eastAsia="Times New Roman" w:cstheme="minorHAnsi"/>
                <w:color w:val="000000"/>
                <w:sz w:val="16"/>
                <w:szCs w:val="16"/>
                <w:lang w:eastAsia="nl-BE"/>
              </w:rPr>
              <w:t>Dekievith</w:t>
            </w:r>
            <w:proofErr w:type="spellEnd"/>
          </w:p>
        </w:tc>
        <w:tc>
          <w:tcPr>
            <w:tcW w:w="1590" w:type="dxa"/>
            <w:hideMark/>
          </w:tcPr>
          <w:p w14:paraId="62A81CD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textielkunst</w:t>
            </w:r>
          </w:p>
        </w:tc>
        <w:tc>
          <w:tcPr>
            <w:tcW w:w="1801" w:type="dxa"/>
            <w:hideMark/>
          </w:tcPr>
          <w:p w14:paraId="6666CB6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1095245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60 000,00</w:t>
            </w:r>
          </w:p>
        </w:tc>
      </w:tr>
      <w:tr w:rsidR="00DB7F51" w:rsidRPr="009248E8" w14:paraId="5C57FF6D" w14:textId="77777777" w:rsidTr="00B90FDE">
        <w:trPr>
          <w:trHeight w:val="576"/>
        </w:trPr>
        <w:tc>
          <w:tcPr>
            <w:tcW w:w="2259" w:type="dxa"/>
            <w:hideMark/>
          </w:tcPr>
          <w:p w14:paraId="32417B4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project 1: uitbreiding en verbouwing van het ziekenhuis te Oostende</w:t>
            </w:r>
          </w:p>
        </w:tc>
        <w:tc>
          <w:tcPr>
            <w:tcW w:w="1962" w:type="dxa"/>
            <w:hideMark/>
          </w:tcPr>
          <w:p w14:paraId="1523EC1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Algemeen Ziekenhuis Sint-Jan Brugge-Oostende AV</w:t>
            </w:r>
          </w:p>
        </w:tc>
        <w:tc>
          <w:tcPr>
            <w:tcW w:w="1860" w:type="dxa"/>
            <w:hideMark/>
          </w:tcPr>
          <w:p w14:paraId="1E246A1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Algemeen Ziekenhuis St Jan Brugge-Oostende, Campus H. </w:t>
            </w:r>
            <w:proofErr w:type="spellStart"/>
            <w:r w:rsidRPr="009248E8">
              <w:rPr>
                <w:rFonts w:eastAsia="Times New Roman" w:cstheme="minorHAnsi"/>
                <w:color w:val="000000"/>
                <w:sz w:val="16"/>
                <w:szCs w:val="16"/>
                <w:lang w:eastAsia="nl-BE"/>
              </w:rPr>
              <w:t>Serruys</w:t>
            </w:r>
            <w:proofErr w:type="spellEnd"/>
          </w:p>
        </w:tc>
        <w:tc>
          <w:tcPr>
            <w:tcW w:w="1643" w:type="dxa"/>
            <w:hideMark/>
          </w:tcPr>
          <w:p w14:paraId="760708B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OOSTENDE</w:t>
            </w:r>
          </w:p>
        </w:tc>
        <w:tc>
          <w:tcPr>
            <w:tcW w:w="1370" w:type="dxa"/>
            <w:hideMark/>
          </w:tcPr>
          <w:p w14:paraId="06E620D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Nick </w:t>
            </w:r>
            <w:proofErr w:type="spellStart"/>
            <w:r w:rsidRPr="009248E8">
              <w:rPr>
                <w:rFonts w:eastAsia="Times New Roman" w:cstheme="minorHAnsi"/>
                <w:color w:val="000000"/>
                <w:sz w:val="16"/>
                <w:szCs w:val="16"/>
                <w:lang w:eastAsia="nl-BE"/>
              </w:rPr>
              <w:t>Ervinck</w:t>
            </w:r>
            <w:proofErr w:type="spellEnd"/>
          </w:p>
        </w:tc>
        <w:tc>
          <w:tcPr>
            <w:tcW w:w="1590" w:type="dxa"/>
            <w:hideMark/>
          </w:tcPr>
          <w:p w14:paraId="458668D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sculptuur</w:t>
            </w:r>
          </w:p>
        </w:tc>
        <w:tc>
          <w:tcPr>
            <w:tcW w:w="1801" w:type="dxa"/>
            <w:hideMark/>
          </w:tcPr>
          <w:p w14:paraId="506FE0C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6F10389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85 000,00</w:t>
            </w:r>
          </w:p>
        </w:tc>
      </w:tr>
      <w:tr w:rsidR="00DB7F51" w:rsidRPr="009248E8" w14:paraId="3ED3BD69" w14:textId="77777777" w:rsidTr="00B90FDE">
        <w:trPr>
          <w:trHeight w:val="576"/>
        </w:trPr>
        <w:tc>
          <w:tcPr>
            <w:tcW w:w="2259" w:type="dxa"/>
            <w:hideMark/>
          </w:tcPr>
          <w:p w14:paraId="36EEDB2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uitbreiding van het tehuis niet-werkenden met 8 plaatsen </w:t>
            </w:r>
            <w:proofErr w:type="spellStart"/>
            <w:r w:rsidRPr="009248E8">
              <w:rPr>
                <w:rFonts w:eastAsia="Times New Roman" w:cstheme="minorHAnsi"/>
                <w:color w:val="000000"/>
                <w:sz w:val="16"/>
                <w:szCs w:val="16"/>
                <w:lang w:eastAsia="nl-BE"/>
              </w:rPr>
              <w:t>nursing</w:t>
            </w:r>
            <w:proofErr w:type="spellEnd"/>
            <w:r w:rsidRPr="009248E8">
              <w:rPr>
                <w:rFonts w:eastAsia="Times New Roman" w:cstheme="minorHAnsi"/>
                <w:color w:val="000000"/>
                <w:sz w:val="16"/>
                <w:szCs w:val="16"/>
                <w:lang w:eastAsia="nl-BE"/>
              </w:rPr>
              <w:t xml:space="preserve"> te Oostkamp (campus De Vlier) (VIPA-buffer)</w:t>
            </w:r>
          </w:p>
        </w:tc>
        <w:tc>
          <w:tcPr>
            <w:tcW w:w="1962" w:type="dxa"/>
            <w:hideMark/>
          </w:tcPr>
          <w:p w14:paraId="0459555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De Kade vzw</w:t>
            </w:r>
          </w:p>
        </w:tc>
        <w:tc>
          <w:tcPr>
            <w:tcW w:w="1860" w:type="dxa"/>
            <w:hideMark/>
          </w:tcPr>
          <w:p w14:paraId="722C7220"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Spermalie</w:t>
            </w:r>
            <w:proofErr w:type="spellEnd"/>
          </w:p>
        </w:tc>
        <w:tc>
          <w:tcPr>
            <w:tcW w:w="1643" w:type="dxa"/>
            <w:hideMark/>
          </w:tcPr>
          <w:p w14:paraId="2E232F4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BRUGGE</w:t>
            </w:r>
          </w:p>
        </w:tc>
        <w:tc>
          <w:tcPr>
            <w:tcW w:w="1370" w:type="dxa"/>
            <w:hideMark/>
          </w:tcPr>
          <w:p w14:paraId="16DAC2F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Robin Vermeersch</w:t>
            </w:r>
          </w:p>
        </w:tc>
        <w:tc>
          <w:tcPr>
            <w:tcW w:w="1590" w:type="dxa"/>
            <w:hideMark/>
          </w:tcPr>
          <w:p w14:paraId="617557D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sculptuur</w:t>
            </w:r>
          </w:p>
        </w:tc>
        <w:tc>
          <w:tcPr>
            <w:tcW w:w="1801" w:type="dxa"/>
            <w:hideMark/>
          </w:tcPr>
          <w:p w14:paraId="6DB7A71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39925BA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18 000,00</w:t>
            </w:r>
          </w:p>
        </w:tc>
      </w:tr>
      <w:tr w:rsidR="00DB7F51" w:rsidRPr="009248E8" w14:paraId="62CF6194" w14:textId="77777777" w:rsidTr="00B90FDE">
        <w:trPr>
          <w:trHeight w:val="576"/>
        </w:trPr>
        <w:tc>
          <w:tcPr>
            <w:tcW w:w="2259" w:type="dxa"/>
            <w:hideMark/>
          </w:tcPr>
          <w:p w14:paraId="5C163C8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uitbreiding en verbouwing van de campus 't Venster te </w:t>
            </w:r>
            <w:proofErr w:type="spellStart"/>
            <w:r w:rsidRPr="009248E8">
              <w:rPr>
                <w:rFonts w:eastAsia="Times New Roman" w:cstheme="minorHAnsi"/>
                <w:color w:val="000000"/>
                <w:sz w:val="16"/>
                <w:szCs w:val="16"/>
                <w:lang w:eastAsia="nl-BE"/>
              </w:rPr>
              <w:t>Emelgem</w:t>
            </w:r>
            <w:proofErr w:type="spellEnd"/>
            <w:r w:rsidRPr="009248E8">
              <w:rPr>
                <w:rFonts w:eastAsia="Times New Roman" w:cstheme="minorHAnsi"/>
                <w:color w:val="000000"/>
                <w:sz w:val="16"/>
                <w:szCs w:val="16"/>
                <w:lang w:eastAsia="nl-BE"/>
              </w:rPr>
              <w:t xml:space="preserve"> (6 bedden </w:t>
            </w:r>
            <w:proofErr w:type="spellStart"/>
            <w:r w:rsidRPr="009248E8">
              <w:rPr>
                <w:rFonts w:eastAsia="Times New Roman" w:cstheme="minorHAnsi"/>
                <w:color w:val="000000"/>
                <w:sz w:val="16"/>
                <w:szCs w:val="16"/>
                <w:lang w:eastAsia="nl-BE"/>
              </w:rPr>
              <w:t>nursing</w:t>
            </w:r>
            <w:proofErr w:type="spellEnd"/>
            <w:r w:rsidRPr="009248E8">
              <w:rPr>
                <w:rFonts w:eastAsia="Times New Roman" w:cstheme="minorHAnsi"/>
                <w:color w:val="000000"/>
                <w:sz w:val="16"/>
                <w:szCs w:val="16"/>
                <w:lang w:eastAsia="nl-BE"/>
              </w:rPr>
              <w:t xml:space="preserve"> - uitbreiding VIPA-buffer) te Izegem</w:t>
            </w:r>
          </w:p>
        </w:tc>
        <w:tc>
          <w:tcPr>
            <w:tcW w:w="1962" w:type="dxa"/>
            <w:hideMark/>
          </w:tcPr>
          <w:p w14:paraId="5C1C3F7C"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Unie-k</w:t>
            </w:r>
            <w:proofErr w:type="spellEnd"/>
            <w:r w:rsidRPr="009248E8">
              <w:rPr>
                <w:rFonts w:eastAsia="Times New Roman" w:cstheme="minorHAnsi"/>
                <w:color w:val="000000"/>
                <w:sz w:val="16"/>
                <w:szCs w:val="16"/>
                <w:lang w:eastAsia="nl-BE"/>
              </w:rPr>
              <w:t xml:space="preserve"> vzw</w:t>
            </w:r>
          </w:p>
        </w:tc>
        <w:tc>
          <w:tcPr>
            <w:tcW w:w="1860" w:type="dxa"/>
            <w:hideMark/>
          </w:tcPr>
          <w:p w14:paraId="42BC665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Het Venster</w:t>
            </w:r>
          </w:p>
        </w:tc>
        <w:tc>
          <w:tcPr>
            <w:tcW w:w="1643" w:type="dxa"/>
            <w:hideMark/>
          </w:tcPr>
          <w:p w14:paraId="50AEFFD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IZEGEM</w:t>
            </w:r>
          </w:p>
        </w:tc>
        <w:tc>
          <w:tcPr>
            <w:tcW w:w="1370" w:type="dxa"/>
            <w:hideMark/>
          </w:tcPr>
          <w:p w14:paraId="64995B4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Aqua </w:t>
            </w:r>
            <w:proofErr w:type="spellStart"/>
            <w:r w:rsidRPr="009248E8">
              <w:rPr>
                <w:rFonts w:eastAsia="Times New Roman" w:cstheme="minorHAnsi"/>
                <w:color w:val="000000"/>
                <w:sz w:val="16"/>
                <w:szCs w:val="16"/>
                <w:lang w:eastAsia="nl-BE"/>
              </w:rPr>
              <w:t>Fontal</w:t>
            </w:r>
            <w:proofErr w:type="spellEnd"/>
          </w:p>
        </w:tc>
        <w:tc>
          <w:tcPr>
            <w:tcW w:w="1590" w:type="dxa"/>
            <w:hideMark/>
          </w:tcPr>
          <w:p w14:paraId="6A4EB463"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tuinproject</w:t>
            </w:r>
          </w:p>
        </w:tc>
        <w:tc>
          <w:tcPr>
            <w:tcW w:w="1801" w:type="dxa"/>
            <w:hideMark/>
          </w:tcPr>
          <w:p w14:paraId="686B29C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722DD19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17 450,00</w:t>
            </w:r>
          </w:p>
        </w:tc>
      </w:tr>
      <w:tr w:rsidR="00DB7F51" w:rsidRPr="009248E8" w14:paraId="2BBD37AE" w14:textId="77777777" w:rsidTr="00B90FDE">
        <w:trPr>
          <w:trHeight w:val="576"/>
        </w:trPr>
        <w:tc>
          <w:tcPr>
            <w:tcW w:w="2259" w:type="dxa"/>
            <w:hideMark/>
          </w:tcPr>
          <w:p w14:paraId="48DF5A2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nieuwbouw van het Woonzorgcentrum De Hollandse Tuin met 121 woongelegenheden in Mortsel</w:t>
            </w:r>
          </w:p>
        </w:tc>
        <w:tc>
          <w:tcPr>
            <w:tcW w:w="1962" w:type="dxa"/>
            <w:hideMark/>
          </w:tcPr>
          <w:p w14:paraId="3B939AB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OCMW Mortsel</w:t>
            </w:r>
          </w:p>
        </w:tc>
        <w:tc>
          <w:tcPr>
            <w:tcW w:w="1860" w:type="dxa"/>
            <w:hideMark/>
          </w:tcPr>
          <w:p w14:paraId="28A3FA1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op de Hollandse Tuin</w:t>
            </w:r>
          </w:p>
        </w:tc>
        <w:tc>
          <w:tcPr>
            <w:tcW w:w="1643" w:type="dxa"/>
            <w:hideMark/>
          </w:tcPr>
          <w:p w14:paraId="35BDE50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MORTSEL</w:t>
            </w:r>
          </w:p>
        </w:tc>
        <w:tc>
          <w:tcPr>
            <w:tcW w:w="1370" w:type="dxa"/>
            <w:hideMark/>
          </w:tcPr>
          <w:p w14:paraId="5107F883"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Nick </w:t>
            </w:r>
            <w:proofErr w:type="spellStart"/>
            <w:r w:rsidRPr="009248E8">
              <w:rPr>
                <w:rFonts w:eastAsia="Times New Roman" w:cstheme="minorHAnsi"/>
                <w:color w:val="000000"/>
                <w:sz w:val="16"/>
                <w:szCs w:val="16"/>
                <w:lang w:eastAsia="nl-BE"/>
              </w:rPr>
              <w:t>Ervinck</w:t>
            </w:r>
            <w:proofErr w:type="spellEnd"/>
          </w:p>
        </w:tc>
        <w:tc>
          <w:tcPr>
            <w:tcW w:w="1590" w:type="dxa"/>
            <w:hideMark/>
          </w:tcPr>
          <w:p w14:paraId="39D5918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sculptuur</w:t>
            </w:r>
          </w:p>
        </w:tc>
        <w:tc>
          <w:tcPr>
            <w:tcW w:w="1801" w:type="dxa"/>
            <w:hideMark/>
          </w:tcPr>
          <w:p w14:paraId="513DD7D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4C8F2CF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66 250,00</w:t>
            </w:r>
          </w:p>
        </w:tc>
      </w:tr>
      <w:tr w:rsidR="00DB7F51" w:rsidRPr="009248E8" w14:paraId="40E4F44C" w14:textId="77777777" w:rsidTr="00B90FDE">
        <w:trPr>
          <w:trHeight w:val="576"/>
        </w:trPr>
        <w:tc>
          <w:tcPr>
            <w:tcW w:w="2259" w:type="dxa"/>
            <w:hideMark/>
          </w:tcPr>
          <w:p w14:paraId="150DE54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nieuwbouw van een dagcentrum (15 plaatsen) te Gent</w:t>
            </w:r>
          </w:p>
        </w:tc>
        <w:tc>
          <w:tcPr>
            <w:tcW w:w="1962" w:type="dxa"/>
            <w:hideMark/>
          </w:tcPr>
          <w:p w14:paraId="5121B12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Stadsbestuur Gent</w:t>
            </w:r>
          </w:p>
        </w:tc>
        <w:tc>
          <w:tcPr>
            <w:tcW w:w="1860" w:type="dxa"/>
            <w:hideMark/>
          </w:tcPr>
          <w:p w14:paraId="14970A2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Dagcentrum De Wal</w:t>
            </w:r>
          </w:p>
        </w:tc>
        <w:tc>
          <w:tcPr>
            <w:tcW w:w="1643" w:type="dxa"/>
            <w:hideMark/>
          </w:tcPr>
          <w:p w14:paraId="016C545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WONDELGEM</w:t>
            </w:r>
          </w:p>
        </w:tc>
        <w:tc>
          <w:tcPr>
            <w:tcW w:w="1370" w:type="dxa"/>
            <w:hideMark/>
          </w:tcPr>
          <w:p w14:paraId="33ECDBA9"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Neel</w:t>
            </w:r>
            <w:proofErr w:type="spellEnd"/>
            <w:r w:rsidRPr="009248E8">
              <w:rPr>
                <w:rFonts w:eastAsia="Times New Roman" w:cstheme="minorHAnsi"/>
                <w:color w:val="000000"/>
                <w:sz w:val="16"/>
                <w:szCs w:val="16"/>
                <w:lang w:eastAsia="nl-BE"/>
              </w:rPr>
              <w:t xml:space="preserve"> De </w:t>
            </w:r>
            <w:proofErr w:type="spellStart"/>
            <w:r w:rsidRPr="009248E8">
              <w:rPr>
                <w:rFonts w:eastAsia="Times New Roman" w:cstheme="minorHAnsi"/>
                <w:color w:val="000000"/>
                <w:sz w:val="16"/>
                <w:szCs w:val="16"/>
                <w:lang w:eastAsia="nl-BE"/>
              </w:rPr>
              <w:t>Bruycker</w:t>
            </w:r>
            <w:proofErr w:type="spellEnd"/>
          </w:p>
        </w:tc>
        <w:tc>
          <w:tcPr>
            <w:tcW w:w="1590" w:type="dxa"/>
            <w:hideMark/>
          </w:tcPr>
          <w:p w14:paraId="20B3A98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tuinproject</w:t>
            </w:r>
          </w:p>
        </w:tc>
        <w:tc>
          <w:tcPr>
            <w:tcW w:w="1801" w:type="dxa"/>
            <w:hideMark/>
          </w:tcPr>
          <w:p w14:paraId="277A874E" w14:textId="729F1C56" w:rsidR="009248E8" w:rsidRPr="009248E8" w:rsidRDefault="00673CDF"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009248E8" w:rsidRPr="009248E8">
              <w:rPr>
                <w:rFonts w:eastAsia="Times New Roman" w:cstheme="minorHAnsi"/>
                <w:color w:val="000000"/>
                <w:sz w:val="16"/>
                <w:szCs w:val="16"/>
                <w:lang w:eastAsia="nl-BE"/>
              </w:rPr>
              <w:t> </w:t>
            </w:r>
          </w:p>
        </w:tc>
        <w:tc>
          <w:tcPr>
            <w:tcW w:w="1827" w:type="dxa"/>
            <w:hideMark/>
          </w:tcPr>
          <w:p w14:paraId="22A5777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30 575,22</w:t>
            </w:r>
          </w:p>
        </w:tc>
      </w:tr>
      <w:tr w:rsidR="00DB7F51" w:rsidRPr="009248E8" w14:paraId="2EABFD06" w14:textId="77777777" w:rsidTr="00B90FDE">
        <w:trPr>
          <w:trHeight w:val="576"/>
        </w:trPr>
        <w:tc>
          <w:tcPr>
            <w:tcW w:w="2259" w:type="dxa"/>
            <w:hideMark/>
          </w:tcPr>
          <w:p w14:paraId="2A7CE48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nieuwbouw van een centrum algemeen welzijnswerk (kantoorgebouw en 16 units voor tijdelijke bewoning thuislozen) in de Van </w:t>
            </w:r>
            <w:proofErr w:type="spellStart"/>
            <w:r w:rsidRPr="009248E8">
              <w:rPr>
                <w:rFonts w:eastAsia="Times New Roman" w:cstheme="minorHAnsi"/>
                <w:color w:val="000000"/>
                <w:sz w:val="16"/>
                <w:szCs w:val="16"/>
                <w:lang w:eastAsia="nl-BE"/>
              </w:rPr>
              <w:t>Langehovestraat</w:t>
            </w:r>
            <w:proofErr w:type="spellEnd"/>
            <w:r w:rsidRPr="009248E8">
              <w:rPr>
                <w:rFonts w:eastAsia="Times New Roman" w:cstheme="minorHAnsi"/>
                <w:color w:val="000000"/>
                <w:sz w:val="16"/>
                <w:szCs w:val="16"/>
                <w:lang w:eastAsia="nl-BE"/>
              </w:rPr>
              <w:t xml:space="preserve"> 20 te Dendermonde</w:t>
            </w:r>
          </w:p>
        </w:tc>
        <w:tc>
          <w:tcPr>
            <w:tcW w:w="1962" w:type="dxa"/>
            <w:hideMark/>
          </w:tcPr>
          <w:p w14:paraId="1459151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Centrum voor Algemeen Welzijnswerk Oost-Vlaanderen vzw</w:t>
            </w:r>
          </w:p>
        </w:tc>
        <w:tc>
          <w:tcPr>
            <w:tcW w:w="1860" w:type="dxa"/>
            <w:hideMark/>
          </w:tcPr>
          <w:p w14:paraId="388C119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Centrum voor Algemeen Welzijnswerk Regio Dendermonde</w:t>
            </w:r>
          </w:p>
        </w:tc>
        <w:tc>
          <w:tcPr>
            <w:tcW w:w="1643" w:type="dxa"/>
            <w:hideMark/>
          </w:tcPr>
          <w:p w14:paraId="708AB03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DENDERMONDE</w:t>
            </w:r>
          </w:p>
        </w:tc>
        <w:tc>
          <w:tcPr>
            <w:tcW w:w="1370" w:type="dxa"/>
            <w:hideMark/>
          </w:tcPr>
          <w:p w14:paraId="1396B48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Katrien </w:t>
            </w:r>
            <w:proofErr w:type="spellStart"/>
            <w:r w:rsidRPr="009248E8">
              <w:rPr>
                <w:rFonts w:eastAsia="Times New Roman" w:cstheme="minorHAnsi"/>
                <w:color w:val="000000"/>
                <w:sz w:val="16"/>
                <w:szCs w:val="16"/>
                <w:lang w:eastAsia="nl-BE"/>
              </w:rPr>
              <w:t>Vermeire</w:t>
            </w:r>
            <w:proofErr w:type="spellEnd"/>
          </w:p>
        </w:tc>
        <w:tc>
          <w:tcPr>
            <w:tcW w:w="1590" w:type="dxa"/>
            <w:hideMark/>
          </w:tcPr>
          <w:p w14:paraId="179764D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textielkunst</w:t>
            </w:r>
          </w:p>
        </w:tc>
        <w:tc>
          <w:tcPr>
            <w:tcW w:w="1801" w:type="dxa"/>
            <w:hideMark/>
          </w:tcPr>
          <w:p w14:paraId="2604A43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1B1C7B1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28 106,00</w:t>
            </w:r>
          </w:p>
        </w:tc>
      </w:tr>
      <w:tr w:rsidR="00DB7F51" w:rsidRPr="009248E8" w14:paraId="4CCE1BFA" w14:textId="77777777" w:rsidTr="00B90FDE">
        <w:trPr>
          <w:trHeight w:val="576"/>
        </w:trPr>
        <w:tc>
          <w:tcPr>
            <w:tcW w:w="2259" w:type="dxa"/>
            <w:hideMark/>
          </w:tcPr>
          <w:p w14:paraId="1716A1D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aankoop met verbouwing en uitbreiding voor 9 bewoners op het Vrijheidsplein 28 te Lokeren</w:t>
            </w:r>
          </w:p>
        </w:tc>
        <w:tc>
          <w:tcPr>
            <w:tcW w:w="1962" w:type="dxa"/>
            <w:hideMark/>
          </w:tcPr>
          <w:p w14:paraId="5A4B02E7"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Alderande</w:t>
            </w:r>
            <w:proofErr w:type="spellEnd"/>
            <w:r w:rsidRPr="009248E8">
              <w:rPr>
                <w:rFonts w:eastAsia="Times New Roman" w:cstheme="minorHAnsi"/>
                <w:color w:val="000000"/>
                <w:sz w:val="16"/>
                <w:szCs w:val="16"/>
                <w:lang w:eastAsia="nl-BE"/>
              </w:rPr>
              <w:t xml:space="preserve"> Wonen vzw</w:t>
            </w:r>
          </w:p>
        </w:tc>
        <w:tc>
          <w:tcPr>
            <w:tcW w:w="1860" w:type="dxa"/>
            <w:hideMark/>
          </w:tcPr>
          <w:p w14:paraId="0ABB3D4D"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Alderande</w:t>
            </w:r>
            <w:proofErr w:type="spellEnd"/>
            <w:r w:rsidRPr="009248E8">
              <w:rPr>
                <w:rFonts w:eastAsia="Times New Roman" w:cstheme="minorHAnsi"/>
                <w:color w:val="000000"/>
                <w:sz w:val="16"/>
                <w:szCs w:val="16"/>
                <w:lang w:eastAsia="nl-BE"/>
              </w:rPr>
              <w:t xml:space="preserve"> Wonen</w:t>
            </w:r>
          </w:p>
        </w:tc>
        <w:tc>
          <w:tcPr>
            <w:tcW w:w="1643" w:type="dxa"/>
            <w:hideMark/>
          </w:tcPr>
          <w:p w14:paraId="4C2B5D3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LOKEREN</w:t>
            </w:r>
          </w:p>
        </w:tc>
        <w:tc>
          <w:tcPr>
            <w:tcW w:w="1370" w:type="dxa"/>
            <w:hideMark/>
          </w:tcPr>
          <w:p w14:paraId="36A48B5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Rik </w:t>
            </w:r>
            <w:proofErr w:type="spellStart"/>
            <w:r w:rsidRPr="009248E8">
              <w:rPr>
                <w:rFonts w:eastAsia="Times New Roman" w:cstheme="minorHAnsi"/>
                <w:color w:val="000000"/>
                <w:sz w:val="16"/>
                <w:szCs w:val="16"/>
                <w:lang w:eastAsia="nl-BE"/>
              </w:rPr>
              <w:t>Aaper</w:t>
            </w:r>
            <w:proofErr w:type="spellEnd"/>
          </w:p>
        </w:tc>
        <w:tc>
          <w:tcPr>
            <w:tcW w:w="1590" w:type="dxa"/>
            <w:hideMark/>
          </w:tcPr>
          <w:p w14:paraId="6183039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tuinproject</w:t>
            </w:r>
          </w:p>
        </w:tc>
        <w:tc>
          <w:tcPr>
            <w:tcW w:w="1801" w:type="dxa"/>
            <w:hideMark/>
          </w:tcPr>
          <w:p w14:paraId="7A2E8AE7" w14:textId="63D99AA9" w:rsidR="009248E8" w:rsidRPr="009248E8" w:rsidRDefault="00005AA0"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9248E8">
              <w:rPr>
                <w:rFonts w:eastAsia="Times New Roman" w:cstheme="minorHAnsi"/>
                <w:color w:val="000000"/>
                <w:sz w:val="16"/>
                <w:szCs w:val="16"/>
                <w:lang w:eastAsia="nl-BE"/>
              </w:rPr>
              <w:t> </w:t>
            </w:r>
            <w:r w:rsidR="009248E8" w:rsidRPr="009248E8">
              <w:rPr>
                <w:rFonts w:eastAsia="Times New Roman" w:cstheme="minorHAnsi"/>
                <w:color w:val="000000"/>
                <w:sz w:val="16"/>
                <w:szCs w:val="16"/>
                <w:lang w:eastAsia="nl-BE"/>
              </w:rPr>
              <w:t> </w:t>
            </w:r>
          </w:p>
        </w:tc>
        <w:tc>
          <w:tcPr>
            <w:tcW w:w="1827" w:type="dxa"/>
            <w:hideMark/>
          </w:tcPr>
          <w:p w14:paraId="6693BD3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10 250,00</w:t>
            </w:r>
          </w:p>
        </w:tc>
      </w:tr>
      <w:tr w:rsidR="00DB7F51" w:rsidRPr="009248E8" w14:paraId="7357DC8E" w14:textId="77777777" w:rsidTr="00B90FDE">
        <w:trPr>
          <w:trHeight w:val="576"/>
        </w:trPr>
        <w:tc>
          <w:tcPr>
            <w:tcW w:w="2259" w:type="dxa"/>
            <w:hideMark/>
          </w:tcPr>
          <w:p w14:paraId="1A14267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verbouwing van een schoolgebouw tot een kinderdagverblijf voor 45 plaatsen te Brussel</w:t>
            </w:r>
          </w:p>
        </w:tc>
        <w:tc>
          <w:tcPr>
            <w:tcW w:w="1962" w:type="dxa"/>
            <w:hideMark/>
          </w:tcPr>
          <w:p w14:paraId="1214FC4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Kinderdagverblijf </w:t>
            </w:r>
            <w:proofErr w:type="spellStart"/>
            <w:r w:rsidRPr="009248E8">
              <w:rPr>
                <w:rFonts w:eastAsia="Times New Roman" w:cstheme="minorHAnsi"/>
                <w:color w:val="000000"/>
                <w:sz w:val="16"/>
                <w:szCs w:val="16"/>
                <w:lang w:eastAsia="nl-BE"/>
              </w:rPr>
              <w:t>Lutgardisschool</w:t>
            </w:r>
            <w:proofErr w:type="spellEnd"/>
            <w:r w:rsidRPr="009248E8">
              <w:rPr>
                <w:rFonts w:eastAsia="Times New Roman" w:cstheme="minorHAnsi"/>
                <w:color w:val="000000"/>
                <w:sz w:val="16"/>
                <w:szCs w:val="16"/>
                <w:lang w:eastAsia="nl-BE"/>
              </w:rPr>
              <w:t xml:space="preserve"> Elsene vzw</w:t>
            </w:r>
          </w:p>
        </w:tc>
        <w:tc>
          <w:tcPr>
            <w:tcW w:w="1860" w:type="dxa"/>
            <w:hideMark/>
          </w:tcPr>
          <w:p w14:paraId="4A1FD19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Kinderdagverblijf Nieuwkinderland</w:t>
            </w:r>
          </w:p>
        </w:tc>
        <w:tc>
          <w:tcPr>
            <w:tcW w:w="1643" w:type="dxa"/>
            <w:hideMark/>
          </w:tcPr>
          <w:p w14:paraId="41B9645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BRUSSEL</w:t>
            </w:r>
          </w:p>
        </w:tc>
        <w:tc>
          <w:tcPr>
            <w:tcW w:w="1370" w:type="dxa"/>
            <w:hideMark/>
          </w:tcPr>
          <w:p w14:paraId="004BB541"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Benoît</w:t>
            </w:r>
            <w:proofErr w:type="spellEnd"/>
            <w:r w:rsidRPr="009248E8">
              <w:rPr>
                <w:rFonts w:eastAsia="Times New Roman" w:cstheme="minorHAnsi"/>
                <w:color w:val="000000"/>
                <w:sz w:val="16"/>
                <w:szCs w:val="16"/>
                <w:lang w:eastAsia="nl-BE"/>
              </w:rPr>
              <w:t xml:space="preserve"> van </w:t>
            </w:r>
            <w:proofErr w:type="spellStart"/>
            <w:r w:rsidRPr="009248E8">
              <w:rPr>
                <w:rFonts w:eastAsia="Times New Roman" w:cstheme="minorHAnsi"/>
                <w:color w:val="000000"/>
                <w:sz w:val="16"/>
                <w:szCs w:val="16"/>
                <w:lang w:eastAsia="nl-BE"/>
              </w:rPr>
              <w:t>Innis</w:t>
            </w:r>
            <w:proofErr w:type="spellEnd"/>
          </w:p>
        </w:tc>
        <w:tc>
          <w:tcPr>
            <w:tcW w:w="1590" w:type="dxa"/>
            <w:hideMark/>
          </w:tcPr>
          <w:p w14:paraId="737528F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vloer</w:t>
            </w:r>
          </w:p>
        </w:tc>
        <w:tc>
          <w:tcPr>
            <w:tcW w:w="1801" w:type="dxa"/>
            <w:hideMark/>
          </w:tcPr>
          <w:p w14:paraId="70B0BDCE" w14:textId="6B7ACFBC" w:rsidR="009248E8" w:rsidRPr="009248E8" w:rsidRDefault="00005AA0"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9248E8">
              <w:rPr>
                <w:rFonts w:eastAsia="Times New Roman" w:cstheme="minorHAnsi"/>
                <w:color w:val="000000"/>
                <w:sz w:val="16"/>
                <w:szCs w:val="16"/>
                <w:lang w:eastAsia="nl-BE"/>
              </w:rPr>
              <w:t> </w:t>
            </w:r>
            <w:r w:rsidR="009248E8" w:rsidRPr="009248E8">
              <w:rPr>
                <w:rFonts w:eastAsia="Times New Roman" w:cstheme="minorHAnsi"/>
                <w:color w:val="000000"/>
                <w:sz w:val="16"/>
                <w:szCs w:val="16"/>
                <w:lang w:eastAsia="nl-BE"/>
              </w:rPr>
              <w:t> </w:t>
            </w:r>
          </w:p>
        </w:tc>
        <w:tc>
          <w:tcPr>
            <w:tcW w:w="1827" w:type="dxa"/>
            <w:hideMark/>
          </w:tcPr>
          <w:p w14:paraId="476E73A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47 300,00</w:t>
            </w:r>
          </w:p>
        </w:tc>
      </w:tr>
      <w:tr w:rsidR="00DB7F51" w:rsidRPr="009248E8" w14:paraId="13772998" w14:textId="77777777" w:rsidTr="00B90FDE">
        <w:trPr>
          <w:trHeight w:val="576"/>
        </w:trPr>
        <w:tc>
          <w:tcPr>
            <w:tcW w:w="2259" w:type="dxa"/>
            <w:hideMark/>
          </w:tcPr>
          <w:p w14:paraId="0CB51C5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uitbreiding tehuis niet-werkenden (8 bedden vervanging) te Damme</w:t>
            </w:r>
          </w:p>
        </w:tc>
        <w:tc>
          <w:tcPr>
            <w:tcW w:w="1962" w:type="dxa"/>
            <w:hideMark/>
          </w:tcPr>
          <w:p w14:paraId="1B0CE6B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De Ark - gemeenschap Moerkerke-Brugge vzw</w:t>
            </w:r>
          </w:p>
        </w:tc>
        <w:tc>
          <w:tcPr>
            <w:tcW w:w="1860" w:type="dxa"/>
            <w:hideMark/>
          </w:tcPr>
          <w:p w14:paraId="58FAA07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De Ark - gemeenschap Moerkerke-Brugge</w:t>
            </w:r>
          </w:p>
        </w:tc>
        <w:tc>
          <w:tcPr>
            <w:tcW w:w="1643" w:type="dxa"/>
            <w:hideMark/>
          </w:tcPr>
          <w:p w14:paraId="21E9D2D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DAMME</w:t>
            </w:r>
          </w:p>
        </w:tc>
        <w:tc>
          <w:tcPr>
            <w:tcW w:w="1370" w:type="dxa"/>
            <w:hideMark/>
          </w:tcPr>
          <w:p w14:paraId="224B2A8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Hannes Goffin</w:t>
            </w:r>
          </w:p>
        </w:tc>
        <w:tc>
          <w:tcPr>
            <w:tcW w:w="1590" w:type="dxa"/>
            <w:hideMark/>
          </w:tcPr>
          <w:p w14:paraId="38AB200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meubilair</w:t>
            </w:r>
          </w:p>
        </w:tc>
        <w:tc>
          <w:tcPr>
            <w:tcW w:w="1801" w:type="dxa"/>
            <w:hideMark/>
          </w:tcPr>
          <w:p w14:paraId="17F8CC71" w14:textId="4DA016DC" w:rsidR="009248E8" w:rsidRPr="009248E8" w:rsidRDefault="00005AA0"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9248E8">
              <w:rPr>
                <w:rFonts w:eastAsia="Times New Roman" w:cstheme="minorHAnsi"/>
                <w:color w:val="000000"/>
                <w:sz w:val="16"/>
                <w:szCs w:val="16"/>
                <w:lang w:eastAsia="nl-BE"/>
              </w:rPr>
              <w:t> </w:t>
            </w:r>
            <w:r w:rsidR="009248E8" w:rsidRPr="009248E8">
              <w:rPr>
                <w:rFonts w:eastAsia="Times New Roman" w:cstheme="minorHAnsi"/>
                <w:color w:val="000000"/>
                <w:sz w:val="16"/>
                <w:szCs w:val="16"/>
                <w:lang w:eastAsia="nl-BE"/>
              </w:rPr>
              <w:t> </w:t>
            </w:r>
          </w:p>
        </w:tc>
        <w:tc>
          <w:tcPr>
            <w:tcW w:w="1827" w:type="dxa"/>
            <w:hideMark/>
          </w:tcPr>
          <w:p w14:paraId="3EC7D65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8 135,00</w:t>
            </w:r>
          </w:p>
        </w:tc>
      </w:tr>
      <w:tr w:rsidR="00DB7F51" w:rsidRPr="009248E8" w14:paraId="095B252A" w14:textId="77777777" w:rsidTr="00B90FDE">
        <w:trPr>
          <w:trHeight w:val="576"/>
        </w:trPr>
        <w:tc>
          <w:tcPr>
            <w:tcW w:w="2259" w:type="dxa"/>
            <w:hideMark/>
          </w:tcPr>
          <w:p w14:paraId="5D83591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verbouwing van een Centrum voor Kinderzorg en Gezinsondersteuning te Genk</w:t>
            </w:r>
          </w:p>
        </w:tc>
        <w:tc>
          <w:tcPr>
            <w:tcW w:w="1962" w:type="dxa"/>
            <w:hideMark/>
          </w:tcPr>
          <w:p w14:paraId="12FE0CB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De Stap, Centrum voor Kinderzorg en Gezinsondersteuning vzw</w:t>
            </w:r>
          </w:p>
        </w:tc>
        <w:tc>
          <w:tcPr>
            <w:tcW w:w="1860" w:type="dxa"/>
            <w:hideMark/>
          </w:tcPr>
          <w:p w14:paraId="373AB34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De Stap, Centrum voor Kinderzorg en Gezinsondersteuning</w:t>
            </w:r>
          </w:p>
        </w:tc>
        <w:tc>
          <w:tcPr>
            <w:tcW w:w="1643" w:type="dxa"/>
            <w:hideMark/>
          </w:tcPr>
          <w:p w14:paraId="61FB983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GENK</w:t>
            </w:r>
          </w:p>
        </w:tc>
        <w:tc>
          <w:tcPr>
            <w:tcW w:w="1370" w:type="dxa"/>
            <w:hideMark/>
          </w:tcPr>
          <w:p w14:paraId="0C0C048D"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Sonnie</w:t>
            </w:r>
            <w:proofErr w:type="spellEnd"/>
            <w:r w:rsidRPr="009248E8">
              <w:rPr>
                <w:rFonts w:eastAsia="Times New Roman" w:cstheme="minorHAnsi"/>
                <w:color w:val="000000"/>
                <w:sz w:val="16"/>
                <w:szCs w:val="16"/>
                <w:lang w:eastAsia="nl-BE"/>
              </w:rPr>
              <w:t xml:space="preserve"> </w:t>
            </w:r>
            <w:proofErr w:type="spellStart"/>
            <w:r w:rsidRPr="009248E8">
              <w:rPr>
                <w:rFonts w:eastAsia="Times New Roman" w:cstheme="minorHAnsi"/>
                <w:color w:val="000000"/>
                <w:sz w:val="16"/>
                <w:szCs w:val="16"/>
                <w:lang w:eastAsia="nl-BE"/>
              </w:rPr>
              <w:t>Melerowitz</w:t>
            </w:r>
            <w:proofErr w:type="spellEnd"/>
          </w:p>
        </w:tc>
        <w:tc>
          <w:tcPr>
            <w:tcW w:w="1590" w:type="dxa"/>
            <w:hideMark/>
          </w:tcPr>
          <w:p w14:paraId="4417450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sculptuur</w:t>
            </w:r>
          </w:p>
        </w:tc>
        <w:tc>
          <w:tcPr>
            <w:tcW w:w="1801" w:type="dxa"/>
            <w:hideMark/>
          </w:tcPr>
          <w:p w14:paraId="4BBFF309" w14:textId="271E0812" w:rsidR="009248E8" w:rsidRPr="009248E8" w:rsidRDefault="00005AA0" w:rsidP="009248E8">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9248E8">
              <w:rPr>
                <w:rFonts w:eastAsia="Times New Roman" w:cstheme="minorHAnsi"/>
                <w:color w:val="000000"/>
                <w:sz w:val="16"/>
                <w:szCs w:val="16"/>
                <w:lang w:eastAsia="nl-BE"/>
              </w:rPr>
              <w:t> </w:t>
            </w:r>
            <w:r w:rsidR="009248E8" w:rsidRPr="009248E8">
              <w:rPr>
                <w:rFonts w:eastAsia="Times New Roman" w:cstheme="minorHAnsi"/>
                <w:color w:val="000000"/>
                <w:sz w:val="16"/>
                <w:szCs w:val="16"/>
                <w:lang w:eastAsia="nl-BE"/>
              </w:rPr>
              <w:t> </w:t>
            </w:r>
          </w:p>
        </w:tc>
        <w:tc>
          <w:tcPr>
            <w:tcW w:w="1827" w:type="dxa"/>
            <w:hideMark/>
          </w:tcPr>
          <w:p w14:paraId="1DDB83C7" w14:textId="6BE9BF94"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8</w:t>
            </w:r>
            <w:r w:rsidR="002E766A" w:rsidRPr="005B35F2">
              <w:rPr>
                <w:rFonts w:eastAsia="Times New Roman" w:cstheme="minorHAnsi"/>
                <w:color w:val="000000"/>
                <w:sz w:val="16"/>
                <w:szCs w:val="16"/>
                <w:lang w:eastAsia="nl-BE"/>
              </w:rPr>
              <w:t> </w:t>
            </w:r>
            <w:r w:rsidRPr="009248E8">
              <w:rPr>
                <w:rFonts w:eastAsia="Times New Roman" w:cstheme="minorHAnsi"/>
                <w:color w:val="000000"/>
                <w:sz w:val="16"/>
                <w:szCs w:val="16"/>
                <w:lang w:eastAsia="nl-BE"/>
              </w:rPr>
              <w:t>639</w:t>
            </w:r>
            <w:r w:rsidR="002E766A" w:rsidRPr="005B35F2">
              <w:rPr>
                <w:rFonts w:eastAsia="Times New Roman" w:cstheme="minorHAnsi"/>
                <w:color w:val="000000"/>
                <w:sz w:val="16"/>
                <w:szCs w:val="16"/>
                <w:lang w:eastAsia="nl-BE"/>
              </w:rPr>
              <w:t>,13</w:t>
            </w:r>
          </w:p>
        </w:tc>
      </w:tr>
      <w:tr w:rsidR="00DB7F51" w:rsidRPr="009248E8" w14:paraId="6DDBC926" w14:textId="77777777" w:rsidTr="00B90FDE">
        <w:trPr>
          <w:trHeight w:val="576"/>
        </w:trPr>
        <w:tc>
          <w:tcPr>
            <w:tcW w:w="2259" w:type="dxa"/>
            <w:hideMark/>
          </w:tcPr>
          <w:p w14:paraId="08AD74C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nieuwbouw van een kinderdagverblijf met 49 plaatsen, gelegen Fabrieksstraat te Diest</w:t>
            </w:r>
          </w:p>
        </w:tc>
        <w:tc>
          <w:tcPr>
            <w:tcW w:w="1962" w:type="dxa"/>
            <w:hideMark/>
          </w:tcPr>
          <w:p w14:paraId="0164E84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Kinderdagverblijf De Sterrekes vzw</w:t>
            </w:r>
          </w:p>
        </w:tc>
        <w:tc>
          <w:tcPr>
            <w:tcW w:w="1860" w:type="dxa"/>
            <w:hideMark/>
          </w:tcPr>
          <w:p w14:paraId="1730CA2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De Sterrekes III</w:t>
            </w:r>
          </w:p>
        </w:tc>
        <w:tc>
          <w:tcPr>
            <w:tcW w:w="1643" w:type="dxa"/>
            <w:hideMark/>
          </w:tcPr>
          <w:p w14:paraId="45C847D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DIEST</w:t>
            </w:r>
          </w:p>
        </w:tc>
        <w:tc>
          <w:tcPr>
            <w:tcW w:w="1370" w:type="dxa"/>
            <w:hideMark/>
          </w:tcPr>
          <w:p w14:paraId="2F79946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Lea Brems en Anneleen Claes</w:t>
            </w:r>
          </w:p>
        </w:tc>
        <w:tc>
          <w:tcPr>
            <w:tcW w:w="1590" w:type="dxa"/>
            <w:hideMark/>
          </w:tcPr>
          <w:p w14:paraId="663F34E4"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wand</w:t>
            </w:r>
          </w:p>
        </w:tc>
        <w:tc>
          <w:tcPr>
            <w:tcW w:w="1801" w:type="dxa"/>
            <w:hideMark/>
          </w:tcPr>
          <w:p w14:paraId="21DD0A3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37DE7FD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21 600,00</w:t>
            </w:r>
          </w:p>
        </w:tc>
      </w:tr>
      <w:tr w:rsidR="00DB7F51" w:rsidRPr="009248E8" w14:paraId="4FDC0C79" w14:textId="77777777" w:rsidTr="00B90FDE">
        <w:trPr>
          <w:trHeight w:val="576"/>
        </w:trPr>
        <w:tc>
          <w:tcPr>
            <w:tcW w:w="2259" w:type="dxa"/>
            <w:hideMark/>
          </w:tcPr>
          <w:p w14:paraId="23C0B9C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verbouwing en uitbreiding van een tehuis niet-werkenden voor 40 plaatsen te Antwerpen (Deurne)</w:t>
            </w:r>
          </w:p>
        </w:tc>
        <w:tc>
          <w:tcPr>
            <w:tcW w:w="1962" w:type="dxa"/>
            <w:hideMark/>
          </w:tcPr>
          <w:p w14:paraId="33A3F49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De Vijver vzw</w:t>
            </w:r>
          </w:p>
        </w:tc>
        <w:tc>
          <w:tcPr>
            <w:tcW w:w="1860" w:type="dxa"/>
            <w:hideMark/>
          </w:tcPr>
          <w:p w14:paraId="33EC056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De Lelie</w:t>
            </w:r>
          </w:p>
        </w:tc>
        <w:tc>
          <w:tcPr>
            <w:tcW w:w="1643" w:type="dxa"/>
            <w:hideMark/>
          </w:tcPr>
          <w:p w14:paraId="0097F62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DEURNE (ANTWERPEN)</w:t>
            </w:r>
          </w:p>
        </w:tc>
        <w:tc>
          <w:tcPr>
            <w:tcW w:w="1370" w:type="dxa"/>
            <w:hideMark/>
          </w:tcPr>
          <w:p w14:paraId="60CAA5FB"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Raf</w:t>
            </w:r>
            <w:proofErr w:type="spellEnd"/>
            <w:r w:rsidRPr="009248E8">
              <w:rPr>
                <w:rFonts w:eastAsia="Times New Roman" w:cstheme="minorHAnsi"/>
                <w:color w:val="000000"/>
                <w:sz w:val="16"/>
                <w:szCs w:val="16"/>
                <w:lang w:eastAsia="nl-BE"/>
              </w:rPr>
              <w:t xml:space="preserve"> Thys</w:t>
            </w:r>
          </w:p>
        </w:tc>
        <w:tc>
          <w:tcPr>
            <w:tcW w:w="1590" w:type="dxa"/>
            <w:hideMark/>
          </w:tcPr>
          <w:p w14:paraId="594E856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sculptuur</w:t>
            </w:r>
          </w:p>
        </w:tc>
        <w:tc>
          <w:tcPr>
            <w:tcW w:w="1801" w:type="dxa"/>
            <w:hideMark/>
          </w:tcPr>
          <w:p w14:paraId="3460589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6F3498E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37 000,00</w:t>
            </w:r>
          </w:p>
        </w:tc>
      </w:tr>
      <w:tr w:rsidR="00DB7F51" w:rsidRPr="009248E8" w14:paraId="135388C3" w14:textId="77777777" w:rsidTr="00B90FDE">
        <w:trPr>
          <w:trHeight w:val="576"/>
        </w:trPr>
        <w:tc>
          <w:tcPr>
            <w:tcW w:w="2259" w:type="dxa"/>
            <w:hideMark/>
          </w:tcPr>
          <w:p w14:paraId="47D75D5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nieuwbouw voor ambulante diensten en een dagcentrum voor 10 erkende plaatsen te Houthalen-Helchteren</w:t>
            </w:r>
          </w:p>
        </w:tc>
        <w:tc>
          <w:tcPr>
            <w:tcW w:w="1962" w:type="dxa"/>
            <w:hideMark/>
          </w:tcPr>
          <w:p w14:paraId="2C24B536"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Daidalos</w:t>
            </w:r>
            <w:proofErr w:type="spellEnd"/>
            <w:r w:rsidRPr="009248E8">
              <w:rPr>
                <w:rFonts w:eastAsia="Times New Roman" w:cstheme="minorHAnsi"/>
                <w:color w:val="000000"/>
                <w:sz w:val="16"/>
                <w:szCs w:val="16"/>
                <w:lang w:eastAsia="nl-BE"/>
              </w:rPr>
              <w:t xml:space="preserve"> vzw</w:t>
            </w:r>
          </w:p>
        </w:tc>
        <w:tc>
          <w:tcPr>
            <w:tcW w:w="1860" w:type="dxa"/>
            <w:hideMark/>
          </w:tcPr>
          <w:p w14:paraId="1748B3F5"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Daidalos</w:t>
            </w:r>
            <w:proofErr w:type="spellEnd"/>
            <w:r w:rsidRPr="009248E8">
              <w:rPr>
                <w:rFonts w:eastAsia="Times New Roman" w:cstheme="minorHAnsi"/>
                <w:color w:val="000000"/>
                <w:sz w:val="16"/>
                <w:szCs w:val="16"/>
                <w:lang w:eastAsia="nl-BE"/>
              </w:rPr>
              <w:t xml:space="preserve"> vzw</w:t>
            </w:r>
          </w:p>
        </w:tc>
        <w:tc>
          <w:tcPr>
            <w:tcW w:w="1643" w:type="dxa"/>
            <w:hideMark/>
          </w:tcPr>
          <w:p w14:paraId="5B2C819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HOUTHALEN-HELCHTEREN</w:t>
            </w:r>
          </w:p>
        </w:tc>
        <w:tc>
          <w:tcPr>
            <w:tcW w:w="1370" w:type="dxa"/>
            <w:hideMark/>
          </w:tcPr>
          <w:p w14:paraId="5574518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Patrick Ceyssens</w:t>
            </w:r>
          </w:p>
        </w:tc>
        <w:tc>
          <w:tcPr>
            <w:tcW w:w="1590" w:type="dxa"/>
            <w:hideMark/>
          </w:tcPr>
          <w:p w14:paraId="6A6963F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installatie</w:t>
            </w:r>
          </w:p>
        </w:tc>
        <w:tc>
          <w:tcPr>
            <w:tcW w:w="1801" w:type="dxa"/>
            <w:hideMark/>
          </w:tcPr>
          <w:p w14:paraId="682BE69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773A517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20 893,06</w:t>
            </w:r>
          </w:p>
        </w:tc>
      </w:tr>
      <w:tr w:rsidR="00DB7F51" w:rsidRPr="009248E8" w14:paraId="7E057EDA" w14:textId="77777777" w:rsidTr="00B90FDE">
        <w:trPr>
          <w:trHeight w:val="576"/>
        </w:trPr>
        <w:tc>
          <w:tcPr>
            <w:tcW w:w="2259" w:type="dxa"/>
            <w:hideMark/>
          </w:tcPr>
          <w:p w14:paraId="06B26E8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nieuwbouw van een kinderdagverblijf voor 44 plaatsen in Asse</w:t>
            </w:r>
          </w:p>
        </w:tc>
        <w:tc>
          <w:tcPr>
            <w:tcW w:w="1962" w:type="dxa"/>
            <w:hideMark/>
          </w:tcPr>
          <w:p w14:paraId="06478BD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Kinderdagverblijf Vijverbeek vzw</w:t>
            </w:r>
          </w:p>
        </w:tc>
        <w:tc>
          <w:tcPr>
            <w:tcW w:w="1860" w:type="dxa"/>
            <w:hideMark/>
          </w:tcPr>
          <w:p w14:paraId="01CC533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Kinderdagverblijf Vijverbeek</w:t>
            </w:r>
          </w:p>
        </w:tc>
        <w:tc>
          <w:tcPr>
            <w:tcW w:w="1643" w:type="dxa"/>
            <w:hideMark/>
          </w:tcPr>
          <w:p w14:paraId="16A0D02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ASSE</w:t>
            </w:r>
          </w:p>
        </w:tc>
        <w:tc>
          <w:tcPr>
            <w:tcW w:w="1370" w:type="dxa"/>
            <w:hideMark/>
          </w:tcPr>
          <w:p w14:paraId="325E2EF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Elke-Bruno GCV</w:t>
            </w:r>
          </w:p>
        </w:tc>
        <w:tc>
          <w:tcPr>
            <w:tcW w:w="1590" w:type="dxa"/>
            <w:hideMark/>
          </w:tcPr>
          <w:p w14:paraId="623D104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installatie</w:t>
            </w:r>
          </w:p>
        </w:tc>
        <w:tc>
          <w:tcPr>
            <w:tcW w:w="1801" w:type="dxa"/>
            <w:hideMark/>
          </w:tcPr>
          <w:p w14:paraId="5BA54283"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6DF57E9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22 404,00</w:t>
            </w:r>
          </w:p>
        </w:tc>
      </w:tr>
      <w:tr w:rsidR="00DB7F51" w:rsidRPr="009248E8" w14:paraId="499FF6A0" w14:textId="77777777" w:rsidTr="00B90FDE">
        <w:trPr>
          <w:trHeight w:val="576"/>
        </w:trPr>
        <w:tc>
          <w:tcPr>
            <w:tcW w:w="2259" w:type="dxa"/>
            <w:hideMark/>
          </w:tcPr>
          <w:p w14:paraId="33E06CE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nieuwbouw van kinderdagverblijf '</w:t>
            </w:r>
            <w:proofErr w:type="spellStart"/>
            <w:r w:rsidRPr="009248E8">
              <w:rPr>
                <w:rFonts w:eastAsia="Times New Roman" w:cstheme="minorHAnsi"/>
                <w:color w:val="000000"/>
                <w:sz w:val="16"/>
                <w:szCs w:val="16"/>
                <w:lang w:eastAsia="nl-BE"/>
              </w:rPr>
              <w:t>Bammeke</w:t>
            </w:r>
            <w:proofErr w:type="spellEnd"/>
            <w:r w:rsidRPr="009248E8">
              <w:rPr>
                <w:rFonts w:eastAsia="Times New Roman" w:cstheme="minorHAnsi"/>
                <w:color w:val="000000"/>
                <w:sz w:val="16"/>
                <w:szCs w:val="16"/>
                <w:lang w:eastAsia="nl-BE"/>
              </w:rPr>
              <w:t>' voor 45 plaatsen in Ganshoren</w:t>
            </w:r>
          </w:p>
        </w:tc>
        <w:tc>
          <w:tcPr>
            <w:tcW w:w="1962" w:type="dxa"/>
            <w:hideMark/>
          </w:tcPr>
          <w:p w14:paraId="43BEAF9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Sint-</w:t>
            </w:r>
            <w:proofErr w:type="spellStart"/>
            <w:r w:rsidRPr="009248E8">
              <w:rPr>
                <w:rFonts w:eastAsia="Times New Roman" w:cstheme="minorHAnsi"/>
                <w:color w:val="000000"/>
                <w:sz w:val="16"/>
                <w:szCs w:val="16"/>
                <w:lang w:eastAsia="nl-BE"/>
              </w:rPr>
              <w:t>Lutgardisinstituut</w:t>
            </w:r>
            <w:proofErr w:type="spellEnd"/>
            <w:r w:rsidRPr="009248E8">
              <w:rPr>
                <w:rFonts w:eastAsia="Times New Roman" w:cstheme="minorHAnsi"/>
                <w:color w:val="000000"/>
                <w:sz w:val="16"/>
                <w:szCs w:val="16"/>
                <w:lang w:eastAsia="nl-BE"/>
              </w:rPr>
              <w:t xml:space="preserve"> vzw</w:t>
            </w:r>
          </w:p>
        </w:tc>
        <w:tc>
          <w:tcPr>
            <w:tcW w:w="1860" w:type="dxa"/>
            <w:hideMark/>
          </w:tcPr>
          <w:p w14:paraId="0561F26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Kinderdagverblijf Het Mezennestje</w:t>
            </w:r>
          </w:p>
        </w:tc>
        <w:tc>
          <w:tcPr>
            <w:tcW w:w="1643" w:type="dxa"/>
            <w:hideMark/>
          </w:tcPr>
          <w:p w14:paraId="199CC05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GANSHOREN</w:t>
            </w:r>
          </w:p>
        </w:tc>
        <w:tc>
          <w:tcPr>
            <w:tcW w:w="1370" w:type="dxa"/>
            <w:hideMark/>
          </w:tcPr>
          <w:p w14:paraId="2D8AC30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Gert Bogert</w:t>
            </w:r>
          </w:p>
        </w:tc>
        <w:tc>
          <w:tcPr>
            <w:tcW w:w="1590" w:type="dxa"/>
            <w:hideMark/>
          </w:tcPr>
          <w:p w14:paraId="3F69016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logo</w:t>
            </w:r>
          </w:p>
        </w:tc>
        <w:tc>
          <w:tcPr>
            <w:tcW w:w="1801" w:type="dxa"/>
            <w:hideMark/>
          </w:tcPr>
          <w:p w14:paraId="3A6834D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directe aanduiding</w:t>
            </w:r>
          </w:p>
        </w:tc>
        <w:tc>
          <w:tcPr>
            <w:tcW w:w="1827" w:type="dxa"/>
            <w:hideMark/>
          </w:tcPr>
          <w:p w14:paraId="4AC02D8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22 542,90</w:t>
            </w:r>
          </w:p>
        </w:tc>
      </w:tr>
      <w:tr w:rsidR="00DB7F51" w:rsidRPr="009248E8" w14:paraId="5F8C8215" w14:textId="77777777" w:rsidTr="00B90FDE">
        <w:trPr>
          <w:trHeight w:val="576"/>
        </w:trPr>
        <w:tc>
          <w:tcPr>
            <w:tcW w:w="2259" w:type="dxa"/>
            <w:hideMark/>
          </w:tcPr>
          <w:p w14:paraId="18C53CC2"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uitbreiding en verbouwing voor het woonzorgcentrum </w:t>
            </w:r>
            <w:proofErr w:type="spellStart"/>
            <w:r w:rsidRPr="009248E8">
              <w:rPr>
                <w:rFonts w:eastAsia="Times New Roman" w:cstheme="minorHAnsi"/>
                <w:color w:val="000000"/>
                <w:sz w:val="16"/>
                <w:szCs w:val="16"/>
                <w:lang w:eastAsia="nl-BE"/>
              </w:rPr>
              <w:t>Edouard</w:t>
            </w:r>
            <w:proofErr w:type="spellEnd"/>
            <w:r w:rsidRPr="009248E8">
              <w:rPr>
                <w:rFonts w:eastAsia="Times New Roman" w:cstheme="minorHAnsi"/>
                <w:color w:val="000000"/>
                <w:sz w:val="16"/>
                <w:szCs w:val="16"/>
                <w:lang w:eastAsia="nl-BE"/>
              </w:rPr>
              <w:t xml:space="preserve"> Remy van 80 woongelegenheden en 10 woongelegenheden kortverblijf te Leuven</w:t>
            </w:r>
          </w:p>
        </w:tc>
        <w:tc>
          <w:tcPr>
            <w:tcW w:w="1962" w:type="dxa"/>
            <w:hideMark/>
          </w:tcPr>
          <w:p w14:paraId="61B88FC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Zorgbedrijf Leuven</w:t>
            </w:r>
          </w:p>
        </w:tc>
        <w:tc>
          <w:tcPr>
            <w:tcW w:w="1860" w:type="dxa"/>
            <w:hideMark/>
          </w:tcPr>
          <w:p w14:paraId="0070B31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Woonzorgcentrum </w:t>
            </w:r>
            <w:proofErr w:type="spellStart"/>
            <w:r w:rsidRPr="009248E8">
              <w:rPr>
                <w:rFonts w:eastAsia="Times New Roman" w:cstheme="minorHAnsi"/>
                <w:color w:val="000000"/>
                <w:sz w:val="16"/>
                <w:szCs w:val="16"/>
                <w:lang w:eastAsia="nl-BE"/>
              </w:rPr>
              <w:t>Edouard</w:t>
            </w:r>
            <w:proofErr w:type="spellEnd"/>
            <w:r w:rsidRPr="009248E8">
              <w:rPr>
                <w:rFonts w:eastAsia="Times New Roman" w:cstheme="minorHAnsi"/>
                <w:color w:val="000000"/>
                <w:sz w:val="16"/>
                <w:szCs w:val="16"/>
                <w:lang w:eastAsia="nl-BE"/>
              </w:rPr>
              <w:t xml:space="preserve"> Remy</w:t>
            </w:r>
          </w:p>
        </w:tc>
        <w:tc>
          <w:tcPr>
            <w:tcW w:w="1643" w:type="dxa"/>
            <w:hideMark/>
          </w:tcPr>
          <w:p w14:paraId="7E924A9F"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LEUVEN</w:t>
            </w:r>
          </w:p>
        </w:tc>
        <w:tc>
          <w:tcPr>
            <w:tcW w:w="1370" w:type="dxa"/>
            <w:hideMark/>
          </w:tcPr>
          <w:p w14:paraId="4D459F7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Inge Van </w:t>
            </w:r>
            <w:proofErr w:type="spellStart"/>
            <w:r w:rsidRPr="009248E8">
              <w:rPr>
                <w:rFonts w:eastAsia="Times New Roman" w:cstheme="minorHAnsi"/>
                <w:color w:val="000000"/>
                <w:sz w:val="16"/>
                <w:szCs w:val="16"/>
                <w:lang w:eastAsia="nl-BE"/>
              </w:rPr>
              <w:t>Gheel</w:t>
            </w:r>
            <w:proofErr w:type="spellEnd"/>
          </w:p>
        </w:tc>
        <w:tc>
          <w:tcPr>
            <w:tcW w:w="1590" w:type="dxa"/>
            <w:hideMark/>
          </w:tcPr>
          <w:p w14:paraId="030448D1"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sculptuur</w:t>
            </w:r>
          </w:p>
        </w:tc>
        <w:tc>
          <w:tcPr>
            <w:tcW w:w="1801" w:type="dxa"/>
            <w:hideMark/>
          </w:tcPr>
          <w:p w14:paraId="566A3B90"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keuze via shortlist/jury</w:t>
            </w:r>
          </w:p>
        </w:tc>
        <w:tc>
          <w:tcPr>
            <w:tcW w:w="1827" w:type="dxa"/>
            <w:hideMark/>
          </w:tcPr>
          <w:p w14:paraId="447BE1A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48 739,40</w:t>
            </w:r>
          </w:p>
        </w:tc>
      </w:tr>
      <w:tr w:rsidR="00DB7F51" w:rsidRPr="009248E8" w14:paraId="67241726" w14:textId="77777777" w:rsidTr="00B90FDE">
        <w:trPr>
          <w:trHeight w:val="576"/>
        </w:trPr>
        <w:tc>
          <w:tcPr>
            <w:tcW w:w="2259" w:type="dxa"/>
            <w:hideMark/>
          </w:tcPr>
          <w:p w14:paraId="2C67453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uitbreiding en verbouwing voor het woonzorgcentrum </w:t>
            </w:r>
            <w:proofErr w:type="spellStart"/>
            <w:r w:rsidRPr="009248E8">
              <w:rPr>
                <w:rFonts w:eastAsia="Times New Roman" w:cstheme="minorHAnsi"/>
                <w:color w:val="000000"/>
                <w:sz w:val="16"/>
                <w:szCs w:val="16"/>
                <w:lang w:eastAsia="nl-BE"/>
              </w:rPr>
              <w:t>Edouard</w:t>
            </w:r>
            <w:proofErr w:type="spellEnd"/>
            <w:r w:rsidRPr="009248E8">
              <w:rPr>
                <w:rFonts w:eastAsia="Times New Roman" w:cstheme="minorHAnsi"/>
                <w:color w:val="000000"/>
                <w:sz w:val="16"/>
                <w:szCs w:val="16"/>
                <w:lang w:eastAsia="nl-BE"/>
              </w:rPr>
              <w:t xml:space="preserve"> Remy van 80 woongelegenheden en 10 woongelegenheden kortverblijf te Leuven</w:t>
            </w:r>
          </w:p>
        </w:tc>
        <w:tc>
          <w:tcPr>
            <w:tcW w:w="1962" w:type="dxa"/>
            <w:hideMark/>
          </w:tcPr>
          <w:p w14:paraId="10D7CDF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Zorgbedrijf Leuven</w:t>
            </w:r>
          </w:p>
        </w:tc>
        <w:tc>
          <w:tcPr>
            <w:tcW w:w="1860" w:type="dxa"/>
            <w:hideMark/>
          </w:tcPr>
          <w:p w14:paraId="420534E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Woonzorgcentrum </w:t>
            </w:r>
            <w:proofErr w:type="spellStart"/>
            <w:r w:rsidRPr="009248E8">
              <w:rPr>
                <w:rFonts w:eastAsia="Times New Roman" w:cstheme="minorHAnsi"/>
                <w:color w:val="000000"/>
                <w:sz w:val="16"/>
                <w:szCs w:val="16"/>
                <w:lang w:eastAsia="nl-BE"/>
              </w:rPr>
              <w:t>Edouard</w:t>
            </w:r>
            <w:proofErr w:type="spellEnd"/>
            <w:r w:rsidRPr="009248E8">
              <w:rPr>
                <w:rFonts w:eastAsia="Times New Roman" w:cstheme="minorHAnsi"/>
                <w:color w:val="000000"/>
                <w:sz w:val="16"/>
                <w:szCs w:val="16"/>
                <w:lang w:eastAsia="nl-BE"/>
              </w:rPr>
              <w:t xml:space="preserve"> Remy</w:t>
            </w:r>
          </w:p>
        </w:tc>
        <w:tc>
          <w:tcPr>
            <w:tcW w:w="1643" w:type="dxa"/>
            <w:hideMark/>
          </w:tcPr>
          <w:p w14:paraId="5CCC4AC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LEUVEN</w:t>
            </w:r>
          </w:p>
        </w:tc>
        <w:tc>
          <w:tcPr>
            <w:tcW w:w="1370" w:type="dxa"/>
            <w:hideMark/>
          </w:tcPr>
          <w:p w14:paraId="245D969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Elke Martens</w:t>
            </w:r>
          </w:p>
        </w:tc>
        <w:tc>
          <w:tcPr>
            <w:tcW w:w="1590" w:type="dxa"/>
            <w:hideMark/>
          </w:tcPr>
          <w:p w14:paraId="3567516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glaskunst</w:t>
            </w:r>
          </w:p>
        </w:tc>
        <w:tc>
          <w:tcPr>
            <w:tcW w:w="1801" w:type="dxa"/>
            <w:hideMark/>
          </w:tcPr>
          <w:p w14:paraId="57AAFD3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andere</w:t>
            </w:r>
          </w:p>
        </w:tc>
        <w:tc>
          <w:tcPr>
            <w:tcW w:w="1827" w:type="dxa"/>
            <w:hideMark/>
          </w:tcPr>
          <w:p w14:paraId="55C0F92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29 625,92</w:t>
            </w:r>
          </w:p>
        </w:tc>
      </w:tr>
      <w:tr w:rsidR="00DB7F51" w:rsidRPr="009248E8" w14:paraId="279987A7" w14:textId="77777777" w:rsidTr="00B90FDE">
        <w:trPr>
          <w:trHeight w:val="576"/>
        </w:trPr>
        <w:tc>
          <w:tcPr>
            <w:tcW w:w="2259" w:type="dxa"/>
            <w:hideMark/>
          </w:tcPr>
          <w:p w14:paraId="6E990AE8"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project 2: verbouwing van het Woonzorgcentrum Van Zuylen van 120 woongelegenheden naar 63 woongelegenheden te Brugge</w:t>
            </w:r>
          </w:p>
        </w:tc>
        <w:tc>
          <w:tcPr>
            <w:tcW w:w="1962" w:type="dxa"/>
            <w:hideMark/>
          </w:tcPr>
          <w:p w14:paraId="00445B06" w14:textId="77777777" w:rsidR="009248E8" w:rsidRPr="009248E8" w:rsidRDefault="009248E8" w:rsidP="009248E8">
            <w:pPr>
              <w:jc w:val="right"/>
              <w:rPr>
                <w:rFonts w:eastAsia="Times New Roman" w:cstheme="minorHAnsi"/>
                <w:color w:val="000000"/>
                <w:sz w:val="16"/>
                <w:szCs w:val="16"/>
                <w:lang w:eastAsia="nl-BE"/>
              </w:rPr>
            </w:pPr>
            <w:proofErr w:type="spellStart"/>
            <w:r w:rsidRPr="009248E8">
              <w:rPr>
                <w:rFonts w:eastAsia="Times New Roman" w:cstheme="minorHAnsi"/>
                <w:color w:val="000000"/>
                <w:sz w:val="16"/>
                <w:szCs w:val="16"/>
                <w:lang w:eastAsia="nl-BE"/>
              </w:rPr>
              <w:t>Mintus</w:t>
            </w:r>
            <w:proofErr w:type="spellEnd"/>
          </w:p>
        </w:tc>
        <w:tc>
          <w:tcPr>
            <w:tcW w:w="1860" w:type="dxa"/>
            <w:hideMark/>
          </w:tcPr>
          <w:p w14:paraId="5964A8A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Woonzorgcentrum Van Zuylen</w:t>
            </w:r>
          </w:p>
        </w:tc>
        <w:tc>
          <w:tcPr>
            <w:tcW w:w="1643" w:type="dxa"/>
            <w:hideMark/>
          </w:tcPr>
          <w:p w14:paraId="05A706B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SINT-KRUIS (BRUGGE)</w:t>
            </w:r>
          </w:p>
        </w:tc>
        <w:tc>
          <w:tcPr>
            <w:tcW w:w="1370" w:type="dxa"/>
            <w:hideMark/>
          </w:tcPr>
          <w:p w14:paraId="73B90F2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 xml:space="preserve">Maarten </w:t>
            </w:r>
            <w:proofErr w:type="spellStart"/>
            <w:r w:rsidRPr="009248E8">
              <w:rPr>
                <w:rFonts w:eastAsia="Times New Roman" w:cstheme="minorHAnsi"/>
                <w:color w:val="000000"/>
                <w:sz w:val="16"/>
                <w:szCs w:val="16"/>
                <w:lang w:eastAsia="nl-BE"/>
              </w:rPr>
              <w:t>Schaubroeck</w:t>
            </w:r>
            <w:proofErr w:type="spellEnd"/>
          </w:p>
        </w:tc>
        <w:tc>
          <w:tcPr>
            <w:tcW w:w="1590" w:type="dxa"/>
            <w:hideMark/>
          </w:tcPr>
          <w:p w14:paraId="1D87AE0E"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sculptuur</w:t>
            </w:r>
          </w:p>
        </w:tc>
        <w:tc>
          <w:tcPr>
            <w:tcW w:w="1801" w:type="dxa"/>
            <w:hideMark/>
          </w:tcPr>
          <w:p w14:paraId="792D02D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wedstrijd</w:t>
            </w:r>
          </w:p>
        </w:tc>
        <w:tc>
          <w:tcPr>
            <w:tcW w:w="1827" w:type="dxa"/>
            <w:hideMark/>
          </w:tcPr>
          <w:p w14:paraId="4ED39F77"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44 000,00</w:t>
            </w:r>
          </w:p>
        </w:tc>
      </w:tr>
      <w:tr w:rsidR="00DB7F51" w:rsidRPr="009248E8" w14:paraId="6D51C061" w14:textId="77777777" w:rsidTr="00B90FDE">
        <w:trPr>
          <w:trHeight w:val="576"/>
        </w:trPr>
        <w:tc>
          <w:tcPr>
            <w:tcW w:w="2259" w:type="dxa"/>
            <w:hideMark/>
          </w:tcPr>
          <w:p w14:paraId="47F5C8F7" w14:textId="01EDF404" w:rsidR="009248E8" w:rsidRPr="009248E8" w:rsidRDefault="009248E8" w:rsidP="009248E8">
            <w:pPr>
              <w:jc w:val="right"/>
              <w:rPr>
                <w:rFonts w:eastAsia="Times New Roman" w:cstheme="minorHAnsi"/>
                <w:color w:val="000000"/>
                <w:sz w:val="16"/>
                <w:szCs w:val="16"/>
                <w:lang w:eastAsia="nl-BE"/>
              </w:rPr>
            </w:pPr>
            <w:r w:rsidRPr="005B35F2">
              <w:rPr>
                <w:rFonts w:eastAsia="Times New Roman" w:cstheme="minorHAnsi"/>
                <w:noProof/>
                <w:color w:val="000000"/>
                <w:sz w:val="16"/>
                <w:szCs w:val="16"/>
                <w:lang w:eastAsia="nl-BE"/>
              </w:rPr>
              <w:drawing>
                <wp:anchor distT="0" distB="0" distL="114300" distR="114300" simplePos="0" relativeHeight="251659264" behindDoc="0" locked="0" layoutInCell="1" allowOverlap="1" wp14:anchorId="25BCE6B0" wp14:editId="395B62E6">
                  <wp:simplePos x="0" y="0"/>
                  <wp:positionH relativeFrom="column">
                    <wp:posOffset>0</wp:posOffset>
                  </wp:positionH>
                  <wp:positionV relativeFrom="paragraph">
                    <wp:posOffset>0</wp:posOffset>
                  </wp:positionV>
                  <wp:extent cx="190500" cy="144780"/>
                  <wp:effectExtent l="0" t="0" r="0" b="7620"/>
                  <wp:wrapNone/>
                  <wp:docPr id="4" name="Afbeelding 4"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hidden="1"/>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pic:spPr>
                      </pic:pic>
                    </a:graphicData>
                  </a:graphic>
                  <wp14:sizeRelH relativeFrom="page">
                    <wp14:pctWidth>0</wp14:pctWidth>
                  </wp14:sizeRelH>
                  <wp14:sizeRelV relativeFrom="page">
                    <wp14:pctHeight>0</wp14:pctHeight>
                  </wp14:sizeRelV>
                </wp:anchor>
              </w:drawing>
            </w:r>
            <w:r w:rsidRPr="009248E8">
              <w:rPr>
                <w:rFonts w:eastAsia="Times New Roman" w:cstheme="minorHAnsi"/>
                <w:color w:val="000000"/>
                <w:sz w:val="16"/>
                <w:szCs w:val="16"/>
                <w:lang w:eastAsia="nl-BE"/>
              </w:rPr>
              <w:t xml:space="preserve">Project 1: nieuwbouw ter vervanging van het Woonzorgcentrum Sint-Bavo met 111 woongelegenheden en van een centrum voor kortverblijf met 9 woongelegenheden en van een </w:t>
            </w:r>
            <w:proofErr w:type="spellStart"/>
            <w:r w:rsidRPr="009248E8">
              <w:rPr>
                <w:rFonts w:eastAsia="Times New Roman" w:cstheme="minorHAnsi"/>
                <w:color w:val="000000"/>
                <w:sz w:val="16"/>
                <w:szCs w:val="16"/>
                <w:lang w:eastAsia="nl-BE"/>
              </w:rPr>
              <w:t>dagverzorgingscentrum</w:t>
            </w:r>
            <w:proofErr w:type="spellEnd"/>
            <w:r w:rsidRPr="009248E8">
              <w:rPr>
                <w:rFonts w:eastAsia="Times New Roman" w:cstheme="minorHAnsi"/>
                <w:color w:val="000000"/>
                <w:sz w:val="16"/>
                <w:szCs w:val="16"/>
                <w:lang w:eastAsia="nl-BE"/>
              </w:rPr>
              <w:t xml:space="preserve"> te </w:t>
            </w:r>
            <w:proofErr w:type="spellStart"/>
            <w:r w:rsidRPr="009248E8">
              <w:rPr>
                <w:rFonts w:eastAsia="Times New Roman" w:cstheme="minorHAnsi"/>
                <w:color w:val="000000"/>
                <w:sz w:val="16"/>
                <w:szCs w:val="16"/>
                <w:lang w:eastAsia="nl-BE"/>
              </w:rPr>
              <w:t>Wilrijk</w:t>
            </w:r>
            <w:proofErr w:type="spellEnd"/>
          </w:p>
        </w:tc>
        <w:tc>
          <w:tcPr>
            <w:tcW w:w="1962" w:type="dxa"/>
            <w:hideMark/>
          </w:tcPr>
          <w:p w14:paraId="3B2B8785"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Gasthuiszusters Antwerpen Zorg en Wonen vzw</w:t>
            </w:r>
          </w:p>
        </w:tc>
        <w:tc>
          <w:tcPr>
            <w:tcW w:w="1860" w:type="dxa"/>
            <w:hideMark/>
          </w:tcPr>
          <w:p w14:paraId="0FFAC05A"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WZC Sint-Bavo</w:t>
            </w:r>
          </w:p>
        </w:tc>
        <w:tc>
          <w:tcPr>
            <w:tcW w:w="1643" w:type="dxa"/>
            <w:hideMark/>
          </w:tcPr>
          <w:p w14:paraId="21B1F7AB"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WILRIJK (ANTWERPEN)</w:t>
            </w:r>
          </w:p>
        </w:tc>
        <w:tc>
          <w:tcPr>
            <w:tcW w:w="1370" w:type="dxa"/>
            <w:hideMark/>
          </w:tcPr>
          <w:p w14:paraId="43770CB9"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Guy Rombouts</w:t>
            </w:r>
          </w:p>
        </w:tc>
        <w:tc>
          <w:tcPr>
            <w:tcW w:w="1590" w:type="dxa"/>
            <w:hideMark/>
          </w:tcPr>
          <w:p w14:paraId="492FF87D"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installatie</w:t>
            </w:r>
          </w:p>
        </w:tc>
        <w:tc>
          <w:tcPr>
            <w:tcW w:w="1801" w:type="dxa"/>
            <w:hideMark/>
          </w:tcPr>
          <w:p w14:paraId="505CA0BC"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andere</w:t>
            </w:r>
          </w:p>
        </w:tc>
        <w:tc>
          <w:tcPr>
            <w:tcW w:w="1827" w:type="dxa"/>
            <w:hideMark/>
          </w:tcPr>
          <w:p w14:paraId="0C8F3786" w14:textId="77777777" w:rsidR="009248E8" w:rsidRPr="009248E8" w:rsidRDefault="009248E8" w:rsidP="009248E8">
            <w:pPr>
              <w:jc w:val="right"/>
              <w:rPr>
                <w:rFonts w:eastAsia="Times New Roman" w:cstheme="minorHAnsi"/>
                <w:color w:val="000000"/>
                <w:sz w:val="16"/>
                <w:szCs w:val="16"/>
                <w:lang w:eastAsia="nl-BE"/>
              </w:rPr>
            </w:pPr>
            <w:r w:rsidRPr="009248E8">
              <w:rPr>
                <w:rFonts w:eastAsia="Times New Roman" w:cstheme="minorHAnsi"/>
                <w:color w:val="000000"/>
                <w:sz w:val="16"/>
                <w:szCs w:val="16"/>
                <w:lang w:eastAsia="nl-BE"/>
              </w:rPr>
              <w:t>86 507,00</w:t>
            </w:r>
          </w:p>
        </w:tc>
      </w:tr>
      <w:tr w:rsidR="00DB7F51" w14:paraId="405BFD74" w14:textId="77777777" w:rsidTr="00B90FDE">
        <w:tc>
          <w:tcPr>
            <w:tcW w:w="2259" w:type="dxa"/>
          </w:tcPr>
          <w:p w14:paraId="4A040AF8" w14:textId="0E44BE7B" w:rsidR="00122212" w:rsidRPr="00572CFF" w:rsidRDefault="00DD1AF8" w:rsidP="00122212">
            <w:r>
              <w:t>Totaal</w:t>
            </w:r>
          </w:p>
        </w:tc>
        <w:tc>
          <w:tcPr>
            <w:tcW w:w="1962" w:type="dxa"/>
          </w:tcPr>
          <w:p w14:paraId="18259740" w14:textId="77777777" w:rsidR="00122212" w:rsidRDefault="00122212" w:rsidP="00122212"/>
        </w:tc>
        <w:tc>
          <w:tcPr>
            <w:tcW w:w="1860" w:type="dxa"/>
          </w:tcPr>
          <w:p w14:paraId="75282CD7" w14:textId="77777777" w:rsidR="00122212" w:rsidRDefault="00122212" w:rsidP="00122212"/>
        </w:tc>
        <w:tc>
          <w:tcPr>
            <w:tcW w:w="1643" w:type="dxa"/>
          </w:tcPr>
          <w:p w14:paraId="214D35F5" w14:textId="77777777" w:rsidR="00122212" w:rsidRDefault="00122212" w:rsidP="00122212"/>
        </w:tc>
        <w:tc>
          <w:tcPr>
            <w:tcW w:w="1370" w:type="dxa"/>
          </w:tcPr>
          <w:p w14:paraId="2A1BC99A" w14:textId="77777777" w:rsidR="00122212" w:rsidRDefault="00122212" w:rsidP="00122212"/>
        </w:tc>
        <w:tc>
          <w:tcPr>
            <w:tcW w:w="1590" w:type="dxa"/>
          </w:tcPr>
          <w:p w14:paraId="0711EB5F" w14:textId="5251BA39" w:rsidR="00122212" w:rsidRDefault="006A41B3" w:rsidP="00012351">
            <w:pPr>
              <w:jc w:val="right"/>
            </w:pPr>
            <w:r>
              <w:t>59</w:t>
            </w:r>
          </w:p>
        </w:tc>
        <w:tc>
          <w:tcPr>
            <w:tcW w:w="1801" w:type="dxa"/>
          </w:tcPr>
          <w:p w14:paraId="557F477E" w14:textId="77777777" w:rsidR="00122212" w:rsidRDefault="00122212" w:rsidP="00122212"/>
        </w:tc>
        <w:tc>
          <w:tcPr>
            <w:tcW w:w="1827" w:type="dxa"/>
          </w:tcPr>
          <w:p w14:paraId="0EE69E85" w14:textId="31F6B001" w:rsidR="00122212" w:rsidRPr="006A41B3" w:rsidRDefault="006A41B3" w:rsidP="00122212">
            <w:pPr>
              <w:rPr>
                <w:sz w:val="16"/>
                <w:szCs w:val="16"/>
              </w:rPr>
            </w:pPr>
            <w:r w:rsidRPr="006A41B3">
              <w:rPr>
                <w:sz w:val="16"/>
                <w:szCs w:val="16"/>
              </w:rPr>
              <w:t>2 529 326,63</w:t>
            </w:r>
            <w:r>
              <w:rPr>
                <w:sz w:val="16"/>
                <w:szCs w:val="16"/>
              </w:rPr>
              <w:t>€</w:t>
            </w:r>
          </w:p>
        </w:tc>
      </w:tr>
      <w:tr w:rsidR="00DB7F51" w14:paraId="0E4ADC56" w14:textId="77777777" w:rsidTr="00B90FDE">
        <w:tc>
          <w:tcPr>
            <w:tcW w:w="2259" w:type="dxa"/>
          </w:tcPr>
          <w:p w14:paraId="0C190904" w14:textId="77777777" w:rsidR="00DD1AF8" w:rsidRDefault="00DD1AF8" w:rsidP="00122212"/>
        </w:tc>
        <w:tc>
          <w:tcPr>
            <w:tcW w:w="1962" w:type="dxa"/>
          </w:tcPr>
          <w:p w14:paraId="377BA3D6" w14:textId="77777777" w:rsidR="00DD1AF8" w:rsidRDefault="00DD1AF8" w:rsidP="00122212"/>
        </w:tc>
        <w:tc>
          <w:tcPr>
            <w:tcW w:w="1860" w:type="dxa"/>
          </w:tcPr>
          <w:p w14:paraId="1D492A3A" w14:textId="77777777" w:rsidR="00DD1AF8" w:rsidRDefault="00DD1AF8" w:rsidP="00122212"/>
        </w:tc>
        <w:tc>
          <w:tcPr>
            <w:tcW w:w="1643" w:type="dxa"/>
          </w:tcPr>
          <w:p w14:paraId="1AE5B29D" w14:textId="77777777" w:rsidR="00DD1AF8" w:rsidRDefault="00DD1AF8" w:rsidP="00122212"/>
        </w:tc>
        <w:tc>
          <w:tcPr>
            <w:tcW w:w="1370" w:type="dxa"/>
          </w:tcPr>
          <w:p w14:paraId="7901E5B5" w14:textId="77777777" w:rsidR="00DD1AF8" w:rsidRDefault="00DD1AF8" w:rsidP="00122212"/>
        </w:tc>
        <w:tc>
          <w:tcPr>
            <w:tcW w:w="1590" w:type="dxa"/>
          </w:tcPr>
          <w:p w14:paraId="58D64531" w14:textId="77777777" w:rsidR="00DD1AF8" w:rsidRDefault="00DD1AF8" w:rsidP="00122212"/>
        </w:tc>
        <w:tc>
          <w:tcPr>
            <w:tcW w:w="1801" w:type="dxa"/>
          </w:tcPr>
          <w:p w14:paraId="2F294D22" w14:textId="77777777" w:rsidR="00DD1AF8" w:rsidRDefault="00DD1AF8" w:rsidP="00122212"/>
        </w:tc>
        <w:tc>
          <w:tcPr>
            <w:tcW w:w="1827" w:type="dxa"/>
          </w:tcPr>
          <w:p w14:paraId="5E80CD25" w14:textId="77777777" w:rsidR="00DD1AF8" w:rsidRDefault="00DD1AF8" w:rsidP="00122212"/>
        </w:tc>
      </w:tr>
      <w:tr w:rsidR="00B90FDE" w14:paraId="46252C53" w14:textId="77777777" w:rsidTr="00B90FDE">
        <w:tc>
          <w:tcPr>
            <w:tcW w:w="2259" w:type="dxa"/>
          </w:tcPr>
          <w:p w14:paraId="53225DE9" w14:textId="77777777" w:rsidR="00B90FDE" w:rsidRDefault="00B90FDE" w:rsidP="00122212"/>
        </w:tc>
        <w:tc>
          <w:tcPr>
            <w:tcW w:w="1962" w:type="dxa"/>
          </w:tcPr>
          <w:p w14:paraId="6879992C" w14:textId="77777777" w:rsidR="00B90FDE" w:rsidRDefault="00B90FDE" w:rsidP="00122212"/>
        </w:tc>
        <w:tc>
          <w:tcPr>
            <w:tcW w:w="1860" w:type="dxa"/>
          </w:tcPr>
          <w:p w14:paraId="1BF60B8C" w14:textId="77777777" w:rsidR="00B90FDE" w:rsidRDefault="00B90FDE" w:rsidP="00122212"/>
        </w:tc>
        <w:tc>
          <w:tcPr>
            <w:tcW w:w="1643" w:type="dxa"/>
          </w:tcPr>
          <w:p w14:paraId="4925B62D" w14:textId="77777777" w:rsidR="00B90FDE" w:rsidRDefault="00B90FDE" w:rsidP="00122212"/>
        </w:tc>
        <w:tc>
          <w:tcPr>
            <w:tcW w:w="1370" w:type="dxa"/>
          </w:tcPr>
          <w:p w14:paraId="46CABEA7" w14:textId="77777777" w:rsidR="00B90FDE" w:rsidRDefault="00B90FDE" w:rsidP="00122212"/>
        </w:tc>
        <w:tc>
          <w:tcPr>
            <w:tcW w:w="1590" w:type="dxa"/>
          </w:tcPr>
          <w:p w14:paraId="6B00F27E" w14:textId="77777777" w:rsidR="00B90FDE" w:rsidRDefault="00B90FDE" w:rsidP="00122212"/>
        </w:tc>
        <w:tc>
          <w:tcPr>
            <w:tcW w:w="1801" w:type="dxa"/>
          </w:tcPr>
          <w:p w14:paraId="1E63C635" w14:textId="77777777" w:rsidR="00B90FDE" w:rsidRDefault="00B90FDE" w:rsidP="00122212"/>
        </w:tc>
        <w:tc>
          <w:tcPr>
            <w:tcW w:w="1827" w:type="dxa"/>
          </w:tcPr>
          <w:p w14:paraId="74B7B199" w14:textId="77777777" w:rsidR="00B90FDE" w:rsidRDefault="00B90FDE" w:rsidP="00122212"/>
        </w:tc>
      </w:tr>
      <w:tr w:rsidR="00B90FDE" w14:paraId="50AE036B" w14:textId="77777777" w:rsidTr="00B90FDE">
        <w:tc>
          <w:tcPr>
            <w:tcW w:w="2259" w:type="dxa"/>
          </w:tcPr>
          <w:p w14:paraId="12E754DE" w14:textId="77777777" w:rsidR="00B90FDE" w:rsidRDefault="00B90FDE" w:rsidP="00122212"/>
        </w:tc>
        <w:tc>
          <w:tcPr>
            <w:tcW w:w="1962" w:type="dxa"/>
          </w:tcPr>
          <w:p w14:paraId="4FAF8869" w14:textId="77777777" w:rsidR="00B90FDE" w:rsidRDefault="00B90FDE" w:rsidP="00122212"/>
        </w:tc>
        <w:tc>
          <w:tcPr>
            <w:tcW w:w="1860" w:type="dxa"/>
          </w:tcPr>
          <w:p w14:paraId="1C111417" w14:textId="77777777" w:rsidR="00B90FDE" w:rsidRDefault="00B90FDE" w:rsidP="00122212"/>
        </w:tc>
        <w:tc>
          <w:tcPr>
            <w:tcW w:w="1643" w:type="dxa"/>
          </w:tcPr>
          <w:p w14:paraId="563C7811" w14:textId="77777777" w:rsidR="00B90FDE" w:rsidRDefault="00B90FDE" w:rsidP="00122212"/>
        </w:tc>
        <w:tc>
          <w:tcPr>
            <w:tcW w:w="1370" w:type="dxa"/>
          </w:tcPr>
          <w:p w14:paraId="68D7097A" w14:textId="77777777" w:rsidR="00B90FDE" w:rsidRDefault="00B90FDE" w:rsidP="00122212"/>
        </w:tc>
        <w:tc>
          <w:tcPr>
            <w:tcW w:w="1590" w:type="dxa"/>
          </w:tcPr>
          <w:p w14:paraId="1C937D57" w14:textId="77777777" w:rsidR="00B90FDE" w:rsidRDefault="00B90FDE" w:rsidP="00122212"/>
        </w:tc>
        <w:tc>
          <w:tcPr>
            <w:tcW w:w="1801" w:type="dxa"/>
          </w:tcPr>
          <w:p w14:paraId="613C3B49" w14:textId="77777777" w:rsidR="00B90FDE" w:rsidRDefault="00B90FDE" w:rsidP="00122212"/>
        </w:tc>
        <w:tc>
          <w:tcPr>
            <w:tcW w:w="1827" w:type="dxa"/>
          </w:tcPr>
          <w:p w14:paraId="5EBB40B3" w14:textId="77777777" w:rsidR="00B90FDE" w:rsidRDefault="00B90FDE" w:rsidP="00122212"/>
        </w:tc>
      </w:tr>
      <w:tr w:rsidR="00DB7F51" w14:paraId="3443C949" w14:textId="77777777" w:rsidTr="00B90FDE">
        <w:tc>
          <w:tcPr>
            <w:tcW w:w="2259" w:type="dxa"/>
          </w:tcPr>
          <w:p w14:paraId="23A61D52" w14:textId="001229DD" w:rsidR="00DD1AF8" w:rsidRPr="00DD1AF8" w:rsidRDefault="00DD1AF8" w:rsidP="00122212">
            <w:pPr>
              <w:rPr>
                <w:b/>
                <w:sz w:val="28"/>
                <w:szCs w:val="28"/>
              </w:rPr>
            </w:pPr>
            <w:r w:rsidRPr="00DD1AF8">
              <w:rPr>
                <w:b/>
                <w:sz w:val="28"/>
                <w:szCs w:val="28"/>
              </w:rPr>
              <w:t>Toerisme Vlaanderen</w:t>
            </w:r>
          </w:p>
        </w:tc>
        <w:tc>
          <w:tcPr>
            <w:tcW w:w="1962" w:type="dxa"/>
          </w:tcPr>
          <w:p w14:paraId="36BFA0A4" w14:textId="77777777" w:rsidR="00DD1AF8" w:rsidRDefault="00DD1AF8" w:rsidP="00122212"/>
        </w:tc>
        <w:tc>
          <w:tcPr>
            <w:tcW w:w="1860" w:type="dxa"/>
          </w:tcPr>
          <w:p w14:paraId="708282DA" w14:textId="77777777" w:rsidR="00DD1AF8" w:rsidRDefault="00DD1AF8" w:rsidP="00122212"/>
        </w:tc>
        <w:tc>
          <w:tcPr>
            <w:tcW w:w="1643" w:type="dxa"/>
          </w:tcPr>
          <w:p w14:paraId="59E2C5C7" w14:textId="77777777" w:rsidR="00DD1AF8" w:rsidRDefault="00DD1AF8" w:rsidP="00122212"/>
        </w:tc>
        <w:tc>
          <w:tcPr>
            <w:tcW w:w="1370" w:type="dxa"/>
          </w:tcPr>
          <w:p w14:paraId="6BCA4260" w14:textId="77777777" w:rsidR="00DD1AF8" w:rsidRDefault="00DD1AF8" w:rsidP="00122212"/>
        </w:tc>
        <w:tc>
          <w:tcPr>
            <w:tcW w:w="1590" w:type="dxa"/>
          </w:tcPr>
          <w:p w14:paraId="496149F8" w14:textId="77777777" w:rsidR="00DD1AF8" w:rsidRDefault="00DD1AF8" w:rsidP="00122212"/>
        </w:tc>
        <w:tc>
          <w:tcPr>
            <w:tcW w:w="1801" w:type="dxa"/>
          </w:tcPr>
          <w:p w14:paraId="345F9AEB" w14:textId="77777777" w:rsidR="00DD1AF8" w:rsidRDefault="00DD1AF8" w:rsidP="00122212"/>
        </w:tc>
        <w:tc>
          <w:tcPr>
            <w:tcW w:w="1827" w:type="dxa"/>
          </w:tcPr>
          <w:p w14:paraId="52C6EB75" w14:textId="77777777" w:rsidR="00DD1AF8" w:rsidRDefault="00DD1AF8" w:rsidP="00122212"/>
        </w:tc>
      </w:tr>
      <w:tr w:rsidR="00DB7F51" w14:paraId="3D3DCAF2" w14:textId="77777777" w:rsidTr="00B90FDE">
        <w:tc>
          <w:tcPr>
            <w:tcW w:w="2259" w:type="dxa"/>
          </w:tcPr>
          <w:p w14:paraId="7B0B5036" w14:textId="6810EC03" w:rsidR="00DD1AF8" w:rsidRDefault="00DD1AF8" w:rsidP="00DD1AF8">
            <w:r w:rsidRPr="00CE79A4">
              <w:rPr>
                <w:rFonts w:ascii="Arial" w:eastAsia="Times New Roman" w:hAnsi="Arial" w:cs="Arial"/>
                <w:color w:val="000000"/>
                <w:sz w:val="16"/>
                <w:szCs w:val="16"/>
                <w:lang w:eastAsia="nl-BE"/>
              </w:rPr>
              <w:t>Jeugdhostel Snuffel</w:t>
            </w:r>
          </w:p>
        </w:tc>
        <w:tc>
          <w:tcPr>
            <w:tcW w:w="1962" w:type="dxa"/>
          </w:tcPr>
          <w:p w14:paraId="7C1124E5" w14:textId="6C3B1AFC" w:rsidR="00DD1AF8" w:rsidRDefault="00DD1AF8" w:rsidP="00DD1AF8">
            <w:r>
              <w:rPr>
                <w:rFonts w:ascii="Arial" w:eastAsia="Times New Roman" w:hAnsi="Arial" w:cs="Arial"/>
                <w:color w:val="000000"/>
                <w:sz w:val="16"/>
                <w:szCs w:val="16"/>
                <w:lang w:eastAsia="nl-BE"/>
              </w:rPr>
              <w:t>Toerisme Vlaanderen</w:t>
            </w:r>
          </w:p>
        </w:tc>
        <w:tc>
          <w:tcPr>
            <w:tcW w:w="1860" w:type="dxa"/>
          </w:tcPr>
          <w:p w14:paraId="38C15A01" w14:textId="77777777" w:rsidR="00DD1AF8" w:rsidRDefault="00DD1AF8" w:rsidP="00DD1AF8"/>
        </w:tc>
        <w:tc>
          <w:tcPr>
            <w:tcW w:w="1643" w:type="dxa"/>
          </w:tcPr>
          <w:p w14:paraId="6CA6B918" w14:textId="328724F7" w:rsidR="00DD1AF8" w:rsidRDefault="00DD1AF8" w:rsidP="00DD1AF8">
            <w:r>
              <w:rPr>
                <w:rFonts w:ascii="Arial" w:eastAsia="Times New Roman" w:hAnsi="Arial" w:cs="Arial"/>
                <w:color w:val="000000"/>
                <w:sz w:val="16"/>
                <w:szCs w:val="16"/>
                <w:lang w:eastAsia="nl-BE"/>
              </w:rPr>
              <w:t>BRUGGE</w:t>
            </w:r>
          </w:p>
        </w:tc>
        <w:tc>
          <w:tcPr>
            <w:tcW w:w="1370" w:type="dxa"/>
          </w:tcPr>
          <w:p w14:paraId="5317BAAA" w14:textId="05A1F578" w:rsidR="00DD1AF8" w:rsidRDefault="00DD1AF8" w:rsidP="00DD1AF8">
            <w:r w:rsidRPr="00CE79A4">
              <w:rPr>
                <w:rFonts w:ascii="Arial" w:eastAsia="Times New Roman" w:hAnsi="Arial" w:cs="Arial"/>
                <w:color w:val="000000"/>
                <w:sz w:val="16"/>
                <w:szCs w:val="16"/>
                <w:lang w:eastAsia="nl-BE"/>
              </w:rPr>
              <w:t>Maud Bekaert – Peter Verhelst – Olivier Salens</w:t>
            </w:r>
          </w:p>
        </w:tc>
        <w:tc>
          <w:tcPr>
            <w:tcW w:w="1590" w:type="dxa"/>
          </w:tcPr>
          <w:p w14:paraId="5060E9CB" w14:textId="3152B8FD" w:rsidR="00DD1AF8" w:rsidRDefault="00DD1AF8" w:rsidP="00DD1AF8">
            <w:r w:rsidRPr="00CE79A4">
              <w:rPr>
                <w:rFonts w:ascii="Arial" w:eastAsia="Times New Roman" w:hAnsi="Arial" w:cs="Arial"/>
                <w:color w:val="000000"/>
                <w:sz w:val="16"/>
                <w:szCs w:val="16"/>
                <w:lang w:eastAsia="nl-BE"/>
              </w:rPr>
              <w:t xml:space="preserve">Kaders in </w:t>
            </w:r>
            <w:proofErr w:type="spellStart"/>
            <w:r w:rsidRPr="00CE79A4">
              <w:rPr>
                <w:rFonts w:ascii="Arial" w:eastAsia="Times New Roman" w:hAnsi="Arial" w:cs="Arial"/>
                <w:color w:val="000000"/>
                <w:sz w:val="16"/>
                <w:szCs w:val="16"/>
                <w:lang w:eastAsia="nl-BE"/>
              </w:rPr>
              <w:t>Cortenstaal</w:t>
            </w:r>
            <w:proofErr w:type="spellEnd"/>
            <w:r w:rsidRPr="00CE79A4">
              <w:rPr>
                <w:rFonts w:ascii="Arial" w:eastAsia="Times New Roman" w:hAnsi="Arial" w:cs="Arial"/>
                <w:color w:val="000000"/>
                <w:sz w:val="16"/>
                <w:szCs w:val="16"/>
                <w:lang w:eastAsia="nl-BE"/>
              </w:rPr>
              <w:t xml:space="preserve"> met teksten die met reizen te maken hebben, in verschillende schrijfstijlen</w:t>
            </w:r>
          </w:p>
        </w:tc>
        <w:tc>
          <w:tcPr>
            <w:tcW w:w="1801" w:type="dxa"/>
          </w:tcPr>
          <w:p w14:paraId="30F5E903" w14:textId="4D8F84D2" w:rsidR="00DD1AF8" w:rsidRDefault="00DD1AF8" w:rsidP="00DD1AF8">
            <w:r w:rsidRPr="00CE79A4">
              <w:rPr>
                <w:rFonts w:ascii="Arial" w:eastAsia="Times New Roman" w:hAnsi="Arial" w:cs="Arial"/>
                <w:color w:val="000000"/>
                <w:sz w:val="16"/>
                <w:szCs w:val="16"/>
                <w:lang w:eastAsia="nl-BE"/>
              </w:rPr>
              <w:t>Raakvlakken met architectuur en reizen – maakt deel uit van het gebouwontwerp</w:t>
            </w:r>
          </w:p>
        </w:tc>
        <w:tc>
          <w:tcPr>
            <w:tcW w:w="1827" w:type="dxa"/>
          </w:tcPr>
          <w:p w14:paraId="64F8F0E1" w14:textId="15E74E00" w:rsidR="00DD1AF8" w:rsidRDefault="00DD1AF8" w:rsidP="00DD1AF8">
            <w:r>
              <w:rPr>
                <w:rFonts w:ascii="Arial" w:eastAsia="Times New Roman" w:hAnsi="Arial" w:cs="Arial"/>
                <w:color w:val="000000"/>
                <w:sz w:val="16"/>
                <w:szCs w:val="16"/>
                <w:lang w:eastAsia="nl-BE"/>
              </w:rPr>
              <w:t>87</w:t>
            </w:r>
            <w:r w:rsidRPr="00CE79A4">
              <w:rPr>
                <w:rFonts w:ascii="Arial" w:eastAsia="Times New Roman" w:hAnsi="Arial" w:cs="Arial"/>
                <w:color w:val="000000"/>
                <w:sz w:val="16"/>
                <w:szCs w:val="16"/>
                <w:lang w:eastAsia="nl-BE"/>
              </w:rPr>
              <w:t>.</w:t>
            </w:r>
            <w:r>
              <w:rPr>
                <w:rFonts w:ascii="Arial" w:eastAsia="Times New Roman" w:hAnsi="Arial" w:cs="Arial"/>
                <w:color w:val="000000"/>
                <w:sz w:val="16"/>
                <w:szCs w:val="16"/>
                <w:lang w:eastAsia="nl-BE"/>
              </w:rPr>
              <w:t xml:space="preserve">120 EUR </w:t>
            </w:r>
            <w:proofErr w:type="spellStart"/>
            <w:r>
              <w:rPr>
                <w:rFonts w:ascii="Arial" w:eastAsia="Times New Roman" w:hAnsi="Arial" w:cs="Arial"/>
                <w:color w:val="000000"/>
                <w:sz w:val="16"/>
                <w:szCs w:val="16"/>
                <w:lang w:eastAsia="nl-BE"/>
              </w:rPr>
              <w:t>btwi</w:t>
            </w:r>
            <w:proofErr w:type="spellEnd"/>
          </w:p>
        </w:tc>
      </w:tr>
      <w:tr w:rsidR="00DB7F51" w14:paraId="23C12366" w14:textId="77777777" w:rsidTr="00B90FDE">
        <w:tc>
          <w:tcPr>
            <w:tcW w:w="2259" w:type="dxa"/>
          </w:tcPr>
          <w:p w14:paraId="24674B9E" w14:textId="166EBED0" w:rsidR="00DD1AF8" w:rsidRPr="00CE79A4" w:rsidRDefault="00DD1AF8" w:rsidP="00DD1AF8">
            <w:pPr>
              <w:rPr>
                <w:rFonts w:ascii="Arial" w:eastAsia="Times New Roman" w:hAnsi="Arial" w:cs="Arial"/>
                <w:color w:val="000000"/>
                <w:sz w:val="16"/>
                <w:szCs w:val="16"/>
                <w:lang w:eastAsia="nl-BE"/>
              </w:rPr>
            </w:pPr>
            <w:r w:rsidRPr="00CE79A4">
              <w:rPr>
                <w:rFonts w:ascii="Arial" w:eastAsia="Times New Roman" w:hAnsi="Arial" w:cs="Arial"/>
                <w:color w:val="000000"/>
                <w:sz w:val="16"/>
                <w:szCs w:val="16"/>
                <w:lang w:eastAsia="nl-BE"/>
              </w:rPr>
              <w:t xml:space="preserve">Jeugdhostel Bed </w:t>
            </w:r>
            <w:proofErr w:type="spellStart"/>
            <w:r w:rsidRPr="00CE79A4">
              <w:rPr>
                <w:rFonts w:ascii="Arial" w:eastAsia="Times New Roman" w:hAnsi="Arial" w:cs="Arial"/>
                <w:color w:val="000000"/>
                <w:sz w:val="16"/>
                <w:szCs w:val="16"/>
                <w:lang w:eastAsia="nl-BE"/>
              </w:rPr>
              <w:t>Muzet</w:t>
            </w:r>
            <w:proofErr w:type="spellEnd"/>
          </w:p>
        </w:tc>
        <w:tc>
          <w:tcPr>
            <w:tcW w:w="1962" w:type="dxa"/>
          </w:tcPr>
          <w:p w14:paraId="29CCA32C" w14:textId="319AE4F7" w:rsidR="00DD1AF8" w:rsidRDefault="00DD1AF8" w:rsidP="00DD1AF8">
            <w:pPr>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Toerisme Vlaanderen</w:t>
            </w:r>
          </w:p>
        </w:tc>
        <w:tc>
          <w:tcPr>
            <w:tcW w:w="1860" w:type="dxa"/>
          </w:tcPr>
          <w:p w14:paraId="2A9CA05C" w14:textId="77777777" w:rsidR="00DD1AF8" w:rsidRDefault="00DD1AF8" w:rsidP="00DD1AF8"/>
        </w:tc>
        <w:tc>
          <w:tcPr>
            <w:tcW w:w="1643" w:type="dxa"/>
          </w:tcPr>
          <w:p w14:paraId="55C0A6F0" w14:textId="1E4EA270" w:rsidR="00DD1AF8" w:rsidRDefault="00DD1AF8" w:rsidP="00DD1AF8">
            <w:pPr>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LIER</w:t>
            </w:r>
          </w:p>
        </w:tc>
        <w:tc>
          <w:tcPr>
            <w:tcW w:w="1370" w:type="dxa"/>
          </w:tcPr>
          <w:p w14:paraId="5AD123E5" w14:textId="49BA59D6" w:rsidR="00DD1AF8" w:rsidRPr="00CE79A4" w:rsidRDefault="00DD1AF8" w:rsidP="00DD1AF8">
            <w:pPr>
              <w:rPr>
                <w:rFonts w:ascii="Arial" w:eastAsia="Times New Roman" w:hAnsi="Arial" w:cs="Arial"/>
                <w:color w:val="000000"/>
                <w:sz w:val="16"/>
                <w:szCs w:val="16"/>
                <w:lang w:eastAsia="nl-BE"/>
              </w:rPr>
            </w:pPr>
            <w:r w:rsidRPr="00CE79A4">
              <w:rPr>
                <w:rFonts w:ascii="Arial" w:eastAsia="Times New Roman" w:hAnsi="Arial" w:cs="Arial"/>
                <w:color w:val="000000"/>
                <w:sz w:val="16"/>
                <w:szCs w:val="16"/>
                <w:lang w:eastAsia="nl-BE"/>
              </w:rPr>
              <w:t xml:space="preserve">Agnes </w:t>
            </w:r>
            <w:proofErr w:type="spellStart"/>
            <w:r w:rsidRPr="00CE79A4">
              <w:rPr>
                <w:rFonts w:ascii="Arial" w:eastAsia="Times New Roman" w:hAnsi="Arial" w:cs="Arial"/>
                <w:color w:val="000000"/>
                <w:sz w:val="16"/>
                <w:szCs w:val="16"/>
                <w:lang w:eastAsia="nl-BE"/>
              </w:rPr>
              <w:t>Nagygyörgy</w:t>
            </w:r>
            <w:proofErr w:type="spellEnd"/>
          </w:p>
        </w:tc>
        <w:tc>
          <w:tcPr>
            <w:tcW w:w="1590" w:type="dxa"/>
          </w:tcPr>
          <w:p w14:paraId="245AF8D0" w14:textId="0D153499" w:rsidR="00DD1AF8" w:rsidRPr="00CE79A4" w:rsidRDefault="00DD1AF8" w:rsidP="00DD1AF8">
            <w:pPr>
              <w:rPr>
                <w:rFonts w:ascii="Arial" w:eastAsia="Times New Roman" w:hAnsi="Arial" w:cs="Arial"/>
                <w:color w:val="000000"/>
                <w:sz w:val="16"/>
                <w:szCs w:val="16"/>
                <w:lang w:eastAsia="nl-BE"/>
              </w:rPr>
            </w:pPr>
            <w:r w:rsidRPr="00CE79A4">
              <w:rPr>
                <w:rFonts w:ascii="Arial" w:eastAsia="Times New Roman" w:hAnsi="Arial" w:cs="Arial"/>
                <w:color w:val="000000"/>
                <w:sz w:val="16"/>
                <w:szCs w:val="16"/>
                <w:lang w:eastAsia="nl-BE"/>
              </w:rPr>
              <w:t xml:space="preserve">‘Trajecten’ – kunstwerk met foto’s en lijnen in </w:t>
            </w:r>
            <w:proofErr w:type="spellStart"/>
            <w:r w:rsidRPr="00CE79A4">
              <w:rPr>
                <w:rFonts w:ascii="Arial" w:eastAsia="Times New Roman" w:hAnsi="Arial" w:cs="Arial"/>
                <w:color w:val="000000"/>
                <w:sz w:val="16"/>
                <w:szCs w:val="16"/>
                <w:lang w:eastAsia="nl-BE"/>
              </w:rPr>
              <w:t>verschil-lende</w:t>
            </w:r>
            <w:proofErr w:type="spellEnd"/>
            <w:r w:rsidRPr="00CE79A4">
              <w:rPr>
                <w:rFonts w:ascii="Arial" w:eastAsia="Times New Roman" w:hAnsi="Arial" w:cs="Arial"/>
                <w:color w:val="000000"/>
                <w:sz w:val="16"/>
                <w:szCs w:val="16"/>
                <w:lang w:eastAsia="nl-BE"/>
              </w:rPr>
              <w:t xml:space="preserve"> diktes, lengtes en </w:t>
            </w:r>
            <w:proofErr w:type="spellStart"/>
            <w:r w:rsidRPr="00CE79A4">
              <w:rPr>
                <w:rFonts w:ascii="Arial" w:eastAsia="Times New Roman" w:hAnsi="Arial" w:cs="Arial"/>
                <w:color w:val="000000"/>
                <w:sz w:val="16"/>
                <w:szCs w:val="16"/>
                <w:lang w:eastAsia="nl-BE"/>
              </w:rPr>
              <w:t>ma-terialen</w:t>
            </w:r>
            <w:proofErr w:type="spellEnd"/>
            <w:r w:rsidRPr="00CE79A4">
              <w:rPr>
                <w:rFonts w:ascii="Arial" w:eastAsia="Times New Roman" w:hAnsi="Arial" w:cs="Arial"/>
                <w:color w:val="000000"/>
                <w:sz w:val="16"/>
                <w:szCs w:val="16"/>
                <w:lang w:eastAsia="nl-BE"/>
              </w:rPr>
              <w:t xml:space="preserve"> die de verschillende levenslopen van al wie in het verblijf passeert, verbeelden</w:t>
            </w:r>
          </w:p>
        </w:tc>
        <w:tc>
          <w:tcPr>
            <w:tcW w:w="1801" w:type="dxa"/>
          </w:tcPr>
          <w:p w14:paraId="5107F743" w14:textId="018F7A7F" w:rsidR="00DD1AF8" w:rsidRPr="00CE79A4" w:rsidRDefault="00DD1AF8" w:rsidP="00DD1AF8">
            <w:pPr>
              <w:rPr>
                <w:rFonts w:ascii="Arial" w:eastAsia="Times New Roman" w:hAnsi="Arial" w:cs="Arial"/>
                <w:color w:val="000000"/>
                <w:sz w:val="16"/>
                <w:szCs w:val="16"/>
                <w:lang w:eastAsia="nl-BE"/>
              </w:rPr>
            </w:pPr>
            <w:r w:rsidRPr="00CE79A4">
              <w:rPr>
                <w:rFonts w:ascii="Arial" w:eastAsia="Times New Roman" w:hAnsi="Arial" w:cs="Arial"/>
                <w:color w:val="000000"/>
                <w:sz w:val="16"/>
                <w:szCs w:val="16"/>
                <w:lang w:eastAsia="nl-BE"/>
              </w:rPr>
              <w:t>Culturele beleving in het muziek-hostel en de cultuurcampus in Lier</w:t>
            </w:r>
          </w:p>
        </w:tc>
        <w:tc>
          <w:tcPr>
            <w:tcW w:w="1827" w:type="dxa"/>
          </w:tcPr>
          <w:p w14:paraId="39A5ABEB" w14:textId="785B145A" w:rsidR="00DD1AF8" w:rsidRDefault="00DD1AF8" w:rsidP="00DD1AF8">
            <w:pPr>
              <w:rPr>
                <w:rFonts w:ascii="Arial" w:eastAsia="Times New Roman" w:hAnsi="Arial" w:cs="Arial"/>
                <w:color w:val="000000"/>
                <w:sz w:val="16"/>
                <w:szCs w:val="16"/>
                <w:lang w:eastAsia="nl-BE"/>
              </w:rPr>
            </w:pPr>
            <w:r w:rsidRPr="00CE79A4">
              <w:rPr>
                <w:rFonts w:ascii="Arial" w:eastAsia="Times New Roman" w:hAnsi="Arial" w:cs="Arial"/>
                <w:color w:val="000000"/>
                <w:sz w:val="16"/>
                <w:szCs w:val="16"/>
                <w:lang w:eastAsia="nl-BE"/>
              </w:rPr>
              <w:t xml:space="preserve">48.400 EUR </w:t>
            </w:r>
            <w:proofErr w:type="spellStart"/>
            <w:r w:rsidRPr="00CE79A4">
              <w:rPr>
                <w:rFonts w:ascii="Arial" w:eastAsia="Times New Roman" w:hAnsi="Arial" w:cs="Arial"/>
                <w:color w:val="000000"/>
                <w:sz w:val="16"/>
                <w:szCs w:val="16"/>
                <w:lang w:eastAsia="nl-BE"/>
              </w:rPr>
              <w:t>btwi</w:t>
            </w:r>
            <w:proofErr w:type="spellEnd"/>
          </w:p>
        </w:tc>
      </w:tr>
      <w:tr w:rsidR="00DB7F51" w14:paraId="557FEA3A" w14:textId="77777777" w:rsidTr="00B90FDE">
        <w:tc>
          <w:tcPr>
            <w:tcW w:w="2259" w:type="dxa"/>
          </w:tcPr>
          <w:p w14:paraId="3383FB19" w14:textId="5928C611" w:rsidR="00DD1AF8" w:rsidRPr="00572CFF" w:rsidRDefault="00DD1AF8" w:rsidP="00DD1AF8">
            <w:r w:rsidRPr="00CE79A4">
              <w:rPr>
                <w:rFonts w:ascii="Arial" w:eastAsia="Times New Roman" w:hAnsi="Arial" w:cs="Arial"/>
                <w:color w:val="000000"/>
                <w:sz w:val="16"/>
                <w:szCs w:val="16"/>
                <w:lang w:eastAsia="nl-BE"/>
              </w:rPr>
              <w:t>Hostel ‘H’</w:t>
            </w:r>
          </w:p>
        </w:tc>
        <w:tc>
          <w:tcPr>
            <w:tcW w:w="1962" w:type="dxa"/>
          </w:tcPr>
          <w:p w14:paraId="6944C96B" w14:textId="0C436BD8" w:rsidR="00DD1AF8" w:rsidRDefault="00DD1AF8" w:rsidP="00DD1AF8">
            <w:r>
              <w:rPr>
                <w:rFonts w:ascii="Arial" w:eastAsia="Times New Roman" w:hAnsi="Arial" w:cs="Arial"/>
                <w:color w:val="000000"/>
                <w:sz w:val="16"/>
                <w:szCs w:val="16"/>
                <w:lang w:eastAsia="nl-BE"/>
              </w:rPr>
              <w:t>Toerisme Vlaanderen</w:t>
            </w:r>
          </w:p>
        </w:tc>
        <w:tc>
          <w:tcPr>
            <w:tcW w:w="1860" w:type="dxa"/>
          </w:tcPr>
          <w:p w14:paraId="0EEFF7D3" w14:textId="77777777" w:rsidR="00DD1AF8" w:rsidRDefault="00DD1AF8" w:rsidP="00DD1AF8"/>
        </w:tc>
        <w:tc>
          <w:tcPr>
            <w:tcW w:w="1643" w:type="dxa"/>
          </w:tcPr>
          <w:p w14:paraId="270306FC" w14:textId="118D0601" w:rsidR="00DD1AF8" w:rsidRDefault="00DD1AF8" w:rsidP="00DD1AF8">
            <w:r>
              <w:rPr>
                <w:rFonts w:ascii="Arial" w:eastAsia="Times New Roman" w:hAnsi="Arial" w:cs="Arial"/>
                <w:color w:val="000000"/>
                <w:sz w:val="16"/>
                <w:szCs w:val="16"/>
                <w:lang w:eastAsia="nl-BE"/>
              </w:rPr>
              <w:t>HASSELT</w:t>
            </w:r>
          </w:p>
        </w:tc>
        <w:tc>
          <w:tcPr>
            <w:tcW w:w="1370" w:type="dxa"/>
          </w:tcPr>
          <w:p w14:paraId="3A2FC744" w14:textId="77777777" w:rsidR="00DD1AF8" w:rsidRDefault="00DD1AF8" w:rsidP="00DD1AF8"/>
        </w:tc>
        <w:tc>
          <w:tcPr>
            <w:tcW w:w="1590" w:type="dxa"/>
          </w:tcPr>
          <w:p w14:paraId="55FC4DC0" w14:textId="6A2C013E" w:rsidR="00DD1AF8" w:rsidRDefault="00DD1AF8" w:rsidP="00DD1AF8">
            <w:r w:rsidRPr="00CE79A4">
              <w:rPr>
                <w:rFonts w:ascii="Arial" w:eastAsia="Times New Roman" w:hAnsi="Arial" w:cs="Arial"/>
                <w:color w:val="000000"/>
                <w:sz w:val="16"/>
                <w:szCs w:val="16"/>
                <w:lang w:eastAsia="nl-BE"/>
              </w:rPr>
              <w:t>Grote vitrine waarin tijdelijk kunst kan tentoongesteld worden</w:t>
            </w:r>
          </w:p>
        </w:tc>
        <w:tc>
          <w:tcPr>
            <w:tcW w:w="1801" w:type="dxa"/>
          </w:tcPr>
          <w:p w14:paraId="4B3F949E" w14:textId="3538A029" w:rsidR="00DD1AF8" w:rsidRDefault="00DD1AF8" w:rsidP="00DD1AF8">
            <w:r w:rsidRPr="00CE79A4">
              <w:rPr>
                <w:rFonts w:ascii="Arial" w:eastAsia="Times New Roman" w:hAnsi="Arial" w:cs="Arial"/>
                <w:color w:val="000000"/>
                <w:sz w:val="16"/>
                <w:szCs w:val="16"/>
                <w:lang w:eastAsia="nl-BE"/>
              </w:rPr>
              <w:t xml:space="preserve">Vanuit de </w:t>
            </w:r>
            <w:proofErr w:type="spellStart"/>
            <w:r w:rsidRPr="00CE79A4">
              <w:rPr>
                <w:rFonts w:ascii="Arial" w:eastAsia="Times New Roman" w:hAnsi="Arial" w:cs="Arial"/>
                <w:color w:val="000000"/>
                <w:sz w:val="16"/>
                <w:szCs w:val="16"/>
                <w:lang w:eastAsia="nl-BE"/>
              </w:rPr>
              <w:t>langs-rijdende</w:t>
            </w:r>
            <w:proofErr w:type="spellEnd"/>
            <w:r w:rsidRPr="00CE79A4">
              <w:rPr>
                <w:rFonts w:ascii="Arial" w:eastAsia="Times New Roman" w:hAnsi="Arial" w:cs="Arial"/>
                <w:color w:val="000000"/>
                <w:sz w:val="16"/>
                <w:szCs w:val="16"/>
                <w:lang w:eastAsia="nl-BE"/>
              </w:rPr>
              <w:t xml:space="preserve"> treinen (gebouw ligt langs de sporen) kan men een blik werpen op het kunstwerk/blikvanger</w:t>
            </w:r>
          </w:p>
        </w:tc>
        <w:tc>
          <w:tcPr>
            <w:tcW w:w="1827" w:type="dxa"/>
          </w:tcPr>
          <w:p w14:paraId="61355161" w14:textId="5865094E" w:rsidR="00DD1AF8" w:rsidRDefault="00DD1AF8" w:rsidP="00DD1AF8">
            <w:r>
              <w:rPr>
                <w:rFonts w:ascii="Arial" w:eastAsia="Times New Roman" w:hAnsi="Arial" w:cs="Arial"/>
                <w:color w:val="000000"/>
                <w:sz w:val="16"/>
                <w:szCs w:val="16"/>
                <w:lang w:eastAsia="nl-BE"/>
              </w:rPr>
              <w:t xml:space="preserve">108.900 EUR </w:t>
            </w:r>
            <w:proofErr w:type="spellStart"/>
            <w:r>
              <w:rPr>
                <w:rFonts w:ascii="Arial" w:eastAsia="Times New Roman" w:hAnsi="Arial" w:cs="Arial"/>
                <w:color w:val="000000"/>
                <w:sz w:val="16"/>
                <w:szCs w:val="16"/>
                <w:lang w:eastAsia="nl-BE"/>
              </w:rPr>
              <w:t>btwi</w:t>
            </w:r>
            <w:proofErr w:type="spellEnd"/>
          </w:p>
        </w:tc>
      </w:tr>
      <w:tr w:rsidR="00DB7F51" w:rsidRPr="00593E89" w14:paraId="4A4BFDB4" w14:textId="77777777" w:rsidTr="00B90FDE">
        <w:tc>
          <w:tcPr>
            <w:tcW w:w="2259" w:type="dxa"/>
          </w:tcPr>
          <w:p w14:paraId="42660EED" w14:textId="4109B943" w:rsidR="00DD1AF8" w:rsidRPr="00593E89" w:rsidRDefault="00DD1AF8" w:rsidP="00DD1AF8">
            <w:pPr>
              <w:rPr>
                <w:rFonts w:ascii="Arial" w:eastAsia="Times New Roman" w:hAnsi="Arial" w:cs="Arial"/>
                <w:color w:val="000000"/>
                <w:lang w:eastAsia="nl-BE"/>
              </w:rPr>
            </w:pPr>
            <w:r w:rsidRPr="00593E89">
              <w:rPr>
                <w:rFonts w:ascii="Arial" w:eastAsia="Times New Roman" w:hAnsi="Arial" w:cs="Arial"/>
                <w:color w:val="000000"/>
                <w:lang w:eastAsia="nl-BE"/>
              </w:rPr>
              <w:t>Totaal</w:t>
            </w:r>
          </w:p>
        </w:tc>
        <w:tc>
          <w:tcPr>
            <w:tcW w:w="1962" w:type="dxa"/>
          </w:tcPr>
          <w:p w14:paraId="60576AA5" w14:textId="77777777" w:rsidR="00DD1AF8" w:rsidRPr="00593E89" w:rsidRDefault="00DD1AF8" w:rsidP="00DD1AF8">
            <w:pPr>
              <w:rPr>
                <w:rFonts w:ascii="Arial" w:eastAsia="Times New Roman" w:hAnsi="Arial" w:cs="Arial"/>
                <w:color w:val="000000"/>
                <w:lang w:eastAsia="nl-BE"/>
              </w:rPr>
            </w:pPr>
          </w:p>
        </w:tc>
        <w:tc>
          <w:tcPr>
            <w:tcW w:w="1860" w:type="dxa"/>
          </w:tcPr>
          <w:p w14:paraId="14A31FE6" w14:textId="77777777" w:rsidR="00DD1AF8" w:rsidRPr="00593E89" w:rsidRDefault="00DD1AF8" w:rsidP="00DD1AF8"/>
        </w:tc>
        <w:tc>
          <w:tcPr>
            <w:tcW w:w="1643" w:type="dxa"/>
          </w:tcPr>
          <w:p w14:paraId="510B79DE" w14:textId="77777777" w:rsidR="00DD1AF8" w:rsidRPr="00593E89" w:rsidRDefault="00DD1AF8" w:rsidP="00DD1AF8">
            <w:pPr>
              <w:rPr>
                <w:rFonts w:ascii="Arial" w:eastAsia="Times New Roman" w:hAnsi="Arial" w:cs="Arial"/>
                <w:color w:val="000000"/>
                <w:lang w:eastAsia="nl-BE"/>
              </w:rPr>
            </w:pPr>
          </w:p>
        </w:tc>
        <w:tc>
          <w:tcPr>
            <w:tcW w:w="1370" w:type="dxa"/>
          </w:tcPr>
          <w:p w14:paraId="404F2625" w14:textId="77777777" w:rsidR="00DD1AF8" w:rsidRPr="00593E89" w:rsidRDefault="00DD1AF8" w:rsidP="00DD1AF8"/>
        </w:tc>
        <w:tc>
          <w:tcPr>
            <w:tcW w:w="1590" w:type="dxa"/>
          </w:tcPr>
          <w:p w14:paraId="377733E1" w14:textId="5FCAF3CC" w:rsidR="00DD1AF8" w:rsidRPr="00593E89" w:rsidRDefault="006A41B3" w:rsidP="00012351">
            <w:pPr>
              <w:jc w:val="right"/>
              <w:rPr>
                <w:rFonts w:ascii="Arial" w:eastAsia="Times New Roman" w:hAnsi="Arial" w:cs="Arial"/>
                <w:color w:val="000000"/>
                <w:lang w:eastAsia="nl-BE"/>
              </w:rPr>
            </w:pPr>
            <w:r>
              <w:rPr>
                <w:rFonts w:ascii="Arial" w:eastAsia="Times New Roman" w:hAnsi="Arial" w:cs="Arial"/>
                <w:color w:val="000000"/>
                <w:lang w:eastAsia="nl-BE"/>
              </w:rPr>
              <w:t>3</w:t>
            </w:r>
          </w:p>
        </w:tc>
        <w:tc>
          <w:tcPr>
            <w:tcW w:w="1801" w:type="dxa"/>
          </w:tcPr>
          <w:p w14:paraId="730E21CA" w14:textId="77777777" w:rsidR="00DD1AF8" w:rsidRPr="00593E89" w:rsidRDefault="00DD1AF8" w:rsidP="00DD1AF8">
            <w:pPr>
              <w:rPr>
                <w:rFonts w:ascii="Arial" w:eastAsia="Times New Roman" w:hAnsi="Arial" w:cs="Arial"/>
                <w:color w:val="000000"/>
                <w:lang w:eastAsia="nl-BE"/>
              </w:rPr>
            </w:pPr>
          </w:p>
        </w:tc>
        <w:tc>
          <w:tcPr>
            <w:tcW w:w="1827" w:type="dxa"/>
          </w:tcPr>
          <w:p w14:paraId="00334789" w14:textId="46D6CB6C" w:rsidR="00DD1AF8" w:rsidRPr="00593E89" w:rsidRDefault="006A41B3" w:rsidP="00DD1AF8">
            <w:pPr>
              <w:rPr>
                <w:rFonts w:ascii="Arial" w:eastAsia="Times New Roman" w:hAnsi="Arial" w:cs="Arial"/>
                <w:color w:val="000000"/>
                <w:lang w:eastAsia="nl-BE"/>
              </w:rPr>
            </w:pPr>
            <w:r>
              <w:rPr>
                <w:rFonts w:ascii="Arial" w:eastAsia="Times New Roman" w:hAnsi="Arial" w:cs="Arial"/>
                <w:color w:val="000000"/>
                <w:lang w:eastAsia="nl-BE"/>
              </w:rPr>
              <w:t>244.420€</w:t>
            </w:r>
          </w:p>
        </w:tc>
      </w:tr>
      <w:tr w:rsidR="00DB7F51" w14:paraId="44EE6A67" w14:textId="77777777" w:rsidTr="00B90FDE">
        <w:tc>
          <w:tcPr>
            <w:tcW w:w="2259" w:type="dxa"/>
          </w:tcPr>
          <w:p w14:paraId="0D438695" w14:textId="77777777" w:rsidR="00DD1AF8" w:rsidRPr="00CE79A4" w:rsidRDefault="00DD1AF8" w:rsidP="00DD1AF8">
            <w:pPr>
              <w:rPr>
                <w:rFonts w:ascii="Arial" w:eastAsia="Times New Roman" w:hAnsi="Arial" w:cs="Arial"/>
                <w:color w:val="000000"/>
                <w:sz w:val="16"/>
                <w:szCs w:val="16"/>
                <w:lang w:eastAsia="nl-BE"/>
              </w:rPr>
            </w:pPr>
          </w:p>
        </w:tc>
        <w:tc>
          <w:tcPr>
            <w:tcW w:w="1962" w:type="dxa"/>
          </w:tcPr>
          <w:p w14:paraId="728ECA0F" w14:textId="77777777" w:rsidR="00DD1AF8" w:rsidRDefault="00DD1AF8" w:rsidP="00DD1AF8">
            <w:pPr>
              <w:rPr>
                <w:rFonts w:ascii="Arial" w:eastAsia="Times New Roman" w:hAnsi="Arial" w:cs="Arial"/>
                <w:color w:val="000000"/>
                <w:sz w:val="16"/>
                <w:szCs w:val="16"/>
                <w:lang w:eastAsia="nl-BE"/>
              </w:rPr>
            </w:pPr>
          </w:p>
        </w:tc>
        <w:tc>
          <w:tcPr>
            <w:tcW w:w="1860" w:type="dxa"/>
          </w:tcPr>
          <w:p w14:paraId="6AEA89AC" w14:textId="77777777" w:rsidR="00DD1AF8" w:rsidRDefault="00DD1AF8" w:rsidP="00DD1AF8"/>
        </w:tc>
        <w:tc>
          <w:tcPr>
            <w:tcW w:w="1643" w:type="dxa"/>
          </w:tcPr>
          <w:p w14:paraId="42B07ECD" w14:textId="77777777" w:rsidR="00DD1AF8" w:rsidRDefault="00DD1AF8" w:rsidP="00DD1AF8">
            <w:pPr>
              <w:rPr>
                <w:rFonts w:ascii="Arial" w:eastAsia="Times New Roman" w:hAnsi="Arial" w:cs="Arial"/>
                <w:color w:val="000000"/>
                <w:sz w:val="16"/>
                <w:szCs w:val="16"/>
                <w:lang w:eastAsia="nl-BE"/>
              </w:rPr>
            </w:pPr>
          </w:p>
        </w:tc>
        <w:tc>
          <w:tcPr>
            <w:tcW w:w="1370" w:type="dxa"/>
          </w:tcPr>
          <w:p w14:paraId="07FD46EF" w14:textId="77777777" w:rsidR="00DD1AF8" w:rsidRDefault="00DD1AF8" w:rsidP="00DD1AF8"/>
        </w:tc>
        <w:tc>
          <w:tcPr>
            <w:tcW w:w="1590" w:type="dxa"/>
          </w:tcPr>
          <w:p w14:paraId="1A96E4BE" w14:textId="77777777" w:rsidR="00DD1AF8" w:rsidRPr="00CE79A4" w:rsidRDefault="00DD1AF8" w:rsidP="00DD1AF8">
            <w:pPr>
              <w:rPr>
                <w:rFonts w:ascii="Arial" w:eastAsia="Times New Roman" w:hAnsi="Arial" w:cs="Arial"/>
                <w:color w:val="000000"/>
                <w:sz w:val="16"/>
                <w:szCs w:val="16"/>
                <w:lang w:eastAsia="nl-BE"/>
              </w:rPr>
            </w:pPr>
          </w:p>
        </w:tc>
        <w:tc>
          <w:tcPr>
            <w:tcW w:w="1801" w:type="dxa"/>
          </w:tcPr>
          <w:p w14:paraId="29D1FD0E" w14:textId="77777777" w:rsidR="00DD1AF8" w:rsidRPr="00CE79A4" w:rsidRDefault="00DD1AF8" w:rsidP="00DD1AF8">
            <w:pPr>
              <w:rPr>
                <w:rFonts w:ascii="Arial" w:eastAsia="Times New Roman" w:hAnsi="Arial" w:cs="Arial"/>
                <w:color w:val="000000"/>
                <w:sz w:val="16"/>
                <w:szCs w:val="16"/>
                <w:lang w:eastAsia="nl-BE"/>
              </w:rPr>
            </w:pPr>
          </w:p>
        </w:tc>
        <w:tc>
          <w:tcPr>
            <w:tcW w:w="1827" w:type="dxa"/>
          </w:tcPr>
          <w:p w14:paraId="77E5C61E" w14:textId="77777777" w:rsidR="00DD1AF8" w:rsidRDefault="00DD1AF8" w:rsidP="00DD1AF8">
            <w:pPr>
              <w:rPr>
                <w:rFonts w:ascii="Arial" w:eastAsia="Times New Roman" w:hAnsi="Arial" w:cs="Arial"/>
                <w:color w:val="000000"/>
                <w:sz w:val="16"/>
                <w:szCs w:val="16"/>
                <w:lang w:eastAsia="nl-BE"/>
              </w:rPr>
            </w:pPr>
          </w:p>
        </w:tc>
      </w:tr>
      <w:tr w:rsidR="00DB7F51" w14:paraId="52266851" w14:textId="77777777" w:rsidTr="00B90FDE">
        <w:tc>
          <w:tcPr>
            <w:tcW w:w="2259" w:type="dxa"/>
          </w:tcPr>
          <w:p w14:paraId="6A7229A8" w14:textId="0D420A0B" w:rsidR="00DD1AF8" w:rsidRPr="00DD1AF8" w:rsidRDefault="00DD1AF8" w:rsidP="00DD1AF8">
            <w:pPr>
              <w:rPr>
                <w:rFonts w:ascii="Arial" w:eastAsia="Times New Roman" w:hAnsi="Arial" w:cs="Arial"/>
                <w:b/>
                <w:color w:val="000000"/>
                <w:sz w:val="28"/>
                <w:szCs w:val="28"/>
                <w:lang w:eastAsia="nl-BE"/>
              </w:rPr>
            </w:pPr>
            <w:r w:rsidRPr="00DD1AF8">
              <w:rPr>
                <w:rFonts w:ascii="Arial" w:eastAsia="Times New Roman" w:hAnsi="Arial" w:cs="Arial"/>
                <w:b/>
                <w:color w:val="000000"/>
                <w:sz w:val="28"/>
                <w:szCs w:val="28"/>
                <w:lang w:eastAsia="nl-BE"/>
              </w:rPr>
              <w:t>VDAB</w:t>
            </w:r>
          </w:p>
        </w:tc>
        <w:tc>
          <w:tcPr>
            <w:tcW w:w="1962" w:type="dxa"/>
          </w:tcPr>
          <w:p w14:paraId="38B4F217" w14:textId="77777777" w:rsidR="00DD1AF8" w:rsidRDefault="00DD1AF8" w:rsidP="00DD1AF8">
            <w:pPr>
              <w:rPr>
                <w:rFonts w:ascii="Arial" w:eastAsia="Times New Roman" w:hAnsi="Arial" w:cs="Arial"/>
                <w:color w:val="000000"/>
                <w:sz w:val="16"/>
                <w:szCs w:val="16"/>
                <w:lang w:eastAsia="nl-BE"/>
              </w:rPr>
            </w:pPr>
          </w:p>
        </w:tc>
        <w:tc>
          <w:tcPr>
            <w:tcW w:w="1860" w:type="dxa"/>
          </w:tcPr>
          <w:p w14:paraId="10B830F4" w14:textId="77777777" w:rsidR="00DD1AF8" w:rsidRDefault="00DD1AF8" w:rsidP="00DD1AF8"/>
        </w:tc>
        <w:tc>
          <w:tcPr>
            <w:tcW w:w="1643" w:type="dxa"/>
          </w:tcPr>
          <w:p w14:paraId="053AB6E5" w14:textId="77777777" w:rsidR="00DD1AF8" w:rsidRDefault="00DD1AF8" w:rsidP="00DD1AF8">
            <w:pPr>
              <w:rPr>
                <w:rFonts w:ascii="Arial" w:eastAsia="Times New Roman" w:hAnsi="Arial" w:cs="Arial"/>
                <w:color w:val="000000"/>
                <w:sz w:val="16"/>
                <w:szCs w:val="16"/>
                <w:lang w:eastAsia="nl-BE"/>
              </w:rPr>
            </w:pPr>
          </w:p>
        </w:tc>
        <w:tc>
          <w:tcPr>
            <w:tcW w:w="1370" w:type="dxa"/>
          </w:tcPr>
          <w:p w14:paraId="38870FC9" w14:textId="77777777" w:rsidR="00DD1AF8" w:rsidRDefault="00DD1AF8" w:rsidP="00DD1AF8"/>
        </w:tc>
        <w:tc>
          <w:tcPr>
            <w:tcW w:w="1590" w:type="dxa"/>
          </w:tcPr>
          <w:p w14:paraId="30756C62" w14:textId="77777777" w:rsidR="00DD1AF8" w:rsidRPr="00CE79A4" w:rsidRDefault="00DD1AF8" w:rsidP="00DD1AF8">
            <w:pPr>
              <w:rPr>
                <w:rFonts w:ascii="Arial" w:eastAsia="Times New Roman" w:hAnsi="Arial" w:cs="Arial"/>
                <w:color w:val="000000"/>
                <w:sz w:val="16"/>
                <w:szCs w:val="16"/>
                <w:lang w:eastAsia="nl-BE"/>
              </w:rPr>
            </w:pPr>
          </w:p>
        </w:tc>
        <w:tc>
          <w:tcPr>
            <w:tcW w:w="1801" w:type="dxa"/>
          </w:tcPr>
          <w:p w14:paraId="23CBC7B1" w14:textId="77777777" w:rsidR="00DD1AF8" w:rsidRPr="00CE79A4" w:rsidRDefault="00DD1AF8" w:rsidP="00DD1AF8">
            <w:pPr>
              <w:rPr>
                <w:rFonts w:ascii="Arial" w:eastAsia="Times New Roman" w:hAnsi="Arial" w:cs="Arial"/>
                <w:color w:val="000000"/>
                <w:sz w:val="16"/>
                <w:szCs w:val="16"/>
                <w:lang w:eastAsia="nl-BE"/>
              </w:rPr>
            </w:pPr>
          </w:p>
        </w:tc>
        <w:tc>
          <w:tcPr>
            <w:tcW w:w="1827" w:type="dxa"/>
          </w:tcPr>
          <w:p w14:paraId="5BB88DD7" w14:textId="77777777" w:rsidR="00DD1AF8" w:rsidRDefault="00DD1AF8" w:rsidP="00DD1AF8">
            <w:pPr>
              <w:rPr>
                <w:rFonts w:ascii="Arial" w:eastAsia="Times New Roman" w:hAnsi="Arial" w:cs="Arial"/>
                <w:color w:val="000000"/>
                <w:sz w:val="16"/>
                <w:szCs w:val="16"/>
                <w:lang w:eastAsia="nl-BE"/>
              </w:rPr>
            </w:pPr>
          </w:p>
        </w:tc>
      </w:tr>
      <w:tr w:rsidR="00DB7F51" w14:paraId="2196B711" w14:textId="77777777" w:rsidTr="00B90FDE">
        <w:tc>
          <w:tcPr>
            <w:tcW w:w="2259" w:type="dxa"/>
          </w:tcPr>
          <w:p w14:paraId="3FC7B733" w14:textId="757A72D1" w:rsidR="00DD1AF8" w:rsidRPr="00CE79A4" w:rsidRDefault="00DD1AF8" w:rsidP="00DD1AF8">
            <w:pPr>
              <w:rPr>
                <w:rFonts w:ascii="Arial" w:eastAsia="Times New Roman" w:hAnsi="Arial" w:cs="Arial"/>
                <w:color w:val="000000"/>
                <w:sz w:val="16"/>
                <w:szCs w:val="16"/>
                <w:lang w:eastAsia="nl-BE"/>
              </w:rPr>
            </w:pPr>
            <w:r w:rsidRPr="00CE79A4">
              <w:rPr>
                <w:rFonts w:ascii="Arial" w:eastAsia="Times New Roman" w:hAnsi="Arial" w:cs="Arial"/>
                <w:color w:val="000000"/>
                <w:sz w:val="16"/>
                <w:szCs w:val="16"/>
                <w:lang w:eastAsia="nl-BE"/>
              </w:rPr>
              <w:t>Renovatie opleidingscentrum VDAB Antwerpen</w:t>
            </w:r>
          </w:p>
        </w:tc>
        <w:tc>
          <w:tcPr>
            <w:tcW w:w="1962" w:type="dxa"/>
          </w:tcPr>
          <w:p w14:paraId="6BCC0880" w14:textId="7593A6B2" w:rsidR="00DD1AF8" w:rsidRDefault="00DD1AF8" w:rsidP="00DD1AF8">
            <w:pPr>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VDAB</w:t>
            </w:r>
          </w:p>
        </w:tc>
        <w:tc>
          <w:tcPr>
            <w:tcW w:w="1860" w:type="dxa"/>
          </w:tcPr>
          <w:p w14:paraId="0D6F02B3" w14:textId="3C6EF4B9" w:rsidR="00DD1AF8" w:rsidRDefault="00DD1AF8" w:rsidP="00DD1AF8">
            <w:r>
              <w:rPr>
                <w:rFonts w:ascii="Arial" w:eastAsia="Times New Roman" w:hAnsi="Arial" w:cs="Arial"/>
                <w:color w:val="000000"/>
                <w:sz w:val="16"/>
                <w:szCs w:val="16"/>
                <w:lang w:eastAsia="nl-BE"/>
              </w:rPr>
              <w:t>VDAB</w:t>
            </w:r>
          </w:p>
        </w:tc>
        <w:tc>
          <w:tcPr>
            <w:tcW w:w="1643" w:type="dxa"/>
          </w:tcPr>
          <w:p w14:paraId="76C74B97" w14:textId="07AF3301" w:rsidR="00DD1AF8" w:rsidRDefault="00DD1AF8" w:rsidP="00DD1AF8">
            <w:pPr>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ANTWERPEN</w:t>
            </w:r>
          </w:p>
        </w:tc>
        <w:tc>
          <w:tcPr>
            <w:tcW w:w="1370" w:type="dxa"/>
          </w:tcPr>
          <w:p w14:paraId="56ABD365" w14:textId="67446003" w:rsidR="00DD1AF8" w:rsidRDefault="00DD1AF8" w:rsidP="00DD1AF8">
            <w:proofErr w:type="spellStart"/>
            <w:r>
              <w:rPr>
                <w:rFonts w:ascii="Arial" w:eastAsia="Times New Roman" w:hAnsi="Arial" w:cs="Arial"/>
                <w:color w:val="000000"/>
                <w:sz w:val="16"/>
                <w:szCs w:val="16"/>
                <w:lang w:eastAsia="nl-BE"/>
              </w:rPr>
              <w:t>Adrien</w:t>
            </w:r>
            <w:proofErr w:type="spellEnd"/>
            <w:r>
              <w:rPr>
                <w:rFonts w:ascii="Arial" w:eastAsia="Times New Roman" w:hAnsi="Arial" w:cs="Arial"/>
                <w:color w:val="000000"/>
                <w:sz w:val="16"/>
                <w:szCs w:val="16"/>
                <w:lang w:eastAsia="nl-BE"/>
              </w:rPr>
              <w:t xml:space="preserve"> </w:t>
            </w:r>
            <w:proofErr w:type="spellStart"/>
            <w:r>
              <w:rPr>
                <w:rFonts w:ascii="Arial" w:eastAsia="Times New Roman" w:hAnsi="Arial" w:cs="Arial"/>
                <w:color w:val="000000"/>
                <w:sz w:val="16"/>
                <w:szCs w:val="16"/>
                <w:lang w:eastAsia="nl-BE"/>
              </w:rPr>
              <w:t>Tirtiaux</w:t>
            </w:r>
            <w:proofErr w:type="spellEnd"/>
          </w:p>
        </w:tc>
        <w:tc>
          <w:tcPr>
            <w:tcW w:w="1590" w:type="dxa"/>
          </w:tcPr>
          <w:p w14:paraId="18D9A721" w14:textId="45244B33" w:rsidR="00DD1AF8" w:rsidRPr="00CE79A4" w:rsidRDefault="00DD1AF8" w:rsidP="00DD1AF8">
            <w:pPr>
              <w:rPr>
                <w:rFonts w:ascii="Arial" w:eastAsia="Times New Roman" w:hAnsi="Arial" w:cs="Arial"/>
                <w:color w:val="000000"/>
                <w:sz w:val="16"/>
                <w:szCs w:val="16"/>
                <w:lang w:eastAsia="nl-BE"/>
              </w:rPr>
            </w:pPr>
            <w:r w:rsidRPr="00B9523C">
              <w:rPr>
                <w:rFonts w:ascii="Arial" w:eastAsia="Times New Roman" w:hAnsi="Arial" w:cs="Arial"/>
                <w:color w:val="000000"/>
                <w:sz w:val="16"/>
                <w:szCs w:val="16"/>
                <w:lang w:eastAsia="nl-BE"/>
              </w:rPr>
              <w:t>Sculptuur/installatie</w:t>
            </w:r>
          </w:p>
        </w:tc>
        <w:tc>
          <w:tcPr>
            <w:tcW w:w="1801" w:type="dxa"/>
          </w:tcPr>
          <w:p w14:paraId="70ED63DE" w14:textId="1C65C3E3" w:rsidR="00DD1AF8" w:rsidRPr="00CE79A4" w:rsidRDefault="00DD1AF8" w:rsidP="00DD1AF8">
            <w:pPr>
              <w:rPr>
                <w:rFonts w:ascii="Arial" w:eastAsia="Times New Roman" w:hAnsi="Arial" w:cs="Arial"/>
                <w:color w:val="000000"/>
                <w:sz w:val="16"/>
                <w:szCs w:val="16"/>
                <w:lang w:eastAsia="nl-BE"/>
              </w:rPr>
            </w:pPr>
            <w:r w:rsidRPr="00CE79A4">
              <w:rPr>
                <w:rFonts w:ascii="Arial" w:eastAsia="Times New Roman" w:hAnsi="Arial" w:cs="Arial"/>
                <w:color w:val="000000"/>
                <w:sz w:val="16"/>
                <w:szCs w:val="16"/>
                <w:lang w:eastAsia="nl-BE"/>
              </w:rPr>
              <w:t>Keuze uit shortlist door jury</w:t>
            </w:r>
          </w:p>
        </w:tc>
        <w:tc>
          <w:tcPr>
            <w:tcW w:w="1827" w:type="dxa"/>
          </w:tcPr>
          <w:p w14:paraId="5E1D3568" w14:textId="0718A593" w:rsidR="00DD1AF8" w:rsidRDefault="00DD1AF8" w:rsidP="00DD1AF8">
            <w:pPr>
              <w:rPr>
                <w:rFonts w:ascii="Arial" w:eastAsia="Times New Roman" w:hAnsi="Arial" w:cs="Arial"/>
                <w:color w:val="000000"/>
                <w:sz w:val="16"/>
                <w:szCs w:val="16"/>
                <w:lang w:eastAsia="nl-BE"/>
              </w:rPr>
            </w:pPr>
            <w:r w:rsidRPr="00CE79A4">
              <w:rPr>
                <w:rFonts w:ascii="Arial" w:eastAsia="Times New Roman" w:hAnsi="Arial" w:cs="Arial"/>
                <w:color w:val="000000"/>
                <w:sz w:val="16"/>
                <w:szCs w:val="16"/>
                <w:lang w:eastAsia="nl-BE"/>
              </w:rPr>
              <w:t>€ 30 000</w:t>
            </w:r>
          </w:p>
        </w:tc>
      </w:tr>
      <w:tr w:rsidR="00DB7F51" w14:paraId="5F826CBC" w14:textId="77777777" w:rsidTr="00B90FDE">
        <w:tc>
          <w:tcPr>
            <w:tcW w:w="2259" w:type="dxa"/>
          </w:tcPr>
          <w:p w14:paraId="08EFDEB8" w14:textId="3B46C335" w:rsidR="00DD1AF8" w:rsidRPr="00593E89" w:rsidRDefault="00DD1AF8" w:rsidP="00DD1AF8">
            <w:pPr>
              <w:rPr>
                <w:rFonts w:ascii="Arial" w:eastAsia="Times New Roman" w:hAnsi="Arial" w:cs="Arial"/>
                <w:color w:val="000000"/>
                <w:lang w:eastAsia="nl-BE"/>
              </w:rPr>
            </w:pPr>
            <w:r w:rsidRPr="00593E89">
              <w:rPr>
                <w:rFonts w:ascii="Arial" w:eastAsia="Times New Roman" w:hAnsi="Arial" w:cs="Arial"/>
                <w:color w:val="000000"/>
                <w:lang w:eastAsia="nl-BE"/>
              </w:rPr>
              <w:t>Totaal</w:t>
            </w:r>
          </w:p>
        </w:tc>
        <w:tc>
          <w:tcPr>
            <w:tcW w:w="1962" w:type="dxa"/>
          </w:tcPr>
          <w:p w14:paraId="753FF755" w14:textId="77777777" w:rsidR="00DD1AF8" w:rsidRDefault="00DD1AF8" w:rsidP="00DD1AF8">
            <w:pPr>
              <w:rPr>
                <w:rFonts w:ascii="Arial" w:eastAsia="Times New Roman" w:hAnsi="Arial" w:cs="Arial"/>
                <w:color w:val="000000"/>
                <w:sz w:val="16"/>
                <w:szCs w:val="16"/>
                <w:lang w:eastAsia="nl-BE"/>
              </w:rPr>
            </w:pPr>
          </w:p>
        </w:tc>
        <w:tc>
          <w:tcPr>
            <w:tcW w:w="1860" w:type="dxa"/>
          </w:tcPr>
          <w:p w14:paraId="32006474" w14:textId="77777777" w:rsidR="00DD1AF8" w:rsidRDefault="00DD1AF8" w:rsidP="00DD1AF8">
            <w:pPr>
              <w:rPr>
                <w:rFonts w:ascii="Arial" w:eastAsia="Times New Roman" w:hAnsi="Arial" w:cs="Arial"/>
                <w:color w:val="000000"/>
                <w:sz w:val="16"/>
                <w:szCs w:val="16"/>
                <w:lang w:eastAsia="nl-BE"/>
              </w:rPr>
            </w:pPr>
          </w:p>
        </w:tc>
        <w:tc>
          <w:tcPr>
            <w:tcW w:w="1643" w:type="dxa"/>
          </w:tcPr>
          <w:p w14:paraId="541A7142" w14:textId="77777777" w:rsidR="00DD1AF8" w:rsidRDefault="00DD1AF8" w:rsidP="00DD1AF8">
            <w:pPr>
              <w:rPr>
                <w:rFonts w:ascii="Arial" w:eastAsia="Times New Roman" w:hAnsi="Arial" w:cs="Arial"/>
                <w:color w:val="000000"/>
                <w:sz w:val="16"/>
                <w:szCs w:val="16"/>
                <w:lang w:eastAsia="nl-BE"/>
              </w:rPr>
            </w:pPr>
          </w:p>
        </w:tc>
        <w:tc>
          <w:tcPr>
            <w:tcW w:w="1370" w:type="dxa"/>
          </w:tcPr>
          <w:p w14:paraId="1577D6E2" w14:textId="77777777" w:rsidR="00DD1AF8" w:rsidRDefault="00DD1AF8" w:rsidP="00DD1AF8">
            <w:pPr>
              <w:rPr>
                <w:rFonts w:ascii="Arial" w:eastAsia="Times New Roman" w:hAnsi="Arial" w:cs="Arial"/>
                <w:color w:val="000000"/>
                <w:sz w:val="16"/>
                <w:szCs w:val="16"/>
                <w:lang w:eastAsia="nl-BE"/>
              </w:rPr>
            </w:pPr>
          </w:p>
        </w:tc>
        <w:tc>
          <w:tcPr>
            <w:tcW w:w="1590" w:type="dxa"/>
          </w:tcPr>
          <w:p w14:paraId="317B50C7" w14:textId="7F5F52C8" w:rsidR="00DD1AF8" w:rsidRPr="00B9523C" w:rsidRDefault="006A41B3" w:rsidP="00012351">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1</w:t>
            </w:r>
          </w:p>
        </w:tc>
        <w:tc>
          <w:tcPr>
            <w:tcW w:w="1801" w:type="dxa"/>
          </w:tcPr>
          <w:p w14:paraId="62D6B05E" w14:textId="77777777" w:rsidR="00DD1AF8" w:rsidRPr="00CE79A4" w:rsidRDefault="00DD1AF8" w:rsidP="00DD1AF8">
            <w:pPr>
              <w:rPr>
                <w:rFonts w:ascii="Arial" w:eastAsia="Times New Roman" w:hAnsi="Arial" w:cs="Arial"/>
                <w:color w:val="000000"/>
                <w:sz w:val="16"/>
                <w:szCs w:val="16"/>
                <w:lang w:eastAsia="nl-BE"/>
              </w:rPr>
            </w:pPr>
          </w:p>
        </w:tc>
        <w:tc>
          <w:tcPr>
            <w:tcW w:w="1827" w:type="dxa"/>
          </w:tcPr>
          <w:p w14:paraId="6138EA53" w14:textId="2BFBB05E" w:rsidR="00DD1AF8" w:rsidRPr="00CE79A4" w:rsidRDefault="006A41B3" w:rsidP="00DD1AF8">
            <w:pPr>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30.000€</w:t>
            </w:r>
          </w:p>
        </w:tc>
      </w:tr>
      <w:tr w:rsidR="00DB7F51" w14:paraId="4F82BE4A" w14:textId="77777777" w:rsidTr="00B90FDE">
        <w:tc>
          <w:tcPr>
            <w:tcW w:w="2259" w:type="dxa"/>
          </w:tcPr>
          <w:p w14:paraId="7CE08E5B" w14:textId="77777777" w:rsidR="00DD1AF8" w:rsidRPr="00CE79A4" w:rsidRDefault="00DD1AF8" w:rsidP="00DD1AF8">
            <w:pPr>
              <w:rPr>
                <w:rFonts w:ascii="Arial" w:eastAsia="Times New Roman" w:hAnsi="Arial" w:cs="Arial"/>
                <w:color w:val="000000"/>
                <w:sz w:val="16"/>
                <w:szCs w:val="16"/>
                <w:lang w:eastAsia="nl-BE"/>
              </w:rPr>
            </w:pPr>
          </w:p>
        </w:tc>
        <w:tc>
          <w:tcPr>
            <w:tcW w:w="1962" w:type="dxa"/>
          </w:tcPr>
          <w:p w14:paraId="4DC23FDB" w14:textId="77777777" w:rsidR="00DD1AF8" w:rsidRDefault="00DD1AF8" w:rsidP="00DD1AF8">
            <w:pPr>
              <w:rPr>
                <w:rFonts w:ascii="Arial" w:eastAsia="Times New Roman" w:hAnsi="Arial" w:cs="Arial"/>
                <w:color w:val="000000"/>
                <w:sz w:val="16"/>
                <w:szCs w:val="16"/>
                <w:lang w:eastAsia="nl-BE"/>
              </w:rPr>
            </w:pPr>
          </w:p>
        </w:tc>
        <w:tc>
          <w:tcPr>
            <w:tcW w:w="1860" w:type="dxa"/>
          </w:tcPr>
          <w:p w14:paraId="301885B5" w14:textId="77777777" w:rsidR="00DD1AF8" w:rsidRDefault="00DD1AF8" w:rsidP="00DD1AF8">
            <w:pPr>
              <w:rPr>
                <w:rFonts w:ascii="Arial" w:eastAsia="Times New Roman" w:hAnsi="Arial" w:cs="Arial"/>
                <w:color w:val="000000"/>
                <w:sz w:val="16"/>
                <w:szCs w:val="16"/>
                <w:lang w:eastAsia="nl-BE"/>
              </w:rPr>
            </w:pPr>
          </w:p>
        </w:tc>
        <w:tc>
          <w:tcPr>
            <w:tcW w:w="1643" w:type="dxa"/>
          </w:tcPr>
          <w:p w14:paraId="37CE3FBB" w14:textId="77777777" w:rsidR="00DD1AF8" w:rsidRDefault="00DD1AF8" w:rsidP="00DD1AF8">
            <w:pPr>
              <w:rPr>
                <w:rFonts w:ascii="Arial" w:eastAsia="Times New Roman" w:hAnsi="Arial" w:cs="Arial"/>
                <w:color w:val="000000"/>
                <w:sz w:val="16"/>
                <w:szCs w:val="16"/>
                <w:lang w:eastAsia="nl-BE"/>
              </w:rPr>
            </w:pPr>
          </w:p>
        </w:tc>
        <w:tc>
          <w:tcPr>
            <w:tcW w:w="1370" w:type="dxa"/>
          </w:tcPr>
          <w:p w14:paraId="7E6FADA4" w14:textId="77777777" w:rsidR="00DD1AF8" w:rsidRDefault="00DD1AF8" w:rsidP="00DD1AF8">
            <w:pPr>
              <w:rPr>
                <w:rFonts w:ascii="Arial" w:eastAsia="Times New Roman" w:hAnsi="Arial" w:cs="Arial"/>
                <w:color w:val="000000"/>
                <w:sz w:val="16"/>
                <w:szCs w:val="16"/>
                <w:lang w:eastAsia="nl-BE"/>
              </w:rPr>
            </w:pPr>
          </w:p>
        </w:tc>
        <w:tc>
          <w:tcPr>
            <w:tcW w:w="1590" w:type="dxa"/>
          </w:tcPr>
          <w:p w14:paraId="1D655C13" w14:textId="77777777" w:rsidR="00DD1AF8" w:rsidRPr="00B9523C" w:rsidRDefault="00DD1AF8" w:rsidP="00DD1AF8">
            <w:pPr>
              <w:rPr>
                <w:rFonts w:ascii="Arial" w:eastAsia="Times New Roman" w:hAnsi="Arial" w:cs="Arial"/>
                <w:color w:val="000000"/>
                <w:sz w:val="16"/>
                <w:szCs w:val="16"/>
                <w:lang w:eastAsia="nl-BE"/>
              </w:rPr>
            </w:pPr>
          </w:p>
        </w:tc>
        <w:tc>
          <w:tcPr>
            <w:tcW w:w="1801" w:type="dxa"/>
          </w:tcPr>
          <w:p w14:paraId="548A032B" w14:textId="77777777" w:rsidR="00DD1AF8" w:rsidRPr="00CE79A4" w:rsidRDefault="00DD1AF8" w:rsidP="00DD1AF8">
            <w:pPr>
              <w:rPr>
                <w:rFonts w:ascii="Arial" w:eastAsia="Times New Roman" w:hAnsi="Arial" w:cs="Arial"/>
                <w:color w:val="000000"/>
                <w:sz w:val="16"/>
                <w:szCs w:val="16"/>
                <w:lang w:eastAsia="nl-BE"/>
              </w:rPr>
            </w:pPr>
          </w:p>
        </w:tc>
        <w:tc>
          <w:tcPr>
            <w:tcW w:w="1827" w:type="dxa"/>
          </w:tcPr>
          <w:p w14:paraId="4DA86049" w14:textId="77777777" w:rsidR="00DD1AF8" w:rsidRPr="00CE79A4" w:rsidRDefault="00DD1AF8" w:rsidP="00DD1AF8">
            <w:pPr>
              <w:rPr>
                <w:rFonts w:ascii="Arial" w:eastAsia="Times New Roman" w:hAnsi="Arial" w:cs="Arial"/>
                <w:color w:val="000000"/>
                <w:sz w:val="16"/>
                <w:szCs w:val="16"/>
                <w:lang w:eastAsia="nl-BE"/>
              </w:rPr>
            </w:pPr>
          </w:p>
        </w:tc>
      </w:tr>
      <w:tr w:rsidR="00DB7F51" w14:paraId="33D2AE2B" w14:textId="77777777" w:rsidTr="00B90FDE">
        <w:tc>
          <w:tcPr>
            <w:tcW w:w="2259" w:type="dxa"/>
          </w:tcPr>
          <w:p w14:paraId="6B689A0E" w14:textId="13DE1251" w:rsidR="00DD1AF8" w:rsidRPr="00DD1AF8" w:rsidRDefault="00DD1AF8" w:rsidP="00DD1AF8">
            <w:pPr>
              <w:rPr>
                <w:rFonts w:ascii="Arial" w:eastAsia="Times New Roman" w:hAnsi="Arial" w:cs="Arial"/>
                <w:b/>
                <w:color w:val="000000"/>
                <w:sz w:val="28"/>
                <w:szCs w:val="28"/>
                <w:lang w:eastAsia="nl-BE"/>
              </w:rPr>
            </w:pPr>
            <w:r w:rsidRPr="00DD1AF8">
              <w:rPr>
                <w:rFonts w:ascii="Arial" w:eastAsia="Times New Roman" w:hAnsi="Arial" w:cs="Arial"/>
                <w:b/>
                <w:color w:val="000000"/>
                <w:sz w:val="28"/>
                <w:szCs w:val="28"/>
                <w:lang w:eastAsia="nl-BE"/>
              </w:rPr>
              <w:t>Via Vlaams Bouwmeester</w:t>
            </w:r>
          </w:p>
        </w:tc>
        <w:tc>
          <w:tcPr>
            <w:tcW w:w="1962" w:type="dxa"/>
          </w:tcPr>
          <w:p w14:paraId="26EAFA35" w14:textId="77777777" w:rsidR="00DD1AF8" w:rsidRDefault="00DD1AF8" w:rsidP="00DD1AF8">
            <w:pPr>
              <w:rPr>
                <w:rFonts w:ascii="Arial" w:eastAsia="Times New Roman" w:hAnsi="Arial" w:cs="Arial"/>
                <w:color w:val="000000"/>
                <w:sz w:val="16"/>
                <w:szCs w:val="16"/>
                <w:lang w:eastAsia="nl-BE"/>
              </w:rPr>
            </w:pPr>
          </w:p>
        </w:tc>
        <w:tc>
          <w:tcPr>
            <w:tcW w:w="1860" w:type="dxa"/>
          </w:tcPr>
          <w:p w14:paraId="1F8D851E" w14:textId="77777777" w:rsidR="00DD1AF8" w:rsidRDefault="00DD1AF8" w:rsidP="00DD1AF8">
            <w:pPr>
              <w:rPr>
                <w:rFonts w:ascii="Arial" w:eastAsia="Times New Roman" w:hAnsi="Arial" w:cs="Arial"/>
                <w:color w:val="000000"/>
                <w:sz w:val="16"/>
                <w:szCs w:val="16"/>
                <w:lang w:eastAsia="nl-BE"/>
              </w:rPr>
            </w:pPr>
          </w:p>
        </w:tc>
        <w:tc>
          <w:tcPr>
            <w:tcW w:w="1643" w:type="dxa"/>
          </w:tcPr>
          <w:p w14:paraId="13389CC7" w14:textId="77777777" w:rsidR="00DD1AF8" w:rsidRDefault="00DD1AF8" w:rsidP="00DD1AF8">
            <w:pPr>
              <w:rPr>
                <w:rFonts w:ascii="Arial" w:eastAsia="Times New Roman" w:hAnsi="Arial" w:cs="Arial"/>
                <w:color w:val="000000"/>
                <w:sz w:val="16"/>
                <w:szCs w:val="16"/>
                <w:lang w:eastAsia="nl-BE"/>
              </w:rPr>
            </w:pPr>
          </w:p>
        </w:tc>
        <w:tc>
          <w:tcPr>
            <w:tcW w:w="1370" w:type="dxa"/>
          </w:tcPr>
          <w:p w14:paraId="7DE33FB4" w14:textId="77777777" w:rsidR="00DD1AF8" w:rsidRDefault="00DD1AF8" w:rsidP="00DD1AF8">
            <w:pPr>
              <w:rPr>
                <w:rFonts w:ascii="Arial" w:eastAsia="Times New Roman" w:hAnsi="Arial" w:cs="Arial"/>
                <w:color w:val="000000"/>
                <w:sz w:val="16"/>
                <w:szCs w:val="16"/>
                <w:lang w:eastAsia="nl-BE"/>
              </w:rPr>
            </w:pPr>
          </w:p>
        </w:tc>
        <w:tc>
          <w:tcPr>
            <w:tcW w:w="1590" w:type="dxa"/>
          </w:tcPr>
          <w:p w14:paraId="120FCC30" w14:textId="77777777" w:rsidR="00DD1AF8" w:rsidRPr="00B9523C" w:rsidRDefault="00DD1AF8" w:rsidP="00DD1AF8">
            <w:pPr>
              <w:rPr>
                <w:rFonts w:ascii="Arial" w:eastAsia="Times New Roman" w:hAnsi="Arial" w:cs="Arial"/>
                <w:color w:val="000000"/>
                <w:sz w:val="16"/>
                <w:szCs w:val="16"/>
                <w:lang w:eastAsia="nl-BE"/>
              </w:rPr>
            </w:pPr>
          </w:p>
        </w:tc>
        <w:tc>
          <w:tcPr>
            <w:tcW w:w="1801" w:type="dxa"/>
          </w:tcPr>
          <w:p w14:paraId="03190138" w14:textId="77777777" w:rsidR="00DD1AF8" w:rsidRPr="00CE79A4" w:rsidRDefault="00DD1AF8" w:rsidP="00DD1AF8">
            <w:pPr>
              <w:rPr>
                <w:rFonts w:ascii="Arial" w:eastAsia="Times New Roman" w:hAnsi="Arial" w:cs="Arial"/>
                <w:color w:val="000000"/>
                <w:sz w:val="16"/>
                <w:szCs w:val="16"/>
                <w:lang w:eastAsia="nl-BE"/>
              </w:rPr>
            </w:pPr>
          </w:p>
        </w:tc>
        <w:tc>
          <w:tcPr>
            <w:tcW w:w="1827" w:type="dxa"/>
          </w:tcPr>
          <w:p w14:paraId="71506229" w14:textId="77777777" w:rsidR="00DD1AF8" w:rsidRPr="00CE79A4" w:rsidRDefault="00DD1AF8" w:rsidP="00DD1AF8">
            <w:pPr>
              <w:rPr>
                <w:rFonts w:ascii="Arial" w:eastAsia="Times New Roman" w:hAnsi="Arial" w:cs="Arial"/>
                <w:color w:val="000000"/>
                <w:sz w:val="16"/>
                <w:szCs w:val="16"/>
                <w:lang w:eastAsia="nl-BE"/>
              </w:rPr>
            </w:pPr>
          </w:p>
        </w:tc>
      </w:tr>
      <w:tr w:rsidR="00DB7F51" w14:paraId="29221984" w14:textId="77777777" w:rsidTr="00B90FDE">
        <w:tc>
          <w:tcPr>
            <w:tcW w:w="2259" w:type="dxa"/>
          </w:tcPr>
          <w:p w14:paraId="079CB1CE" w14:textId="2FA5361B" w:rsidR="00DD1AF8" w:rsidRPr="004C7F29" w:rsidRDefault="00DD1AF8" w:rsidP="00DD1AF8"/>
        </w:tc>
        <w:tc>
          <w:tcPr>
            <w:tcW w:w="1962" w:type="dxa"/>
          </w:tcPr>
          <w:p w14:paraId="215DD041" w14:textId="70196647" w:rsidR="00DD1AF8" w:rsidRDefault="00DD1AF8" w:rsidP="00DD1AF8">
            <w:r w:rsidRPr="00B9523C">
              <w:rPr>
                <w:rFonts w:ascii="Arial" w:eastAsia="Times New Roman" w:hAnsi="Arial" w:cs="Arial"/>
                <w:color w:val="000000"/>
                <w:sz w:val="16"/>
                <w:szCs w:val="16"/>
                <w:lang w:eastAsia="nl-BE"/>
              </w:rPr>
              <w:t>GZA</w:t>
            </w:r>
          </w:p>
        </w:tc>
        <w:tc>
          <w:tcPr>
            <w:tcW w:w="1860" w:type="dxa"/>
          </w:tcPr>
          <w:p w14:paraId="270B173B" w14:textId="197592AE" w:rsidR="00DD1AF8" w:rsidRDefault="00DD1AF8" w:rsidP="00DD1AF8">
            <w:r>
              <w:rPr>
                <w:rFonts w:ascii="Arial" w:eastAsia="Times New Roman" w:hAnsi="Arial" w:cs="Arial"/>
                <w:color w:val="000000"/>
                <w:sz w:val="16"/>
                <w:szCs w:val="16"/>
                <w:lang w:eastAsia="nl-BE"/>
              </w:rPr>
              <w:t>Woon- en Zorgcentrum Sint-Bavo</w:t>
            </w:r>
          </w:p>
        </w:tc>
        <w:tc>
          <w:tcPr>
            <w:tcW w:w="1643" w:type="dxa"/>
          </w:tcPr>
          <w:p w14:paraId="6F870ACF" w14:textId="4E88CB71" w:rsidR="00DD1AF8" w:rsidRDefault="00DD1AF8" w:rsidP="00DD1AF8">
            <w:proofErr w:type="spellStart"/>
            <w:r>
              <w:rPr>
                <w:rFonts w:ascii="Arial" w:eastAsia="Times New Roman" w:hAnsi="Arial" w:cs="Arial"/>
                <w:color w:val="000000"/>
                <w:sz w:val="16"/>
                <w:szCs w:val="16"/>
                <w:lang w:eastAsia="nl-BE"/>
              </w:rPr>
              <w:t>Wilrijk</w:t>
            </w:r>
            <w:proofErr w:type="spellEnd"/>
          </w:p>
        </w:tc>
        <w:tc>
          <w:tcPr>
            <w:tcW w:w="1370" w:type="dxa"/>
          </w:tcPr>
          <w:p w14:paraId="2AB69DA0" w14:textId="70F18AA9" w:rsidR="00DD1AF8" w:rsidRDefault="00DD1AF8" w:rsidP="00DD1AF8">
            <w:r>
              <w:rPr>
                <w:rFonts w:ascii="Arial" w:eastAsia="Times New Roman" w:hAnsi="Arial" w:cs="Arial"/>
                <w:color w:val="000000"/>
                <w:sz w:val="16"/>
                <w:szCs w:val="16"/>
                <w:lang w:eastAsia="nl-BE"/>
              </w:rPr>
              <w:t>Guy Rombouts</w:t>
            </w:r>
          </w:p>
        </w:tc>
        <w:tc>
          <w:tcPr>
            <w:tcW w:w="1590" w:type="dxa"/>
          </w:tcPr>
          <w:p w14:paraId="3AC9CD14" w14:textId="7D6162B6" w:rsidR="00DD1AF8" w:rsidRDefault="00DD1AF8" w:rsidP="00DD1AF8">
            <w:r>
              <w:rPr>
                <w:rFonts w:ascii="Arial" w:eastAsia="Times New Roman" w:hAnsi="Arial" w:cs="Arial"/>
                <w:color w:val="000000"/>
                <w:sz w:val="16"/>
                <w:szCs w:val="16"/>
                <w:lang w:eastAsia="nl-BE"/>
              </w:rPr>
              <w:t xml:space="preserve">Sculpturen </w:t>
            </w:r>
            <w:proofErr w:type="spellStart"/>
            <w:r>
              <w:rPr>
                <w:rFonts w:ascii="Arial" w:eastAsia="Times New Roman" w:hAnsi="Arial" w:cs="Arial"/>
                <w:color w:val="000000"/>
                <w:sz w:val="16"/>
                <w:szCs w:val="16"/>
                <w:lang w:eastAsia="nl-BE"/>
              </w:rPr>
              <w:t>verpreid</w:t>
            </w:r>
            <w:proofErr w:type="spellEnd"/>
            <w:r>
              <w:rPr>
                <w:rFonts w:ascii="Arial" w:eastAsia="Times New Roman" w:hAnsi="Arial" w:cs="Arial"/>
                <w:color w:val="000000"/>
                <w:sz w:val="16"/>
                <w:szCs w:val="16"/>
                <w:lang w:eastAsia="nl-BE"/>
              </w:rPr>
              <w:t xml:space="preserve"> over de buitenruimte</w:t>
            </w:r>
          </w:p>
        </w:tc>
        <w:tc>
          <w:tcPr>
            <w:tcW w:w="1801" w:type="dxa"/>
          </w:tcPr>
          <w:p w14:paraId="6ACD5CD1" w14:textId="1C14E0EC" w:rsidR="00DD1AF8" w:rsidRDefault="00DD1AF8" w:rsidP="00DD1AF8">
            <w:r>
              <w:rPr>
                <w:rFonts w:ascii="Arial" w:eastAsia="Times New Roman" w:hAnsi="Arial" w:cs="Arial"/>
                <w:color w:val="000000"/>
                <w:sz w:val="16"/>
                <w:szCs w:val="16"/>
                <w:lang w:eastAsia="nl-BE"/>
              </w:rPr>
              <w:t>Keuze uit shortlist door jury</w:t>
            </w:r>
          </w:p>
        </w:tc>
        <w:tc>
          <w:tcPr>
            <w:tcW w:w="1827" w:type="dxa"/>
          </w:tcPr>
          <w:p w14:paraId="636EB4FC" w14:textId="68057A80" w:rsidR="00DD1AF8" w:rsidRDefault="00DD1AF8" w:rsidP="00DD1AF8">
            <w:r>
              <w:rPr>
                <w:rFonts w:ascii="Arial" w:eastAsia="Times New Roman" w:hAnsi="Arial" w:cs="Arial"/>
                <w:color w:val="000000"/>
                <w:sz w:val="16"/>
                <w:szCs w:val="16"/>
                <w:lang w:eastAsia="nl-BE"/>
              </w:rPr>
              <w:t>€ 80.000</w:t>
            </w:r>
          </w:p>
        </w:tc>
      </w:tr>
      <w:tr w:rsidR="00DB7F51" w:rsidRPr="00C553D2" w14:paraId="224F8D62" w14:textId="77777777" w:rsidTr="00B90FDE">
        <w:trPr>
          <w:trHeight w:val="576"/>
        </w:trPr>
        <w:tc>
          <w:tcPr>
            <w:tcW w:w="2259" w:type="dxa"/>
            <w:hideMark/>
          </w:tcPr>
          <w:p w14:paraId="30B04E31" w14:textId="35396641" w:rsidR="00DD1AF8" w:rsidRPr="00C553D2" w:rsidRDefault="00DD1AF8" w:rsidP="00DD1AF8">
            <w:pPr>
              <w:jc w:val="right"/>
              <w:rPr>
                <w:rFonts w:eastAsia="Times New Roman" w:cstheme="minorHAnsi"/>
                <w:color w:val="000000"/>
                <w:sz w:val="16"/>
                <w:szCs w:val="16"/>
                <w:lang w:eastAsia="nl-BE"/>
              </w:rPr>
            </w:pPr>
          </w:p>
        </w:tc>
        <w:tc>
          <w:tcPr>
            <w:tcW w:w="1962" w:type="dxa"/>
            <w:hideMark/>
          </w:tcPr>
          <w:p w14:paraId="76B48803" w14:textId="0F337ACD" w:rsidR="00DD1AF8" w:rsidRPr="00C553D2" w:rsidRDefault="00DD1AF8" w:rsidP="00DD1AF8">
            <w:pPr>
              <w:jc w:val="right"/>
              <w:rPr>
                <w:rFonts w:eastAsia="Times New Roman" w:cstheme="minorHAnsi"/>
                <w:color w:val="000000"/>
                <w:sz w:val="16"/>
                <w:szCs w:val="16"/>
                <w:lang w:eastAsia="nl-BE"/>
              </w:rPr>
            </w:pPr>
            <w:r w:rsidRPr="00B9523C">
              <w:rPr>
                <w:rFonts w:ascii="Arial" w:eastAsia="Times New Roman" w:hAnsi="Arial" w:cs="Arial"/>
                <w:color w:val="000000"/>
                <w:sz w:val="16"/>
                <w:szCs w:val="16"/>
                <w:lang w:eastAsia="nl-BE"/>
              </w:rPr>
              <w:t>CGG Brussel</w:t>
            </w:r>
          </w:p>
        </w:tc>
        <w:tc>
          <w:tcPr>
            <w:tcW w:w="1860" w:type="dxa"/>
            <w:hideMark/>
          </w:tcPr>
          <w:p w14:paraId="06D2CF9B" w14:textId="63C5D465" w:rsidR="00DD1AF8" w:rsidRPr="00C553D2" w:rsidRDefault="00DD1AF8" w:rsidP="00DD1AF8">
            <w:pPr>
              <w:jc w:val="right"/>
              <w:rPr>
                <w:rFonts w:eastAsia="Times New Roman" w:cstheme="minorHAnsi"/>
                <w:color w:val="000000"/>
                <w:sz w:val="16"/>
                <w:szCs w:val="16"/>
                <w:lang w:eastAsia="nl-BE"/>
              </w:rPr>
            </w:pPr>
            <w:r>
              <w:rPr>
                <w:rFonts w:ascii="Arial" w:eastAsia="Times New Roman" w:hAnsi="Arial" w:cs="Arial"/>
                <w:color w:val="000000"/>
                <w:sz w:val="16"/>
                <w:szCs w:val="16"/>
                <w:lang w:eastAsia="nl-BE"/>
              </w:rPr>
              <w:t>Gezondheidscentrum</w:t>
            </w:r>
          </w:p>
        </w:tc>
        <w:tc>
          <w:tcPr>
            <w:tcW w:w="1643" w:type="dxa"/>
            <w:hideMark/>
          </w:tcPr>
          <w:p w14:paraId="6073322B" w14:textId="2CE9E34D" w:rsidR="00DD1AF8" w:rsidRPr="00C553D2" w:rsidRDefault="00DD1AF8" w:rsidP="00DD1AF8">
            <w:pPr>
              <w:jc w:val="right"/>
              <w:rPr>
                <w:rFonts w:eastAsia="Times New Roman" w:cstheme="minorHAnsi"/>
                <w:color w:val="000000"/>
                <w:sz w:val="16"/>
                <w:szCs w:val="16"/>
                <w:lang w:eastAsia="nl-BE"/>
              </w:rPr>
            </w:pPr>
            <w:r>
              <w:rPr>
                <w:rFonts w:ascii="Arial" w:eastAsia="Times New Roman" w:hAnsi="Arial" w:cs="Arial"/>
                <w:color w:val="000000"/>
                <w:sz w:val="16"/>
                <w:szCs w:val="16"/>
                <w:lang w:eastAsia="nl-BE"/>
              </w:rPr>
              <w:t>Sint-Joost-ten-Node</w:t>
            </w:r>
          </w:p>
        </w:tc>
        <w:tc>
          <w:tcPr>
            <w:tcW w:w="1370" w:type="dxa"/>
            <w:hideMark/>
          </w:tcPr>
          <w:p w14:paraId="3E5872B0" w14:textId="5E47B6FE" w:rsidR="00DD1AF8" w:rsidRPr="00C553D2" w:rsidRDefault="00DD1AF8" w:rsidP="00DD1AF8">
            <w:pPr>
              <w:jc w:val="right"/>
              <w:rPr>
                <w:rFonts w:eastAsia="Times New Roman" w:cstheme="minorHAnsi"/>
                <w:color w:val="000000"/>
                <w:sz w:val="16"/>
                <w:szCs w:val="16"/>
                <w:lang w:eastAsia="nl-BE"/>
              </w:rPr>
            </w:pPr>
            <w:r>
              <w:rPr>
                <w:rFonts w:ascii="Arial" w:eastAsia="Times New Roman" w:hAnsi="Arial" w:cs="Arial"/>
                <w:color w:val="000000"/>
                <w:sz w:val="16"/>
                <w:szCs w:val="16"/>
                <w:lang w:eastAsia="nl-BE"/>
              </w:rPr>
              <w:t>Leen Voet</w:t>
            </w:r>
          </w:p>
        </w:tc>
        <w:tc>
          <w:tcPr>
            <w:tcW w:w="1590" w:type="dxa"/>
            <w:hideMark/>
          </w:tcPr>
          <w:p w14:paraId="6234A653" w14:textId="4F76357F" w:rsidR="00DD1AF8" w:rsidRPr="00C553D2" w:rsidRDefault="00DD1AF8" w:rsidP="00DD1AF8">
            <w:pPr>
              <w:jc w:val="right"/>
              <w:rPr>
                <w:rFonts w:eastAsia="Times New Roman" w:cstheme="minorHAnsi"/>
                <w:color w:val="000000"/>
                <w:sz w:val="16"/>
                <w:szCs w:val="16"/>
                <w:lang w:eastAsia="nl-BE"/>
              </w:rPr>
            </w:pPr>
            <w:r w:rsidRPr="00004A15">
              <w:rPr>
                <w:rFonts w:ascii="Arial" w:eastAsia="Times New Roman" w:hAnsi="Arial" w:cs="Arial"/>
                <w:color w:val="000000"/>
                <w:sz w:val="16"/>
                <w:szCs w:val="16"/>
                <w:lang w:eastAsia="nl-BE"/>
              </w:rPr>
              <w:t>tekengravures op glas</w:t>
            </w:r>
          </w:p>
        </w:tc>
        <w:tc>
          <w:tcPr>
            <w:tcW w:w="1801" w:type="dxa"/>
            <w:hideMark/>
          </w:tcPr>
          <w:p w14:paraId="18DD9692" w14:textId="65ECA791" w:rsidR="00DD1AF8" w:rsidRPr="00C553D2" w:rsidRDefault="00DD1AF8" w:rsidP="00DD1AF8">
            <w:pPr>
              <w:jc w:val="right"/>
              <w:rPr>
                <w:rFonts w:eastAsia="Times New Roman" w:cstheme="minorHAnsi"/>
                <w:color w:val="000000"/>
                <w:sz w:val="16"/>
                <w:szCs w:val="16"/>
                <w:lang w:eastAsia="nl-BE"/>
              </w:rPr>
            </w:pPr>
            <w:r>
              <w:rPr>
                <w:rFonts w:ascii="Arial" w:eastAsia="Times New Roman" w:hAnsi="Arial" w:cs="Arial"/>
                <w:color w:val="000000"/>
                <w:sz w:val="16"/>
                <w:szCs w:val="16"/>
                <w:lang w:eastAsia="nl-BE"/>
              </w:rPr>
              <w:t>Keuze uit shortlist door jury</w:t>
            </w:r>
          </w:p>
        </w:tc>
        <w:tc>
          <w:tcPr>
            <w:tcW w:w="1827" w:type="dxa"/>
            <w:hideMark/>
          </w:tcPr>
          <w:p w14:paraId="07E61F68" w14:textId="70803416" w:rsidR="00DD1AF8" w:rsidRPr="00C553D2" w:rsidRDefault="00DD1AF8" w:rsidP="00DD1AF8">
            <w:pPr>
              <w:jc w:val="right"/>
              <w:rPr>
                <w:rFonts w:eastAsia="Times New Roman" w:cstheme="minorHAnsi"/>
                <w:color w:val="000000"/>
                <w:sz w:val="16"/>
                <w:szCs w:val="16"/>
                <w:lang w:eastAsia="nl-BE"/>
              </w:rPr>
            </w:pPr>
            <w:r>
              <w:rPr>
                <w:rFonts w:ascii="Arial" w:eastAsia="Times New Roman" w:hAnsi="Arial" w:cs="Arial"/>
                <w:color w:val="000000"/>
                <w:sz w:val="16"/>
                <w:szCs w:val="16"/>
                <w:lang w:eastAsia="nl-BE"/>
              </w:rPr>
              <w:t>€ 34.000</w:t>
            </w:r>
          </w:p>
        </w:tc>
      </w:tr>
      <w:tr w:rsidR="00DB7F51" w:rsidRPr="00C553D2" w14:paraId="2E73FC09" w14:textId="77777777" w:rsidTr="00B90FDE">
        <w:trPr>
          <w:trHeight w:val="576"/>
        </w:trPr>
        <w:tc>
          <w:tcPr>
            <w:tcW w:w="2259" w:type="dxa"/>
            <w:hideMark/>
          </w:tcPr>
          <w:p w14:paraId="60EFAFB5" w14:textId="015B2C4D" w:rsidR="00DD1AF8" w:rsidRPr="00C553D2" w:rsidRDefault="00DD1AF8" w:rsidP="00DD1AF8">
            <w:pPr>
              <w:jc w:val="right"/>
              <w:rPr>
                <w:rFonts w:eastAsia="Times New Roman" w:cstheme="minorHAnsi"/>
                <w:color w:val="000000"/>
                <w:sz w:val="16"/>
                <w:szCs w:val="16"/>
                <w:lang w:eastAsia="nl-BE"/>
              </w:rPr>
            </w:pPr>
          </w:p>
        </w:tc>
        <w:tc>
          <w:tcPr>
            <w:tcW w:w="1962" w:type="dxa"/>
            <w:hideMark/>
          </w:tcPr>
          <w:p w14:paraId="66349B0D" w14:textId="4205ABB0" w:rsidR="00DD1AF8" w:rsidRPr="00C553D2" w:rsidRDefault="00DD1AF8" w:rsidP="00DD1AF8">
            <w:pPr>
              <w:jc w:val="right"/>
              <w:rPr>
                <w:rFonts w:eastAsia="Times New Roman" w:cstheme="minorHAnsi"/>
                <w:color w:val="000000"/>
                <w:sz w:val="16"/>
                <w:szCs w:val="16"/>
                <w:lang w:eastAsia="nl-BE"/>
              </w:rPr>
            </w:pPr>
            <w:r w:rsidRPr="00004A15">
              <w:rPr>
                <w:rFonts w:ascii="Arial" w:eastAsia="Times New Roman" w:hAnsi="Arial" w:cs="Arial"/>
                <w:color w:val="000000"/>
                <w:sz w:val="16"/>
                <w:szCs w:val="16"/>
                <w:lang w:eastAsia="nl-BE"/>
              </w:rPr>
              <w:t>Provincie Vlaams-Brabant</w:t>
            </w:r>
          </w:p>
        </w:tc>
        <w:tc>
          <w:tcPr>
            <w:tcW w:w="1860" w:type="dxa"/>
            <w:hideMark/>
          </w:tcPr>
          <w:p w14:paraId="0B2D3BEF" w14:textId="67C492B8" w:rsidR="00DD1AF8" w:rsidRPr="00C553D2" w:rsidRDefault="00DD1AF8" w:rsidP="00DD1AF8">
            <w:pPr>
              <w:jc w:val="right"/>
              <w:rPr>
                <w:rFonts w:eastAsia="Times New Roman" w:cstheme="minorHAnsi"/>
                <w:color w:val="000000"/>
                <w:sz w:val="16"/>
                <w:szCs w:val="16"/>
                <w:lang w:eastAsia="nl-BE"/>
              </w:rPr>
            </w:pPr>
            <w:r>
              <w:rPr>
                <w:rFonts w:ascii="Arial" w:eastAsia="Times New Roman" w:hAnsi="Arial" w:cs="Arial"/>
                <w:color w:val="000000"/>
                <w:sz w:val="16"/>
                <w:szCs w:val="16"/>
                <w:lang w:eastAsia="nl-BE"/>
              </w:rPr>
              <w:t>De Wijnpers – Provinciaal secundair onderwijs</w:t>
            </w:r>
          </w:p>
        </w:tc>
        <w:tc>
          <w:tcPr>
            <w:tcW w:w="1643" w:type="dxa"/>
            <w:hideMark/>
          </w:tcPr>
          <w:p w14:paraId="6160FD1D" w14:textId="0071E414" w:rsidR="00DD1AF8" w:rsidRPr="00C553D2" w:rsidRDefault="00DD1AF8" w:rsidP="00DD1AF8">
            <w:pPr>
              <w:jc w:val="right"/>
              <w:rPr>
                <w:rFonts w:eastAsia="Times New Roman" w:cstheme="minorHAnsi"/>
                <w:color w:val="000000"/>
                <w:sz w:val="16"/>
                <w:szCs w:val="16"/>
                <w:lang w:eastAsia="nl-BE"/>
              </w:rPr>
            </w:pPr>
            <w:r>
              <w:rPr>
                <w:rFonts w:ascii="Arial" w:eastAsia="Times New Roman" w:hAnsi="Arial" w:cs="Arial"/>
                <w:color w:val="000000"/>
                <w:sz w:val="16"/>
                <w:szCs w:val="16"/>
                <w:lang w:eastAsia="nl-BE"/>
              </w:rPr>
              <w:t>Leuven</w:t>
            </w:r>
          </w:p>
        </w:tc>
        <w:tc>
          <w:tcPr>
            <w:tcW w:w="1370" w:type="dxa"/>
            <w:hideMark/>
          </w:tcPr>
          <w:p w14:paraId="60DB31B3" w14:textId="4D488CDF" w:rsidR="00DD1AF8" w:rsidRPr="00C553D2" w:rsidRDefault="00DD1AF8" w:rsidP="00DD1AF8">
            <w:pPr>
              <w:jc w:val="right"/>
              <w:rPr>
                <w:rFonts w:eastAsia="Times New Roman" w:cstheme="minorHAnsi"/>
                <w:color w:val="000000"/>
                <w:sz w:val="16"/>
                <w:szCs w:val="16"/>
                <w:lang w:eastAsia="nl-BE"/>
              </w:rPr>
            </w:pPr>
            <w:r>
              <w:rPr>
                <w:rFonts w:ascii="Arial" w:eastAsia="Times New Roman" w:hAnsi="Arial" w:cs="Arial"/>
                <w:color w:val="000000"/>
                <w:sz w:val="16"/>
                <w:szCs w:val="16"/>
                <w:lang w:eastAsia="nl-BE"/>
              </w:rPr>
              <w:t>Richard Venlet</w:t>
            </w:r>
          </w:p>
        </w:tc>
        <w:tc>
          <w:tcPr>
            <w:tcW w:w="1590" w:type="dxa"/>
            <w:hideMark/>
          </w:tcPr>
          <w:p w14:paraId="540E9D02" w14:textId="0AA9A9DE" w:rsidR="00DD1AF8" w:rsidRPr="00C553D2" w:rsidRDefault="00DD1AF8" w:rsidP="00DD1AF8">
            <w:pPr>
              <w:jc w:val="right"/>
              <w:rPr>
                <w:rFonts w:eastAsia="Times New Roman" w:cstheme="minorHAnsi"/>
                <w:color w:val="000000"/>
                <w:sz w:val="16"/>
                <w:szCs w:val="16"/>
                <w:lang w:eastAsia="nl-BE"/>
              </w:rPr>
            </w:pPr>
            <w:r w:rsidRPr="00004A15">
              <w:rPr>
                <w:rFonts w:ascii="Arial" w:eastAsia="Times New Roman" w:hAnsi="Arial" w:cs="Arial"/>
                <w:color w:val="000000"/>
                <w:sz w:val="16"/>
                <w:szCs w:val="16"/>
                <w:lang w:eastAsia="nl-BE"/>
              </w:rPr>
              <w:t>houten sculptuur met spiegelwand</w:t>
            </w:r>
          </w:p>
        </w:tc>
        <w:tc>
          <w:tcPr>
            <w:tcW w:w="1801" w:type="dxa"/>
            <w:hideMark/>
          </w:tcPr>
          <w:p w14:paraId="4FAA2EAA" w14:textId="08BFC192" w:rsidR="00DD1AF8" w:rsidRPr="00C553D2" w:rsidRDefault="00DD1AF8" w:rsidP="00DD1AF8">
            <w:pPr>
              <w:jc w:val="right"/>
              <w:rPr>
                <w:rFonts w:eastAsia="Times New Roman" w:cstheme="minorHAnsi"/>
                <w:color w:val="000000"/>
                <w:sz w:val="16"/>
                <w:szCs w:val="16"/>
                <w:lang w:eastAsia="nl-BE"/>
              </w:rPr>
            </w:pPr>
            <w:r>
              <w:rPr>
                <w:rFonts w:ascii="Arial" w:eastAsia="Times New Roman" w:hAnsi="Arial" w:cs="Arial"/>
                <w:color w:val="000000"/>
                <w:sz w:val="16"/>
                <w:szCs w:val="16"/>
                <w:lang w:eastAsia="nl-BE"/>
              </w:rPr>
              <w:t>Keuze uit shortlist door jury</w:t>
            </w:r>
          </w:p>
        </w:tc>
        <w:tc>
          <w:tcPr>
            <w:tcW w:w="1827" w:type="dxa"/>
            <w:hideMark/>
          </w:tcPr>
          <w:p w14:paraId="4ECD20E6" w14:textId="0A7706D0" w:rsidR="00DD1AF8" w:rsidRPr="00C553D2" w:rsidRDefault="00DD1AF8" w:rsidP="00DD1AF8">
            <w:pPr>
              <w:jc w:val="right"/>
              <w:rPr>
                <w:rFonts w:eastAsia="Times New Roman" w:cstheme="minorHAnsi"/>
                <w:color w:val="000000"/>
                <w:sz w:val="16"/>
                <w:szCs w:val="16"/>
                <w:lang w:eastAsia="nl-BE"/>
              </w:rPr>
            </w:pPr>
            <w:r>
              <w:rPr>
                <w:rFonts w:ascii="Arial" w:eastAsia="Times New Roman" w:hAnsi="Arial" w:cs="Arial"/>
                <w:color w:val="000000"/>
                <w:sz w:val="16"/>
                <w:szCs w:val="16"/>
                <w:lang w:eastAsia="nl-BE"/>
              </w:rPr>
              <w:t>€53.000</w:t>
            </w:r>
          </w:p>
        </w:tc>
      </w:tr>
      <w:tr w:rsidR="00DB7F51" w:rsidRPr="00C553D2" w14:paraId="78D7806F" w14:textId="77777777" w:rsidTr="00B90FDE">
        <w:trPr>
          <w:trHeight w:val="576"/>
        </w:trPr>
        <w:tc>
          <w:tcPr>
            <w:tcW w:w="2259" w:type="dxa"/>
          </w:tcPr>
          <w:p w14:paraId="04C4D5C3" w14:textId="3D903689" w:rsidR="00593E89" w:rsidRPr="00593E89" w:rsidRDefault="00593E89" w:rsidP="00E532E1">
            <w:pPr>
              <w:rPr>
                <w:rFonts w:eastAsia="Times New Roman" w:cstheme="minorHAnsi"/>
                <w:color w:val="000000"/>
                <w:lang w:eastAsia="nl-BE"/>
              </w:rPr>
            </w:pPr>
            <w:r w:rsidRPr="00593E89">
              <w:rPr>
                <w:rFonts w:eastAsia="Times New Roman" w:cstheme="minorHAnsi"/>
                <w:color w:val="000000"/>
                <w:lang w:eastAsia="nl-BE"/>
              </w:rPr>
              <w:t>Totaal</w:t>
            </w:r>
          </w:p>
        </w:tc>
        <w:tc>
          <w:tcPr>
            <w:tcW w:w="1962" w:type="dxa"/>
          </w:tcPr>
          <w:p w14:paraId="0E4952DD" w14:textId="77777777" w:rsidR="00593E89" w:rsidRPr="00004A15" w:rsidRDefault="00593E89" w:rsidP="00DD1AF8">
            <w:pPr>
              <w:jc w:val="right"/>
              <w:rPr>
                <w:rFonts w:ascii="Arial" w:eastAsia="Times New Roman" w:hAnsi="Arial" w:cs="Arial"/>
                <w:color w:val="000000"/>
                <w:sz w:val="16"/>
                <w:szCs w:val="16"/>
                <w:lang w:eastAsia="nl-BE"/>
              </w:rPr>
            </w:pPr>
          </w:p>
        </w:tc>
        <w:tc>
          <w:tcPr>
            <w:tcW w:w="1860" w:type="dxa"/>
          </w:tcPr>
          <w:p w14:paraId="2DFCA487" w14:textId="77777777" w:rsidR="00593E89" w:rsidRDefault="00593E89" w:rsidP="00DD1AF8">
            <w:pPr>
              <w:jc w:val="right"/>
              <w:rPr>
                <w:rFonts w:ascii="Arial" w:eastAsia="Times New Roman" w:hAnsi="Arial" w:cs="Arial"/>
                <w:color w:val="000000"/>
                <w:sz w:val="16"/>
                <w:szCs w:val="16"/>
                <w:lang w:eastAsia="nl-BE"/>
              </w:rPr>
            </w:pPr>
          </w:p>
        </w:tc>
        <w:tc>
          <w:tcPr>
            <w:tcW w:w="1643" w:type="dxa"/>
          </w:tcPr>
          <w:p w14:paraId="5040AA61" w14:textId="77777777" w:rsidR="00593E89" w:rsidRDefault="00593E89" w:rsidP="00DD1AF8">
            <w:pPr>
              <w:jc w:val="right"/>
              <w:rPr>
                <w:rFonts w:ascii="Arial" w:eastAsia="Times New Roman" w:hAnsi="Arial" w:cs="Arial"/>
                <w:color w:val="000000"/>
                <w:sz w:val="16"/>
                <w:szCs w:val="16"/>
                <w:lang w:eastAsia="nl-BE"/>
              </w:rPr>
            </w:pPr>
          </w:p>
        </w:tc>
        <w:tc>
          <w:tcPr>
            <w:tcW w:w="1370" w:type="dxa"/>
          </w:tcPr>
          <w:p w14:paraId="5BD5352F" w14:textId="77777777" w:rsidR="00593E89" w:rsidRDefault="00593E89" w:rsidP="00DD1AF8">
            <w:pPr>
              <w:jc w:val="right"/>
              <w:rPr>
                <w:rFonts w:ascii="Arial" w:eastAsia="Times New Roman" w:hAnsi="Arial" w:cs="Arial"/>
                <w:color w:val="000000"/>
                <w:sz w:val="16"/>
                <w:szCs w:val="16"/>
                <w:lang w:eastAsia="nl-BE"/>
              </w:rPr>
            </w:pPr>
          </w:p>
        </w:tc>
        <w:tc>
          <w:tcPr>
            <w:tcW w:w="1590" w:type="dxa"/>
          </w:tcPr>
          <w:p w14:paraId="1D664623" w14:textId="02085173" w:rsidR="00593E89" w:rsidRPr="00004A15" w:rsidRDefault="006A41B3" w:rsidP="00DD1AF8">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3</w:t>
            </w:r>
          </w:p>
        </w:tc>
        <w:tc>
          <w:tcPr>
            <w:tcW w:w="1801" w:type="dxa"/>
          </w:tcPr>
          <w:p w14:paraId="779D5C11" w14:textId="77777777" w:rsidR="00593E89" w:rsidRDefault="00593E89" w:rsidP="00DD1AF8">
            <w:pPr>
              <w:jc w:val="right"/>
              <w:rPr>
                <w:rFonts w:ascii="Arial" w:eastAsia="Times New Roman" w:hAnsi="Arial" w:cs="Arial"/>
                <w:color w:val="000000"/>
                <w:sz w:val="16"/>
                <w:szCs w:val="16"/>
                <w:lang w:eastAsia="nl-BE"/>
              </w:rPr>
            </w:pPr>
          </w:p>
        </w:tc>
        <w:tc>
          <w:tcPr>
            <w:tcW w:w="1827" w:type="dxa"/>
          </w:tcPr>
          <w:p w14:paraId="6AE1F095" w14:textId="236BF33E" w:rsidR="00593E89" w:rsidRDefault="006A41B3" w:rsidP="00DD1AF8">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167.000€</w:t>
            </w:r>
          </w:p>
        </w:tc>
      </w:tr>
      <w:tr w:rsidR="00DB7F51" w:rsidRPr="00C553D2" w14:paraId="501541F5" w14:textId="77777777" w:rsidTr="00B90FDE">
        <w:trPr>
          <w:trHeight w:val="576"/>
        </w:trPr>
        <w:tc>
          <w:tcPr>
            <w:tcW w:w="2259" w:type="dxa"/>
          </w:tcPr>
          <w:p w14:paraId="1D43B1F5" w14:textId="77777777" w:rsidR="00593E89" w:rsidRDefault="00593E89" w:rsidP="00DD1AF8">
            <w:pPr>
              <w:jc w:val="right"/>
              <w:rPr>
                <w:rFonts w:eastAsia="Times New Roman" w:cstheme="minorHAnsi"/>
                <w:color w:val="000000"/>
                <w:sz w:val="16"/>
                <w:szCs w:val="16"/>
                <w:lang w:eastAsia="nl-BE"/>
              </w:rPr>
            </w:pPr>
          </w:p>
        </w:tc>
        <w:tc>
          <w:tcPr>
            <w:tcW w:w="1962" w:type="dxa"/>
          </w:tcPr>
          <w:p w14:paraId="490EBAED" w14:textId="77777777" w:rsidR="00593E89" w:rsidRPr="00004A15" w:rsidRDefault="00593E89" w:rsidP="00DD1AF8">
            <w:pPr>
              <w:jc w:val="right"/>
              <w:rPr>
                <w:rFonts w:ascii="Arial" w:eastAsia="Times New Roman" w:hAnsi="Arial" w:cs="Arial"/>
                <w:color w:val="000000"/>
                <w:sz w:val="16"/>
                <w:szCs w:val="16"/>
                <w:lang w:eastAsia="nl-BE"/>
              </w:rPr>
            </w:pPr>
          </w:p>
        </w:tc>
        <w:tc>
          <w:tcPr>
            <w:tcW w:w="1860" w:type="dxa"/>
          </w:tcPr>
          <w:p w14:paraId="5525F568" w14:textId="77777777" w:rsidR="00593E89" w:rsidRDefault="00593E89" w:rsidP="00DD1AF8">
            <w:pPr>
              <w:jc w:val="right"/>
              <w:rPr>
                <w:rFonts w:ascii="Arial" w:eastAsia="Times New Roman" w:hAnsi="Arial" w:cs="Arial"/>
                <w:color w:val="000000"/>
                <w:sz w:val="16"/>
                <w:szCs w:val="16"/>
                <w:lang w:eastAsia="nl-BE"/>
              </w:rPr>
            </w:pPr>
          </w:p>
        </w:tc>
        <w:tc>
          <w:tcPr>
            <w:tcW w:w="1643" w:type="dxa"/>
          </w:tcPr>
          <w:p w14:paraId="2C44726C" w14:textId="77777777" w:rsidR="00593E89" w:rsidRDefault="00593E89" w:rsidP="00DD1AF8">
            <w:pPr>
              <w:jc w:val="right"/>
              <w:rPr>
                <w:rFonts w:ascii="Arial" w:eastAsia="Times New Roman" w:hAnsi="Arial" w:cs="Arial"/>
                <w:color w:val="000000"/>
                <w:sz w:val="16"/>
                <w:szCs w:val="16"/>
                <w:lang w:eastAsia="nl-BE"/>
              </w:rPr>
            </w:pPr>
          </w:p>
        </w:tc>
        <w:tc>
          <w:tcPr>
            <w:tcW w:w="1370" w:type="dxa"/>
          </w:tcPr>
          <w:p w14:paraId="58E65254" w14:textId="77777777" w:rsidR="00593E89" w:rsidRDefault="00593E89" w:rsidP="00DD1AF8">
            <w:pPr>
              <w:jc w:val="right"/>
              <w:rPr>
                <w:rFonts w:ascii="Arial" w:eastAsia="Times New Roman" w:hAnsi="Arial" w:cs="Arial"/>
                <w:color w:val="000000"/>
                <w:sz w:val="16"/>
                <w:szCs w:val="16"/>
                <w:lang w:eastAsia="nl-BE"/>
              </w:rPr>
            </w:pPr>
          </w:p>
        </w:tc>
        <w:tc>
          <w:tcPr>
            <w:tcW w:w="1590" w:type="dxa"/>
          </w:tcPr>
          <w:p w14:paraId="16F14A18" w14:textId="77777777" w:rsidR="00593E89" w:rsidRPr="00004A15" w:rsidRDefault="00593E89" w:rsidP="00DD1AF8">
            <w:pPr>
              <w:jc w:val="right"/>
              <w:rPr>
                <w:rFonts w:ascii="Arial" w:eastAsia="Times New Roman" w:hAnsi="Arial" w:cs="Arial"/>
                <w:color w:val="000000"/>
                <w:sz w:val="16"/>
                <w:szCs w:val="16"/>
                <w:lang w:eastAsia="nl-BE"/>
              </w:rPr>
            </w:pPr>
          </w:p>
        </w:tc>
        <w:tc>
          <w:tcPr>
            <w:tcW w:w="1801" w:type="dxa"/>
          </w:tcPr>
          <w:p w14:paraId="41B42B92" w14:textId="77777777" w:rsidR="00593E89" w:rsidRDefault="00593E89" w:rsidP="00DD1AF8">
            <w:pPr>
              <w:jc w:val="right"/>
              <w:rPr>
                <w:rFonts w:ascii="Arial" w:eastAsia="Times New Roman" w:hAnsi="Arial" w:cs="Arial"/>
                <w:color w:val="000000"/>
                <w:sz w:val="16"/>
                <w:szCs w:val="16"/>
                <w:lang w:eastAsia="nl-BE"/>
              </w:rPr>
            </w:pPr>
          </w:p>
        </w:tc>
        <w:tc>
          <w:tcPr>
            <w:tcW w:w="1827" w:type="dxa"/>
          </w:tcPr>
          <w:p w14:paraId="37F86A5D" w14:textId="77777777" w:rsidR="00593E89" w:rsidRDefault="00593E89" w:rsidP="00DD1AF8">
            <w:pPr>
              <w:jc w:val="right"/>
              <w:rPr>
                <w:rFonts w:ascii="Arial" w:eastAsia="Times New Roman" w:hAnsi="Arial" w:cs="Arial"/>
                <w:color w:val="000000"/>
                <w:sz w:val="16"/>
                <w:szCs w:val="16"/>
                <w:lang w:eastAsia="nl-BE"/>
              </w:rPr>
            </w:pPr>
          </w:p>
        </w:tc>
      </w:tr>
      <w:tr w:rsidR="00DB7F51" w:rsidRPr="00593E89" w14:paraId="50C42B56" w14:textId="77777777" w:rsidTr="00B90FDE">
        <w:trPr>
          <w:trHeight w:val="576"/>
        </w:trPr>
        <w:tc>
          <w:tcPr>
            <w:tcW w:w="2259" w:type="dxa"/>
          </w:tcPr>
          <w:p w14:paraId="59988093" w14:textId="4ECF9FA2" w:rsidR="00593E89" w:rsidRPr="00593E89" w:rsidRDefault="00593E89" w:rsidP="00593E89">
            <w:pPr>
              <w:rPr>
                <w:rFonts w:eastAsia="Times New Roman" w:cstheme="minorHAnsi"/>
                <w:b/>
                <w:color w:val="000000"/>
                <w:sz w:val="28"/>
                <w:szCs w:val="28"/>
                <w:lang w:eastAsia="nl-BE"/>
              </w:rPr>
            </w:pPr>
            <w:r w:rsidRPr="00593E89">
              <w:rPr>
                <w:rFonts w:eastAsia="Times New Roman" w:cstheme="minorHAnsi"/>
                <w:b/>
                <w:color w:val="000000"/>
                <w:sz w:val="28"/>
                <w:szCs w:val="28"/>
                <w:lang w:eastAsia="nl-BE"/>
              </w:rPr>
              <w:t>FOCI</w:t>
            </w:r>
          </w:p>
        </w:tc>
        <w:tc>
          <w:tcPr>
            <w:tcW w:w="1962" w:type="dxa"/>
          </w:tcPr>
          <w:p w14:paraId="4A895A93" w14:textId="77777777" w:rsidR="00593E89" w:rsidRPr="00593E89" w:rsidRDefault="00593E89" w:rsidP="00DD1AF8">
            <w:pPr>
              <w:jc w:val="right"/>
              <w:rPr>
                <w:rFonts w:ascii="Arial" w:eastAsia="Times New Roman" w:hAnsi="Arial" w:cs="Arial"/>
                <w:color w:val="000000"/>
                <w:sz w:val="28"/>
                <w:szCs w:val="28"/>
                <w:lang w:eastAsia="nl-BE"/>
              </w:rPr>
            </w:pPr>
          </w:p>
        </w:tc>
        <w:tc>
          <w:tcPr>
            <w:tcW w:w="1860" w:type="dxa"/>
          </w:tcPr>
          <w:p w14:paraId="126484B5" w14:textId="77777777" w:rsidR="00593E89" w:rsidRPr="00593E89" w:rsidRDefault="00593E89" w:rsidP="00DD1AF8">
            <w:pPr>
              <w:jc w:val="right"/>
              <w:rPr>
                <w:rFonts w:ascii="Arial" w:eastAsia="Times New Roman" w:hAnsi="Arial" w:cs="Arial"/>
                <w:color w:val="000000"/>
                <w:sz w:val="28"/>
                <w:szCs w:val="28"/>
                <w:lang w:eastAsia="nl-BE"/>
              </w:rPr>
            </w:pPr>
          </w:p>
        </w:tc>
        <w:tc>
          <w:tcPr>
            <w:tcW w:w="1643" w:type="dxa"/>
          </w:tcPr>
          <w:p w14:paraId="3543DC49" w14:textId="77777777" w:rsidR="00593E89" w:rsidRPr="00593E89" w:rsidRDefault="00593E89" w:rsidP="00DD1AF8">
            <w:pPr>
              <w:jc w:val="right"/>
              <w:rPr>
                <w:rFonts w:ascii="Arial" w:eastAsia="Times New Roman" w:hAnsi="Arial" w:cs="Arial"/>
                <w:color w:val="000000"/>
                <w:sz w:val="28"/>
                <w:szCs w:val="28"/>
                <w:lang w:eastAsia="nl-BE"/>
              </w:rPr>
            </w:pPr>
          </w:p>
        </w:tc>
        <w:tc>
          <w:tcPr>
            <w:tcW w:w="1370" w:type="dxa"/>
          </w:tcPr>
          <w:p w14:paraId="0766AFC5" w14:textId="77777777" w:rsidR="00593E89" w:rsidRPr="00593E89" w:rsidRDefault="00593E89" w:rsidP="00DD1AF8">
            <w:pPr>
              <w:jc w:val="right"/>
              <w:rPr>
                <w:rFonts w:ascii="Arial" w:eastAsia="Times New Roman" w:hAnsi="Arial" w:cs="Arial"/>
                <w:color w:val="000000"/>
                <w:sz w:val="28"/>
                <w:szCs w:val="28"/>
                <w:lang w:eastAsia="nl-BE"/>
              </w:rPr>
            </w:pPr>
          </w:p>
        </w:tc>
        <w:tc>
          <w:tcPr>
            <w:tcW w:w="1590" w:type="dxa"/>
          </w:tcPr>
          <w:p w14:paraId="0971C47A" w14:textId="77777777" w:rsidR="00593E89" w:rsidRPr="00593E89" w:rsidRDefault="00593E89" w:rsidP="00DD1AF8">
            <w:pPr>
              <w:jc w:val="right"/>
              <w:rPr>
                <w:rFonts w:ascii="Arial" w:eastAsia="Times New Roman" w:hAnsi="Arial" w:cs="Arial"/>
                <w:color w:val="000000"/>
                <w:sz w:val="28"/>
                <w:szCs w:val="28"/>
                <w:lang w:eastAsia="nl-BE"/>
              </w:rPr>
            </w:pPr>
          </w:p>
        </w:tc>
        <w:tc>
          <w:tcPr>
            <w:tcW w:w="1801" w:type="dxa"/>
          </w:tcPr>
          <w:p w14:paraId="6C8B40BA" w14:textId="77777777" w:rsidR="00593E89" w:rsidRPr="00593E89" w:rsidRDefault="00593E89" w:rsidP="00DD1AF8">
            <w:pPr>
              <w:jc w:val="right"/>
              <w:rPr>
                <w:rFonts w:ascii="Arial" w:eastAsia="Times New Roman" w:hAnsi="Arial" w:cs="Arial"/>
                <w:color w:val="000000"/>
                <w:sz w:val="28"/>
                <w:szCs w:val="28"/>
                <w:lang w:eastAsia="nl-BE"/>
              </w:rPr>
            </w:pPr>
          </w:p>
        </w:tc>
        <w:tc>
          <w:tcPr>
            <w:tcW w:w="1827" w:type="dxa"/>
          </w:tcPr>
          <w:p w14:paraId="353F198E" w14:textId="77777777" w:rsidR="00593E89" w:rsidRPr="00593E89" w:rsidRDefault="00593E89" w:rsidP="00DD1AF8">
            <w:pPr>
              <w:jc w:val="right"/>
              <w:rPr>
                <w:rFonts w:ascii="Arial" w:eastAsia="Times New Roman" w:hAnsi="Arial" w:cs="Arial"/>
                <w:color w:val="000000"/>
                <w:sz w:val="28"/>
                <w:szCs w:val="28"/>
                <w:lang w:eastAsia="nl-BE"/>
              </w:rPr>
            </w:pPr>
          </w:p>
        </w:tc>
      </w:tr>
      <w:tr w:rsidR="00DB7F51" w:rsidRPr="00C553D2" w14:paraId="4E652E95" w14:textId="77777777" w:rsidTr="00B90FDE">
        <w:trPr>
          <w:trHeight w:val="576"/>
        </w:trPr>
        <w:tc>
          <w:tcPr>
            <w:tcW w:w="2259" w:type="dxa"/>
          </w:tcPr>
          <w:p w14:paraId="7C40D822" w14:textId="77777777" w:rsidR="00593E89" w:rsidRPr="00C553D2" w:rsidRDefault="00593E89" w:rsidP="00593E89">
            <w:pPr>
              <w:jc w:val="right"/>
              <w:rPr>
                <w:rFonts w:eastAsia="Times New Roman" w:cstheme="minorHAnsi"/>
                <w:color w:val="000000"/>
                <w:sz w:val="16"/>
                <w:szCs w:val="16"/>
                <w:lang w:eastAsia="nl-BE"/>
              </w:rPr>
            </w:pPr>
          </w:p>
        </w:tc>
        <w:tc>
          <w:tcPr>
            <w:tcW w:w="1962" w:type="dxa"/>
          </w:tcPr>
          <w:p w14:paraId="5EB080E4" w14:textId="37F0D83A" w:rsidR="00593E89" w:rsidRPr="00004A15" w:rsidRDefault="00593E89" w:rsidP="00593E89">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FOCI</w:t>
            </w:r>
          </w:p>
        </w:tc>
        <w:tc>
          <w:tcPr>
            <w:tcW w:w="1860" w:type="dxa"/>
          </w:tcPr>
          <w:p w14:paraId="344DA470" w14:textId="2DA3FBB8" w:rsidR="00593E89" w:rsidRDefault="00593E89" w:rsidP="00593E89">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Kunstencentrum Vooruit</w:t>
            </w:r>
          </w:p>
        </w:tc>
        <w:tc>
          <w:tcPr>
            <w:tcW w:w="1643" w:type="dxa"/>
          </w:tcPr>
          <w:p w14:paraId="21AA2EF6" w14:textId="06FC82BC" w:rsidR="00593E89" w:rsidRDefault="00593E89" w:rsidP="00593E89">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Gent – Sint-</w:t>
            </w:r>
            <w:proofErr w:type="spellStart"/>
            <w:r>
              <w:rPr>
                <w:rFonts w:ascii="Arial" w:eastAsia="Times New Roman" w:hAnsi="Arial" w:cs="Arial"/>
                <w:color w:val="000000"/>
                <w:sz w:val="16"/>
                <w:szCs w:val="16"/>
                <w:lang w:eastAsia="nl-BE"/>
              </w:rPr>
              <w:t>Pietersnieuwstraat</w:t>
            </w:r>
            <w:proofErr w:type="spellEnd"/>
            <w:r>
              <w:rPr>
                <w:rFonts w:ascii="Arial" w:eastAsia="Times New Roman" w:hAnsi="Arial" w:cs="Arial"/>
                <w:color w:val="000000"/>
                <w:sz w:val="16"/>
                <w:szCs w:val="16"/>
                <w:lang w:eastAsia="nl-BE"/>
              </w:rPr>
              <w:t xml:space="preserve"> 23</w:t>
            </w:r>
          </w:p>
        </w:tc>
        <w:tc>
          <w:tcPr>
            <w:tcW w:w="1370" w:type="dxa"/>
          </w:tcPr>
          <w:p w14:paraId="18D857C8" w14:textId="20302550" w:rsidR="00593E89" w:rsidRDefault="00593E89" w:rsidP="00593E89">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 xml:space="preserve">Strook (Stefaan De </w:t>
            </w:r>
            <w:proofErr w:type="spellStart"/>
            <w:r>
              <w:rPr>
                <w:rFonts w:ascii="Arial" w:eastAsia="Times New Roman" w:hAnsi="Arial" w:cs="Arial"/>
                <w:color w:val="000000"/>
                <w:sz w:val="16"/>
                <w:szCs w:val="16"/>
                <w:lang w:eastAsia="nl-BE"/>
              </w:rPr>
              <w:t>Croock</w:t>
            </w:r>
            <w:proofErr w:type="spellEnd"/>
            <w:r>
              <w:rPr>
                <w:rFonts w:ascii="Arial" w:eastAsia="Times New Roman" w:hAnsi="Arial" w:cs="Arial"/>
                <w:color w:val="000000"/>
                <w:sz w:val="16"/>
                <w:szCs w:val="16"/>
                <w:lang w:eastAsia="nl-BE"/>
              </w:rPr>
              <w:t>)</w:t>
            </w:r>
          </w:p>
        </w:tc>
        <w:tc>
          <w:tcPr>
            <w:tcW w:w="1590" w:type="dxa"/>
          </w:tcPr>
          <w:p w14:paraId="3EAC40EA" w14:textId="72143EAF" w:rsidR="00593E89" w:rsidRPr="00004A15" w:rsidRDefault="00593E89" w:rsidP="00593E89">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‘digital artwork’, een digitale tekening geprint op sticker en aangebracht aan de achtergevel van Vooruit/VOKA</w:t>
            </w:r>
          </w:p>
        </w:tc>
        <w:tc>
          <w:tcPr>
            <w:tcW w:w="1801" w:type="dxa"/>
          </w:tcPr>
          <w:p w14:paraId="71431FC1" w14:textId="0DB5AA80" w:rsidR="00593E89" w:rsidRDefault="00593E89" w:rsidP="00593E89">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Keuze op basis van grafische uitgangspunt van bestaand lijnenspel  op zijgevel; het werken met lijnen en lijntekeningen staat centraal in het artistiek werk van de kunstenaar</w:t>
            </w:r>
          </w:p>
        </w:tc>
        <w:tc>
          <w:tcPr>
            <w:tcW w:w="1827" w:type="dxa"/>
          </w:tcPr>
          <w:p w14:paraId="0D5AABC6" w14:textId="77777777" w:rsidR="00593E89" w:rsidRDefault="00593E89" w:rsidP="00593E89">
            <w:pPr>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 xml:space="preserve">€4.621 </w:t>
            </w:r>
            <w:proofErr w:type="spellStart"/>
            <w:r>
              <w:rPr>
                <w:rFonts w:ascii="Arial" w:eastAsia="Times New Roman" w:hAnsi="Arial" w:cs="Arial"/>
                <w:color w:val="000000"/>
                <w:sz w:val="16"/>
                <w:szCs w:val="16"/>
                <w:lang w:eastAsia="nl-BE"/>
              </w:rPr>
              <w:t>btwe</w:t>
            </w:r>
            <w:proofErr w:type="spellEnd"/>
          </w:p>
          <w:p w14:paraId="37262BA5" w14:textId="6A7C720A" w:rsidR="00593E89" w:rsidRDefault="00593E89" w:rsidP="00593E89">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 xml:space="preserve">(eerste realisatie in een reeks </w:t>
            </w:r>
            <w:proofErr w:type="spellStart"/>
            <w:r>
              <w:rPr>
                <w:rFonts w:ascii="Arial" w:eastAsia="Times New Roman" w:hAnsi="Arial" w:cs="Arial"/>
                <w:color w:val="000000"/>
                <w:sz w:val="16"/>
                <w:szCs w:val="16"/>
                <w:lang w:eastAsia="nl-BE"/>
              </w:rPr>
              <w:t>mbt</w:t>
            </w:r>
            <w:proofErr w:type="spellEnd"/>
            <w:r>
              <w:rPr>
                <w:rFonts w:ascii="Arial" w:eastAsia="Times New Roman" w:hAnsi="Arial" w:cs="Arial"/>
                <w:color w:val="000000"/>
                <w:sz w:val="16"/>
                <w:szCs w:val="16"/>
                <w:lang w:eastAsia="nl-BE"/>
              </w:rPr>
              <w:t xml:space="preserve"> het integreren van kunst (totaalbedrag €42.000)</w:t>
            </w:r>
          </w:p>
        </w:tc>
      </w:tr>
      <w:tr w:rsidR="00DB7F51" w:rsidRPr="00C553D2" w14:paraId="54E52E3E" w14:textId="77777777" w:rsidTr="00B90FDE">
        <w:trPr>
          <w:trHeight w:val="576"/>
        </w:trPr>
        <w:tc>
          <w:tcPr>
            <w:tcW w:w="2259" w:type="dxa"/>
          </w:tcPr>
          <w:p w14:paraId="06D2FD15" w14:textId="77777777" w:rsidR="00593E89" w:rsidRPr="00C553D2" w:rsidRDefault="00593E89" w:rsidP="00593E89">
            <w:pPr>
              <w:jc w:val="right"/>
              <w:rPr>
                <w:rFonts w:eastAsia="Times New Roman" w:cstheme="minorHAnsi"/>
                <w:color w:val="000000"/>
                <w:sz w:val="16"/>
                <w:szCs w:val="16"/>
                <w:lang w:eastAsia="nl-BE"/>
              </w:rPr>
            </w:pPr>
          </w:p>
        </w:tc>
        <w:tc>
          <w:tcPr>
            <w:tcW w:w="1962" w:type="dxa"/>
          </w:tcPr>
          <w:p w14:paraId="6743C16E" w14:textId="432FE2CB" w:rsidR="00593E89" w:rsidRPr="00004A15" w:rsidRDefault="00593E89" w:rsidP="00593E89">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FOCI</w:t>
            </w:r>
          </w:p>
        </w:tc>
        <w:tc>
          <w:tcPr>
            <w:tcW w:w="1860" w:type="dxa"/>
          </w:tcPr>
          <w:p w14:paraId="2D6078A5" w14:textId="1F1C5493" w:rsidR="00593E89" w:rsidRDefault="00593E89" w:rsidP="00593E89">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Matterhorn</w:t>
            </w:r>
          </w:p>
        </w:tc>
        <w:tc>
          <w:tcPr>
            <w:tcW w:w="1643" w:type="dxa"/>
          </w:tcPr>
          <w:p w14:paraId="69012A0E" w14:textId="1CE5422D" w:rsidR="00593E89" w:rsidRDefault="00593E89" w:rsidP="00593E89">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Antwerpen</w:t>
            </w:r>
          </w:p>
        </w:tc>
        <w:tc>
          <w:tcPr>
            <w:tcW w:w="1370" w:type="dxa"/>
          </w:tcPr>
          <w:p w14:paraId="6CB74C4D" w14:textId="222889B9" w:rsidR="00593E89" w:rsidRDefault="00593E89" w:rsidP="00593E89">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 xml:space="preserve">Philip </w:t>
            </w:r>
            <w:proofErr w:type="spellStart"/>
            <w:r>
              <w:rPr>
                <w:rFonts w:ascii="Arial" w:eastAsia="Times New Roman" w:hAnsi="Arial" w:cs="Arial"/>
                <w:color w:val="000000"/>
                <w:sz w:val="16"/>
                <w:szCs w:val="16"/>
                <w:lang w:eastAsia="nl-BE"/>
              </w:rPr>
              <w:t>Aguirre</w:t>
            </w:r>
            <w:proofErr w:type="spellEnd"/>
            <w:r>
              <w:rPr>
                <w:rFonts w:ascii="Arial" w:eastAsia="Times New Roman" w:hAnsi="Arial" w:cs="Arial"/>
                <w:color w:val="000000"/>
                <w:sz w:val="16"/>
                <w:szCs w:val="16"/>
                <w:lang w:eastAsia="nl-BE"/>
              </w:rPr>
              <w:t xml:space="preserve"> Y </w:t>
            </w:r>
            <w:proofErr w:type="spellStart"/>
            <w:r>
              <w:rPr>
                <w:rFonts w:ascii="Arial" w:eastAsia="Times New Roman" w:hAnsi="Arial" w:cs="Arial"/>
                <w:color w:val="000000"/>
                <w:sz w:val="16"/>
                <w:szCs w:val="16"/>
                <w:lang w:eastAsia="nl-BE"/>
              </w:rPr>
              <w:t>Otegui</w:t>
            </w:r>
            <w:proofErr w:type="spellEnd"/>
          </w:p>
        </w:tc>
        <w:tc>
          <w:tcPr>
            <w:tcW w:w="1590" w:type="dxa"/>
          </w:tcPr>
          <w:p w14:paraId="4EF7116B" w14:textId="08383BBA" w:rsidR="00593E89" w:rsidRPr="00004A15" w:rsidRDefault="00593E89" w:rsidP="00593E89">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Figuratieve muurschildering</w:t>
            </w:r>
          </w:p>
        </w:tc>
        <w:tc>
          <w:tcPr>
            <w:tcW w:w="1801" w:type="dxa"/>
          </w:tcPr>
          <w:p w14:paraId="776421FD" w14:textId="705806EA" w:rsidR="00593E89" w:rsidRDefault="00593E89" w:rsidP="00593E89">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Wedstrijd met keuze door jury</w:t>
            </w:r>
          </w:p>
        </w:tc>
        <w:tc>
          <w:tcPr>
            <w:tcW w:w="1827" w:type="dxa"/>
          </w:tcPr>
          <w:p w14:paraId="5778EB3C" w14:textId="7C0E2F9F" w:rsidR="00593E89" w:rsidRDefault="00593E89" w:rsidP="00593E89">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 xml:space="preserve">€7.500 </w:t>
            </w:r>
            <w:proofErr w:type="spellStart"/>
            <w:r>
              <w:rPr>
                <w:rFonts w:ascii="Arial" w:eastAsia="Times New Roman" w:hAnsi="Arial" w:cs="Arial"/>
                <w:color w:val="000000"/>
                <w:sz w:val="16"/>
                <w:szCs w:val="16"/>
                <w:lang w:eastAsia="nl-BE"/>
              </w:rPr>
              <w:t>btwe</w:t>
            </w:r>
            <w:proofErr w:type="spellEnd"/>
          </w:p>
        </w:tc>
      </w:tr>
      <w:tr w:rsidR="00DB7F51" w:rsidRPr="00C553D2" w14:paraId="215ECE07" w14:textId="77777777" w:rsidTr="00B90FDE">
        <w:trPr>
          <w:trHeight w:val="576"/>
        </w:trPr>
        <w:tc>
          <w:tcPr>
            <w:tcW w:w="2259" w:type="dxa"/>
          </w:tcPr>
          <w:p w14:paraId="2518FC51" w14:textId="49137F4C" w:rsidR="00593E89" w:rsidRPr="00593E89" w:rsidRDefault="00593E89" w:rsidP="00E532E1">
            <w:pPr>
              <w:rPr>
                <w:rFonts w:eastAsia="Times New Roman" w:cstheme="minorHAnsi"/>
                <w:color w:val="000000"/>
                <w:lang w:eastAsia="nl-BE"/>
              </w:rPr>
            </w:pPr>
            <w:r w:rsidRPr="00593E89">
              <w:rPr>
                <w:rFonts w:eastAsia="Times New Roman" w:cstheme="minorHAnsi"/>
                <w:color w:val="000000"/>
                <w:lang w:eastAsia="nl-BE"/>
              </w:rPr>
              <w:t>Totaal</w:t>
            </w:r>
          </w:p>
        </w:tc>
        <w:tc>
          <w:tcPr>
            <w:tcW w:w="1962" w:type="dxa"/>
          </w:tcPr>
          <w:p w14:paraId="4A9478DB" w14:textId="77777777" w:rsidR="00593E89" w:rsidRDefault="00593E89" w:rsidP="00593E89">
            <w:pPr>
              <w:jc w:val="right"/>
              <w:rPr>
                <w:rFonts w:ascii="Arial" w:eastAsia="Times New Roman" w:hAnsi="Arial" w:cs="Arial"/>
                <w:color w:val="000000"/>
                <w:sz w:val="16"/>
                <w:szCs w:val="16"/>
                <w:lang w:eastAsia="nl-BE"/>
              </w:rPr>
            </w:pPr>
          </w:p>
        </w:tc>
        <w:tc>
          <w:tcPr>
            <w:tcW w:w="1860" w:type="dxa"/>
          </w:tcPr>
          <w:p w14:paraId="3CED43B3" w14:textId="77777777" w:rsidR="00593E89" w:rsidRDefault="00593E89" w:rsidP="00593E89">
            <w:pPr>
              <w:jc w:val="right"/>
              <w:rPr>
                <w:rFonts w:ascii="Arial" w:eastAsia="Times New Roman" w:hAnsi="Arial" w:cs="Arial"/>
                <w:color w:val="000000"/>
                <w:sz w:val="16"/>
                <w:szCs w:val="16"/>
                <w:lang w:eastAsia="nl-BE"/>
              </w:rPr>
            </w:pPr>
          </w:p>
        </w:tc>
        <w:tc>
          <w:tcPr>
            <w:tcW w:w="1643" w:type="dxa"/>
          </w:tcPr>
          <w:p w14:paraId="754AF135" w14:textId="77777777" w:rsidR="00593E89" w:rsidRDefault="00593E89" w:rsidP="00593E89">
            <w:pPr>
              <w:jc w:val="right"/>
              <w:rPr>
                <w:rFonts w:ascii="Arial" w:eastAsia="Times New Roman" w:hAnsi="Arial" w:cs="Arial"/>
                <w:color w:val="000000"/>
                <w:sz w:val="16"/>
                <w:szCs w:val="16"/>
                <w:lang w:eastAsia="nl-BE"/>
              </w:rPr>
            </w:pPr>
          </w:p>
        </w:tc>
        <w:tc>
          <w:tcPr>
            <w:tcW w:w="1370" w:type="dxa"/>
          </w:tcPr>
          <w:p w14:paraId="57146D85" w14:textId="77777777" w:rsidR="00593E89" w:rsidRDefault="00593E89" w:rsidP="00593E89">
            <w:pPr>
              <w:jc w:val="right"/>
              <w:rPr>
                <w:rFonts w:ascii="Arial" w:eastAsia="Times New Roman" w:hAnsi="Arial" w:cs="Arial"/>
                <w:color w:val="000000"/>
                <w:sz w:val="16"/>
                <w:szCs w:val="16"/>
                <w:lang w:eastAsia="nl-BE"/>
              </w:rPr>
            </w:pPr>
          </w:p>
        </w:tc>
        <w:tc>
          <w:tcPr>
            <w:tcW w:w="1590" w:type="dxa"/>
          </w:tcPr>
          <w:p w14:paraId="45BA7D7A" w14:textId="38D81CC7" w:rsidR="00593E89" w:rsidRDefault="006A41B3" w:rsidP="00593E89">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2</w:t>
            </w:r>
          </w:p>
        </w:tc>
        <w:tc>
          <w:tcPr>
            <w:tcW w:w="1801" w:type="dxa"/>
          </w:tcPr>
          <w:p w14:paraId="1E6C9C52" w14:textId="77777777" w:rsidR="00593E89" w:rsidRDefault="00593E89" w:rsidP="00593E89">
            <w:pPr>
              <w:jc w:val="right"/>
              <w:rPr>
                <w:rFonts w:ascii="Arial" w:eastAsia="Times New Roman" w:hAnsi="Arial" w:cs="Arial"/>
                <w:color w:val="000000"/>
                <w:sz w:val="16"/>
                <w:szCs w:val="16"/>
                <w:lang w:eastAsia="nl-BE"/>
              </w:rPr>
            </w:pPr>
          </w:p>
        </w:tc>
        <w:tc>
          <w:tcPr>
            <w:tcW w:w="1827" w:type="dxa"/>
          </w:tcPr>
          <w:p w14:paraId="47B5B7F3" w14:textId="44E0E043" w:rsidR="00593E89" w:rsidRDefault="006A41B3" w:rsidP="00593E89">
            <w:pPr>
              <w:jc w:val="right"/>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12.121€</w:t>
            </w:r>
          </w:p>
        </w:tc>
      </w:tr>
      <w:tr w:rsidR="00012351" w:rsidRPr="00C553D2" w14:paraId="1BF9223F" w14:textId="77777777" w:rsidTr="00B90FDE">
        <w:trPr>
          <w:trHeight w:val="576"/>
        </w:trPr>
        <w:tc>
          <w:tcPr>
            <w:tcW w:w="2259" w:type="dxa"/>
          </w:tcPr>
          <w:p w14:paraId="23677981" w14:textId="77777777" w:rsidR="00012351" w:rsidRPr="00593E89" w:rsidRDefault="00012351" w:rsidP="00E532E1">
            <w:pPr>
              <w:rPr>
                <w:rFonts w:eastAsia="Times New Roman" w:cstheme="minorHAnsi"/>
                <w:color w:val="000000"/>
                <w:lang w:eastAsia="nl-BE"/>
              </w:rPr>
            </w:pPr>
          </w:p>
        </w:tc>
        <w:tc>
          <w:tcPr>
            <w:tcW w:w="1962" w:type="dxa"/>
          </w:tcPr>
          <w:p w14:paraId="53AD111F" w14:textId="77777777" w:rsidR="00012351" w:rsidRDefault="00012351" w:rsidP="00593E89">
            <w:pPr>
              <w:jc w:val="right"/>
              <w:rPr>
                <w:rFonts w:ascii="Arial" w:eastAsia="Times New Roman" w:hAnsi="Arial" w:cs="Arial"/>
                <w:color w:val="000000"/>
                <w:sz w:val="16"/>
                <w:szCs w:val="16"/>
                <w:lang w:eastAsia="nl-BE"/>
              </w:rPr>
            </w:pPr>
          </w:p>
        </w:tc>
        <w:tc>
          <w:tcPr>
            <w:tcW w:w="1860" w:type="dxa"/>
          </w:tcPr>
          <w:p w14:paraId="3176A223" w14:textId="77777777" w:rsidR="00012351" w:rsidRDefault="00012351" w:rsidP="00593E89">
            <w:pPr>
              <w:jc w:val="right"/>
              <w:rPr>
                <w:rFonts w:ascii="Arial" w:eastAsia="Times New Roman" w:hAnsi="Arial" w:cs="Arial"/>
                <w:color w:val="000000"/>
                <w:sz w:val="16"/>
                <w:szCs w:val="16"/>
                <w:lang w:eastAsia="nl-BE"/>
              </w:rPr>
            </w:pPr>
          </w:p>
        </w:tc>
        <w:tc>
          <w:tcPr>
            <w:tcW w:w="1643" w:type="dxa"/>
          </w:tcPr>
          <w:p w14:paraId="2F36E452" w14:textId="77777777" w:rsidR="00012351" w:rsidRDefault="00012351" w:rsidP="00593E89">
            <w:pPr>
              <w:jc w:val="right"/>
              <w:rPr>
                <w:rFonts w:ascii="Arial" w:eastAsia="Times New Roman" w:hAnsi="Arial" w:cs="Arial"/>
                <w:color w:val="000000"/>
                <w:sz w:val="16"/>
                <w:szCs w:val="16"/>
                <w:lang w:eastAsia="nl-BE"/>
              </w:rPr>
            </w:pPr>
          </w:p>
        </w:tc>
        <w:tc>
          <w:tcPr>
            <w:tcW w:w="1370" w:type="dxa"/>
          </w:tcPr>
          <w:p w14:paraId="67E1DBD4" w14:textId="77777777" w:rsidR="00012351" w:rsidRDefault="00012351" w:rsidP="00593E89">
            <w:pPr>
              <w:jc w:val="right"/>
              <w:rPr>
                <w:rFonts w:ascii="Arial" w:eastAsia="Times New Roman" w:hAnsi="Arial" w:cs="Arial"/>
                <w:color w:val="000000"/>
                <w:sz w:val="16"/>
                <w:szCs w:val="16"/>
                <w:lang w:eastAsia="nl-BE"/>
              </w:rPr>
            </w:pPr>
          </w:p>
        </w:tc>
        <w:tc>
          <w:tcPr>
            <w:tcW w:w="1590" w:type="dxa"/>
          </w:tcPr>
          <w:p w14:paraId="5EBB3D23" w14:textId="77777777" w:rsidR="00012351" w:rsidRDefault="00012351" w:rsidP="00593E89">
            <w:pPr>
              <w:jc w:val="right"/>
              <w:rPr>
                <w:rFonts w:ascii="Arial" w:eastAsia="Times New Roman" w:hAnsi="Arial" w:cs="Arial"/>
                <w:color w:val="000000"/>
                <w:sz w:val="16"/>
                <w:szCs w:val="16"/>
                <w:lang w:eastAsia="nl-BE"/>
              </w:rPr>
            </w:pPr>
          </w:p>
        </w:tc>
        <w:tc>
          <w:tcPr>
            <w:tcW w:w="1801" w:type="dxa"/>
          </w:tcPr>
          <w:p w14:paraId="502561D9" w14:textId="77777777" w:rsidR="00012351" w:rsidRDefault="00012351" w:rsidP="00593E89">
            <w:pPr>
              <w:jc w:val="right"/>
              <w:rPr>
                <w:rFonts w:ascii="Arial" w:eastAsia="Times New Roman" w:hAnsi="Arial" w:cs="Arial"/>
                <w:color w:val="000000"/>
                <w:sz w:val="16"/>
                <w:szCs w:val="16"/>
                <w:lang w:eastAsia="nl-BE"/>
              </w:rPr>
            </w:pPr>
          </w:p>
        </w:tc>
        <w:tc>
          <w:tcPr>
            <w:tcW w:w="1827" w:type="dxa"/>
          </w:tcPr>
          <w:p w14:paraId="45279E85" w14:textId="77777777" w:rsidR="00012351" w:rsidRDefault="00012351" w:rsidP="00593E89">
            <w:pPr>
              <w:jc w:val="right"/>
              <w:rPr>
                <w:rFonts w:ascii="Arial" w:eastAsia="Times New Roman" w:hAnsi="Arial" w:cs="Arial"/>
                <w:color w:val="000000"/>
                <w:sz w:val="16"/>
                <w:szCs w:val="16"/>
                <w:lang w:eastAsia="nl-BE"/>
              </w:rPr>
            </w:pPr>
          </w:p>
        </w:tc>
      </w:tr>
      <w:tr w:rsidR="00012351" w:rsidRPr="00012351" w14:paraId="2360B795" w14:textId="77777777" w:rsidTr="00B90FDE">
        <w:trPr>
          <w:trHeight w:val="576"/>
        </w:trPr>
        <w:tc>
          <w:tcPr>
            <w:tcW w:w="2259" w:type="dxa"/>
          </w:tcPr>
          <w:p w14:paraId="556CB8E4" w14:textId="73715382" w:rsidR="00012351" w:rsidRPr="00012351" w:rsidRDefault="00012351" w:rsidP="00E532E1">
            <w:pPr>
              <w:rPr>
                <w:rFonts w:eastAsia="Times New Roman" w:cstheme="minorHAnsi"/>
                <w:b/>
                <w:color w:val="000000"/>
                <w:lang w:eastAsia="nl-BE"/>
              </w:rPr>
            </w:pPr>
            <w:r w:rsidRPr="00012351">
              <w:rPr>
                <w:rFonts w:eastAsia="Times New Roman" w:cstheme="minorHAnsi"/>
                <w:b/>
                <w:color w:val="000000"/>
                <w:lang w:eastAsia="nl-BE"/>
              </w:rPr>
              <w:t>Totaal 2015</w:t>
            </w:r>
          </w:p>
        </w:tc>
        <w:tc>
          <w:tcPr>
            <w:tcW w:w="1962" w:type="dxa"/>
          </w:tcPr>
          <w:p w14:paraId="46FDEC54" w14:textId="77777777" w:rsidR="00012351" w:rsidRPr="00012351" w:rsidRDefault="00012351" w:rsidP="00593E89">
            <w:pPr>
              <w:jc w:val="right"/>
              <w:rPr>
                <w:rFonts w:ascii="Arial" w:eastAsia="Times New Roman" w:hAnsi="Arial" w:cs="Arial"/>
                <w:b/>
                <w:color w:val="000000"/>
                <w:sz w:val="16"/>
                <w:szCs w:val="16"/>
                <w:lang w:eastAsia="nl-BE"/>
              </w:rPr>
            </w:pPr>
          </w:p>
        </w:tc>
        <w:tc>
          <w:tcPr>
            <w:tcW w:w="1860" w:type="dxa"/>
          </w:tcPr>
          <w:p w14:paraId="166022C4" w14:textId="77777777" w:rsidR="00012351" w:rsidRPr="00012351" w:rsidRDefault="00012351" w:rsidP="00593E89">
            <w:pPr>
              <w:jc w:val="right"/>
              <w:rPr>
                <w:rFonts w:ascii="Arial" w:eastAsia="Times New Roman" w:hAnsi="Arial" w:cs="Arial"/>
                <w:b/>
                <w:color w:val="000000"/>
                <w:sz w:val="16"/>
                <w:szCs w:val="16"/>
                <w:lang w:eastAsia="nl-BE"/>
              </w:rPr>
            </w:pPr>
          </w:p>
        </w:tc>
        <w:tc>
          <w:tcPr>
            <w:tcW w:w="1643" w:type="dxa"/>
          </w:tcPr>
          <w:p w14:paraId="0122814A" w14:textId="77777777" w:rsidR="00012351" w:rsidRPr="00012351" w:rsidRDefault="00012351" w:rsidP="00593E89">
            <w:pPr>
              <w:jc w:val="right"/>
              <w:rPr>
                <w:rFonts w:ascii="Arial" w:eastAsia="Times New Roman" w:hAnsi="Arial" w:cs="Arial"/>
                <w:b/>
                <w:color w:val="000000"/>
                <w:sz w:val="16"/>
                <w:szCs w:val="16"/>
                <w:lang w:eastAsia="nl-BE"/>
              </w:rPr>
            </w:pPr>
          </w:p>
        </w:tc>
        <w:tc>
          <w:tcPr>
            <w:tcW w:w="1370" w:type="dxa"/>
          </w:tcPr>
          <w:p w14:paraId="23C69D52" w14:textId="77777777" w:rsidR="00012351" w:rsidRPr="00012351" w:rsidRDefault="00012351" w:rsidP="00593E89">
            <w:pPr>
              <w:jc w:val="right"/>
              <w:rPr>
                <w:rFonts w:ascii="Arial" w:eastAsia="Times New Roman" w:hAnsi="Arial" w:cs="Arial"/>
                <w:b/>
                <w:color w:val="000000"/>
                <w:sz w:val="16"/>
                <w:szCs w:val="16"/>
                <w:lang w:eastAsia="nl-BE"/>
              </w:rPr>
            </w:pPr>
          </w:p>
        </w:tc>
        <w:tc>
          <w:tcPr>
            <w:tcW w:w="1590" w:type="dxa"/>
          </w:tcPr>
          <w:p w14:paraId="158E176D" w14:textId="4EC6A74A" w:rsidR="00012351" w:rsidRPr="00012351" w:rsidRDefault="00012351" w:rsidP="00593E89">
            <w:pPr>
              <w:jc w:val="right"/>
              <w:rPr>
                <w:rFonts w:ascii="Arial" w:eastAsia="Times New Roman" w:hAnsi="Arial" w:cs="Arial"/>
                <w:b/>
                <w:color w:val="000000"/>
                <w:sz w:val="16"/>
                <w:szCs w:val="16"/>
                <w:lang w:eastAsia="nl-BE"/>
              </w:rPr>
            </w:pPr>
            <w:r w:rsidRPr="00012351">
              <w:rPr>
                <w:rFonts w:ascii="Arial" w:eastAsia="Times New Roman" w:hAnsi="Arial" w:cs="Arial"/>
                <w:b/>
                <w:color w:val="000000"/>
                <w:sz w:val="16"/>
                <w:szCs w:val="16"/>
                <w:lang w:eastAsia="nl-BE"/>
              </w:rPr>
              <w:t>68</w:t>
            </w:r>
          </w:p>
        </w:tc>
        <w:tc>
          <w:tcPr>
            <w:tcW w:w="1801" w:type="dxa"/>
          </w:tcPr>
          <w:p w14:paraId="07257E44" w14:textId="77777777" w:rsidR="00012351" w:rsidRPr="00012351" w:rsidRDefault="00012351" w:rsidP="00593E89">
            <w:pPr>
              <w:jc w:val="right"/>
              <w:rPr>
                <w:rFonts w:ascii="Arial" w:eastAsia="Times New Roman" w:hAnsi="Arial" w:cs="Arial"/>
                <w:b/>
                <w:color w:val="000000"/>
                <w:sz w:val="16"/>
                <w:szCs w:val="16"/>
                <w:lang w:eastAsia="nl-BE"/>
              </w:rPr>
            </w:pPr>
          </w:p>
        </w:tc>
        <w:tc>
          <w:tcPr>
            <w:tcW w:w="1827" w:type="dxa"/>
          </w:tcPr>
          <w:p w14:paraId="4469A160" w14:textId="058AD041" w:rsidR="00012351" w:rsidRPr="00012351" w:rsidRDefault="00012351" w:rsidP="00593E89">
            <w:pPr>
              <w:jc w:val="right"/>
              <w:rPr>
                <w:rFonts w:ascii="Arial" w:eastAsia="Times New Roman" w:hAnsi="Arial" w:cs="Arial"/>
                <w:b/>
                <w:color w:val="000000"/>
                <w:sz w:val="16"/>
                <w:szCs w:val="16"/>
                <w:lang w:eastAsia="nl-BE"/>
              </w:rPr>
            </w:pPr>
            <w:r w:rsidRPr="00012351">
              <w:rPr>
                <w:rFonts w:ascii="Arial" w:eastAsia="Times New Roman" w:hAnsi="Arial" w:cs="Arial"/>
                <w:b/>
                <w:color w:val="000000"/>
                <w:sz w:val="16"/>
                <w:szCs w:val="16"/>
                <w:lang w:eastAsia="nl-BE"/>
              </w:rPr>
              <w:t>2.832.567,63€</w:t>
            </w:r>
          </w:p>
        </w:tc>
      </w:tr>
      <w:tr w:rsidR="00012351" w:rsidRPr="00C553D2" w14:paraId="67D151F8" w14:textId="77777777" w:rsidTr="00B90FDE">
        <w:trPr>
          <w:trHeight w:val="576"/>
        </w:trPr>
        <w:tc>
          <w:tcPr>
            <w:tcW w:w="2259" w:type="dxa"/>
          </w:tcPr>
          <w:p w14:paraId="33F69A20" w14:textId="77777777" w:rsidR="00012351" w:rsidRPr="00593E89" w:rsidRDefault="00012351" w:rsidP="00E532E1">
            <w:pPr>
              <w:rPr>
                <w:rFonts w:eastAsia="Times New Roman" w:cstheme="minorHAnsi"/>
                <w:color w:val="000000"/>
                <w:lang w:eastAsia="nl-BE"/>
              </w:rPr>
            </w:pPr>
          </w:p>
        </w:tc>
        <w:tc>
          <w:tcPr>
            <w:tcW w:w="1962" w:type="dxa"/>
          </w:tcPr>
          <w:p w14:paraId="16837D3E" w14:textId="77777777" w:rsidR="00012351" w:rsidRDefault="00012351" w:rsidP="00593E89">
            <w:pPr>
              <w:jc w:val="right"/>
              <w:rPr>
                <w:rFonts w:ascii="Arial" w:eastAsia="Times New Roman" w:hAnsi="Arial" w:cs="Arial"/>
                <w:color w:val="000000"/>
                <w:sz w:val="16"/>
                <w:szCs w:val="16"/>
                <w:lang w:eastAsia="nl-BE"/>
              </w:rPr>
            </w:pPr>
          </w:p>
        </w:tc>
        <w:tc>
          <w:tcPr>
            <w:tcW w:w="1860" w:type="dxa"/>
          </w:tcPr>
          <w:p w14:paraId="4D686F2A" w14:textId="77777777" w:rsidR="00012351" w:rsidRDefault="00012351" w:rsidP="00593E89">
            <w:pPr>
              <w:jc w:val="right"/>
              <w:rPr>
                <w:rFonts w:ascii="Arial" w:eastAsia="Times New Roman" w:hAnsi="Arial" w:cs="Arial"/>
                <w:color w:val="000000"/>
                <w:sz w:val="16"/>
                <w:szCs w:val="16"/>
                <w:lang w:eastAsia="nl-BE"/>
              </w:rPr>
            </w:pPr>
          </w:p>
        </w:tc>
        <w:tc>
          <w:tcPr>
            <w:tcW w:w="1643" w:type="dxa"/>
          </w:tcPr>
          <w:p w14:paraId="3A7D8E93" w14:textId="77777777" w:rsidR="00012351" w:rsidRDefault="00012351" w:rsidP="00593E89">
            <w:pPr>
              <w:jc w:val="right"/>
              <w:rPr>
                <w:rFonts w:ascii="Arial" w:eastAsia="Times New Roman" w:hAnsi="Arial" w:cs="Arial"/>
                <w:color w:val="000000"/>
                <w:sz w:val="16"/>
                <w:szCs w:val="16"/>
                <w:lang w:eastAsia="nl-BE"/>
              </w:rPr>
            </w:pPr>
          </w:p>
        </w:tc>
        <w:tc>
          <w:tcPr>
            <w:tcW w:w="1370" w:type="dxa"/>
          </w:tcPr>
          <w:p w14:paraId="7DD381F4" w14:textId="77777777" w:rsidR="00012351" w:rsidRDefault="00012351" w:rsidP="00593E89">
            <w:pPr>
              <w:jc w:val="right"/>
              <w:rPr>
                <w:rFonts w:ascii="Arial" w:eastAsia="Times New Roman" w:hAnsi="Arial" w:cs="Arial"/>
                <w:color w:val="000000"/>
                <w:sz w:val="16"/>
                <w:szCs w:val="16"/>
                <w:lang w:eastAsia="nl-BE"/>
              </w:rPr>
            </w:pPr>
          </w:p>
        </w:tc>
        <w:tc>
          <w:tcPr>
            <w:tcW w:w="1590" w:type="dxa"/>
          </w:tcPr>
          <w:p w14:paraId="362D64B4" w14:textId="77777777" w:rsidR="00012351" w:rsidRDefault="00012351" w:rsidP="00593E89">
            <w:pPr>
              <w:jc w:val="right"/>
              <w:rPr>
                <w:rFonts w:ascii="Arial" w:eastAsia="Times New Roman" w:hAnsi="Arial" w:cs="Arial"/>
                <w:color w:val="000000"/>
                <w:sz w:val="16"/>
                <w:szCs w:val="16"/>
                <w:lang w:eastAsia="nl-BE"/>
              </w:rPr>
            </w:pPr>
          </w:p>
        </w:tc>
        <w:tc>
          <w:tcPr>
            <w:tcW w:w="1801" w:type="dxa"/>
          </w:tcPr>
          <w:p w14:paraId="067D18FF" w14:textId="77777777" w:rsidR="00012351" w:rsidRDefault="00012351" w:rsidP="00593E89">
            <w:pPr>
              <w:jc w:val="right"/>
              <w:rPr>
                <w:rFonts w:ascii="Arial" w:eastAsia="Times New Roman" w:hAnsi="Arial" w:cs="Arial"/>
                <w:color w:val="000000"/>
                <w:sz w:val="16"/>
                <w:szCs w:val="16"/>
                <w:lang w:eastAsia="nl-BE"/>
              </w:rPr>
            </w:pPr>
          </w:p>
        </w:tc>
        <w:tc>
          <w:tcPr>
            <w:tcW w:w="1827" w:type="dxa"/>
          </w:tcPr>
          <w:p w14:paraId="0834ACAE" w14:textId="77777777" w:rsidR="00012351" w:rsidRDefault="00012351" w:rsidP="00593E89">
            <w:pPr>
              <w:jc w:val="right"/>
              <w:rPr>
                <w:rFonts w:ascii="Arial" w:eastAsia="Times New Roman" w:hAnsi="Arial" w:cs="Arial"/>
                <w:color w:val="000000"/>
                <w:sz w:val="16"/>
                <w:szCs w:val="16"/>
                <w:lang w:eastAsia="nl-BE"/>
              </w:rPr>
            </w:pPr>
          </w:p>
        </w:tc>
      </w:tr>
      <w:tr w:rsidR="00B90FDE" w:rsidRPr="00C553D2" w14:paraId="17637D79" w14:textId="77777777" w:rsidTr="00B90FDE">
        <w:trPr>
          <w:trHeight w:val="576"/>
        </w:trPr>
        <w:tc>
          <w:tcPr>
            <w:tcW w:w="2259" w:type="dxa"/>
          </w:tcPr>
          <w:p w14:paraId="4328382C" w14:textId="77777777" w:rsidR="00B90FDE" w:rsidRPr="00593E89" w:rsidRDefault="00B90FDE" w:rsidP="00E532E1">
            <w:pPr>
              <w:rPr>
                <w:rFonts w:eastAsia="Times New Roman" w:cstheme="minorHAnsi"/>
                <w:color w:val="000000"/>
                <w:lang w:eastAsia="nl-BE"/>
              </w:rPr>
            </w:pPr>
          </w:p>
        </w:tc>
        <w:tc>
          <w:tcPr>
            <w:tcW w:w="1962" w:type="dxa"/>
          </w:tcPr>
          <w:p w14:paraId="78FFD2BD" w14:textId="77777777" w:rsidR="00B90FDE" w:rsidRDefault="00B90FDE" w:rsidP="00593E89">
            <w:pPr>
              <w:jc w:val="right"/>
              <w:rPr>
                <w:rFonts w:ascii="Arial" w:eastAsia="Times New Roman" w:hAnsi="Arial" w:cs="Arial"/>
                <w:color w:val="000000"/>
                <w:sz w:val="16"/>
                <w:szCs w:val="16"/>
                <w:lang w:eastAsia="nl-BE"/>
              </w:rPr>
            </w:pPr>
          </w:p>
        </w:tc>
        <w:tc>
          <w:tcPr>
            <w:tcW w:w="1860" w:type="dxa"/>
          </w:tcPr>
          <w:p w14:paraId="094485F0" w14:textId="77777777" w:rsidR="00B90FDE" w:rsidRDefault="00B90FDE" w:rsidP="00593E89">
            <w:pPr>
              <w:jc w:val="right"/>
              <w:rPr>
                <w:rFonts w:ascii="Arial" w:eastAsia="Times New Roman" w:hAnsi="Arial" w:cs="Arial"/>
                <w:color w:val="000000"/>
                <w:sz w:val="16"/>
                <w:szCs w:val="16"/>
                <w:lang w:eastAsia="nl-BE"/>
              </w:rPr>
            </w:pPr>
          </w:p>
        </w:tc>
        <w:tc>
          <w:tcPr>
            <w:tcW w:w="1643" w:type="dxa"/>
          </w:tcPr>
          <w:p w14:paraId="24D3039C" w14:textId="77777777" w:rsidR="00B90FDE" w:rsidRDefault="00B90FDE" w:rsidP="00593E89">
            <w:pPr>
              <w:jc w:val="right"/>
              <w:rPr>
                <w:rFonts w:ascii="Arial" w:eastAsia="Times New Roman" w:hAnsi="Arial" w:cs="Arial"/>
                <w:color w:val="000000"/>
                <w:sz w:val="16"/>
                <w:szCs w:val="16"/>
                <w:lang w:eastAsia="nl-BE"/>
              </w:rPr>
            </w:pPr>
          </w:p>
        </w:tc>
        <w:tc>
          <w:tcPr>
            <w:tcW w:w="1370" w:type="dxa"/>
          </w:tcPr>
          <w:p w14:paraId="4E3E2CB8" w14:textId="77777777" w:rsidR="00B90FDE" w:rsidRDefault="00B90FDE" w:rsidP="00593E89">
            <w:pPr>
              <w:jc w:val="right"/>
              <w:rPr>
                <w:rFonts w:ascii="Arial" w:eastAsia="Times New Roman" w:hAnsi="Arial" w:cs="Arial"/>
                <w:color w:val="000000"/>
                <w:sz w:val="16"/>
                <w:szCs w:val="16"/>
                <w:lang w:eastAsia="nl-BE"/>
              </w:rPr>
            </w:pPr>
          </w:p>
        </w:tc>
        <w:tc>
          <w:tcPr>
            <w:tcW w:w="1590" w:type="dxa"/>
          </w:tcPr>
          <w:p w14:paraId="42467FC3" w14:textId="77777777" w:rsidR="00B90FDE" w:rsidRDefault="00B90FDE" w:rsidP="00593E89">
            <w:pPr>
              <w:jc w:val="right"/>
              <w:rPr>
                <w:rFonts w:ascii="Arial" w:eastAsia="Times New Roman" w:hAnsi="Arial" w:cs="Arial"/>
                <w:color w:val="000000"/>
                <w:sz w:val="16"/>
                <w:szCs w:val="16"/>
                <w:lang w:eastAsia="nl-BE"/>
              </w:rPr>
            </w:pPr>
          </w:p>
        </w:tc>
        <w:tc>
          <w:tcPr>
            <w:tcW w:w="1801" w:type="dxa"/>
          </w:tcPr>
          <w:p w14:paraId="25A02B6A" w14:textId="77777777" w:rsidR="00B90FDE" w:rsidRDefault="00B90FDE" w:rsidP="00593E89">
            <w:pPr>
              <w:jc w:val="right"/>
              <w:rPr>
                <w:rFonts w:ascii="Arial" w:eastAsia="Times New Roman" w:hAnsi="Arial" w:cs="Arial"/>
                <w:color w:val="000000"/>
                <w:sz w:val="16"/>
                <w:szCs w:val="16"/>
                <w:lang w:eastAsia="nl-BE"/>
              </w:rPr>
            </w:pPr>
          </w:p>
        </w:tc>
        <w:tc>
          <w:tcPr>
            <w:tcW w:w="1827" w:type="dxa"/>
          </w:tcPr>
          <w:p w14:paraId="0CAE579B" w14:textId="77777777" w:rsidR="00B90FDE" w:rsidRDefault="00B90FDE" w:rsidP="00593E89">
            <w:pPr>
              <w:jc w:val="right"/>
              <w:rPr>
                <w:rFonts w:ascii="Arial" w:eastAsia="Times New Roman" w:hAnsi="Arial" w:cs="Arial"/>
                <w:color w:val="000000"/>
                <w:sz w:val="16"/>
                <w:szCs w:val="16"/>
                <w:lang w:eastAsia="nl-BE"/>
              </w:rPr>
            </w:pPr>
          </w:p>
        </w:tc>
      </w:tr>
      <w:tr w:rsidR="00DB7F51" w:rsidRPr="00B90FDE" w14:paraId="740D912A" w14:textId="77777777" w:rsidTr="00B90FDE">
        <w:trPr>
          <w:trHeight w:val="576"/>
        </w:trPr>
        <w:tc>
          <w:tcPr>
            <w:tcW w:w="2259" w:type="dxa"/>
          </w:tcPr>
          <w:p w14:paraId="6C0D5814" w14:textId="1D503049" w:rsidR="00593E89" w:rsidRPr="00B90FDE" w:rsidRDefault="00593E89" w:rsidP="00593E89">
            <w:pPr>
              <w:rPr>
                <w:rFonts w:eastAsia="Times New Roman" w:cstheme="minorHAnsi"/>
                <w:b/>
                <w:color w:val="000000"/>
                <w:sz w:val="28"/>
                <w:szCs w:val="28"/>
                <w:lang w:eastAsia="nl-BE"/>
              </w:rPr>
            </w:pPr>
            <w:r w:rsidRPr="00B90FDE">
              <w:rPr>
                <w:rFonts w:eastAsia="Times New Roman" w:cstheme="minorHAnsi"/>
                <w:b/>
                <w:color w:val="000000"/>
                <w:sz w:val="28"/>
                <w:szCs w:val="28"/>
                <w:lang w:eastAsia="nl-BE"/>
              </w:rPr>
              <w:t>2016</w:t>
            </w:r>
          </w:p>
        </w:tc>
        <w:tc>
          <w:tcPr>
            <w:tcW w:w="1962" w:type="dxa"/>
          </w:tcPr>
          <w:p w14:paraId="56F8E915" w14:textId="77777777" w:rsidR="00593E89" w:rsidRPr="00B90FDE" w:rsidRDefault="00593E89" w:rsidP="00593E89">
            <w:pPr>
              <w:jc w:val="right"/>
              <w:rPr>
                <w:rFonts w:ascii="Arial" w:eastAsia="Times New Roman" w:hAnsi="Arial" w:cs="Arial"/>
                <w:b/>
                <w:color w:val="000000"/>
                <w:sz w:val="28"/>
                <w:szCs w:val="28"/>
                <w:lang w:eastAsia="nl-BE"/>
              </w:rPr>
            </w:pPr>
          </w:p>
        </w:tc>
        <w:tc>
          <w:tcPr>
            <w:tcW w:w="1860" w:type="dxa"/>
          </w:tcPr>
          <w:p w14:paraId="2612A12C" w14:textId="77777777" w:rsidR="00593E89" w:rsidRPr="00B90FDE" w:rsidRDefault="00593E89" w:rsidP="00593E89">
            <w:pPr>
              <w:jc w:val="right"/>
              <w:rPr>
                <w:rFonts w:ascii="Arial" w:eastAsia="Times New Roman" w:hAnsi="Arial" w:cs="Arial"/>
                <w:b/>
                <w:color w:val="000000"/>
                <w:sz w:val="28"/>
                <w:szCs w:val="28"/>
                <w:lang w:eastAsia="nl-BE"/>
              </w:rPr>
            </w:pPr>
          </w:p>
        </w:tc>
        <w:tc>
          <w:tcPr>
            <w:tcW w:w="1643" w:type="dxa"/>
          </w:tcPr>
          <w:p w14:paraId="33BDE6F5" w14:textId="77777777" w:rsidR="00593E89" w:rsidRPr="00B90FDE" w:rsidRDefault="00593E89" w:rsidP="00593E89">
            <w:pPr>
              <w:jc w:val="right"/>
              <w:rPr>
                <w:rFonts w:ascii="Arial" w:eastAsia="Times New Roman" w:hAnsi="Arial" w:cs="Arial"/>
                <w:b/>
                <w:color w:val="000000"/>
                <w:sz w:val="28"/>
                <w:szCs w:val="28"/>
                <w:lang w:eastAsia="nl-BE"/>
              </w:rPr>
            </w:pPr>
          </w:p>
        </w:tc>
        <w:tc>
          <w:tcPr>
            <w:tcW w:w="1370" w:type="dxa"/>
          </w:tcPr>
          <w:p w14:paraId="175213E8" w14:textId="77777777" w:rsidR="00593E89" w:rsidRPr="00B90FDE" w:rsidRDefault="00593E89" w:rsidP="00593E89">
            <w:pPr>
              <w:jc w:val="right"/>
              <w:rPr>
                <w:rFonts w:ascii="Arial" w:eastAsia="Times New Roman" w:hAnsi="Arial" w:cs="Arial"/>
                <w:b/>
                <w:color w:val="000000"/>
                <w:sz w:val="28"/>
                <w:szCs w:val="28"/>
                <w:lang w:eastAsia="nl-BE"/>
              </w:rPr>
            </w:pPr>
          </w:p>
        </w:tc>
        <w:tc>
          <w:tcPr>
            <w:tcW w:w="1590" w:type="dxa"/>
          </w:tcPr>
          <w:p w14:paraId="42D26906" w14:textId="77777777" w:rsidR="00593E89" w:rsidRPr="00B90FDE" w:rsidRDefault="00593E89" w:rsidP="00593E89">
            <w:pPr>
              <w:jc w:val="right"/>
              <w:rPr>
                <w:rFonts w:ascii="Arial" w:eastAsia="Times New Roman" w:hAnsi="Arial" w:cs="Arial"/>
                <w:b/>
                <w:color w:val="000000"/>
                <w:sz w:val="28"/>
                <w:szCs w:val="28"/>
                <w:lang w:eastAsia="nl-BE"/>
              </w:rPr>
            </w:pPr>
          </w:p>
        </w:tc>
        <w:tc>
          <w:tcPr>
            <w:tcW w:w="1801" w:type="dxa"/>
          </w:tcPr>
          <w:p w14:paraId="1D13D86F" w14:textId="77777777" w:rsidR="00593E89" w:rsidRPr="00B90FDE" w:rsidRDefault="00593E89" w:rsidP="00593E89">
            <w:pPr>
              <w:jc w:val="right"/>
              <w:rPr>
                <w:rFonts w:ascii="Arial" w:eastAsia="Times New Roman" w:hAnsi="Arial" w:cs="Arial"/>
                <w:b/>
                <w:color w:val="000000"/>
                <w:sz w:val="28"/>
                <w:szCs w:val="28"/>
                <w:lang w:eastAsia="nl-BE"/>
              </w:rPr>
            </w:pPr>
          </w:p>
        </w:tc>
        <w:tc>
          <w:tcPr>
            <w:tcW w:w="1827" w:type="dxa"/>
          </w:tcPr>
          <w:p w14:paraId="1D62D838" w14:textId="77777777" w:rsidR="00593E89" w:rsidRPr="00B90FDE" w:rsidRDefault="00593E89" w:rsidP="00593E89">
            <w:pPr>
              <w:jc w:val="right"/>
              <w:rPr>
                <w:rFonts w:ascii="Arial" w:eastAsia="Times New Roman" w:hAnsi="Arial" w:cs="Arial"/>
                <w:b/>
                <w:color w:val="000000"/>
                <w:sz w:val="28"/>
                <w:szCs w:val="28"/>
                <w:lang w:eastAsia="nl-BE"/>
              </w:rPr>
            </w:pPr>
          </w:p>
        </w:tc>
      </w:tr>
      <w:tr w:rsidR="00DB7F51" w:rsidRPr="00C553D2" w14:paraId="1096C4DA" w14:textId="77777777" w:rsidTr="00B90FDE">
        <w:trPr>
          <w:trHeight w:val="576"/>
        </w:trPr>
        <w:tc>
          <w:tcPr>
            <w:tcW w:w="2259" w:type="dxa"/>
          </w:tcPr>
          <w:p w14:paraId="24A2EA43" w14:textId="599B133E" w:rsidR="00E532E1" w:rsidRPr="00E532E1" w:rsidRDefault="00E532E1" w:rsidP="00593E89">
            <w:pPr>
              <w:rPr>
                <w:rFonts w:eastAsia="Times New Roman" w:cstheme="minorHAnsi"/>
                <w:b/>
                <w:color w:val="000000"/>
                <w:sz w:val="28"/>
                <w:szCs w:val="28"/>
                <w:lang w:eastAsia="nl-BE"/>
              </w:rPr>
            </w:pPr>
            <w:r w:rsidRPr="00E532E1">
              <w:rPr>
                <w:rFonts w:eastAsia="Times New Roman" w:cstheme="minorHAnsi"/>
                <w:b/>
                <w:color w:val="000000"/>
                <w:sz w:val="28"/>
                <w:szCs w:val="28"/>
                <w:lang w:eastAsia="nl-BE"/>
              </w:rPr>
              <w:t>VIPA</w:t>
            </w:r>
          </w:p>
        </w:tc>
        <w:tc>
          <w:tcPr>
            <w:tcW w:w="1962" w:type="dxa"/>
          </w:tcPr>
          <w:p w14:paraId="1901D267" w14:textId="77777777" w:rsidR="00E532E1" w:rsidRPr="00004A15" w:rsidRDefault="00E532E1" w:rsidP="00593E89">
            <w:pPr>
              <w:jc w:val="right"/>
              <w:rPr>
                <w:rFonts w:ascii="Arial" w:eastAsia="Times New Roman" w:hAnsi="Arial" w:cs="Arial"/>
                <w:color w:val="000000"/>
                <w:sz w:val="16"/>
                <w:szCs w:val="16"/>
                <w:lang w:eastAsia="nl-BE"/>
              </w:rPr>
            </w:pPr>
          </w:p>
        </w:tc>
        <w:tc>
          <w:tcPr>
            <w:tcW w:w="1860" w:type="dxa"/>
          </w:tcPr>
          <w:p w14:paraId="75F16686" w14:textId="77777777" w:rsidR="00E532E1" w:rsidRDefault="00E532E1" w:rsidP="00593E89">
            <w:pPr>
              <w:jc w:val="right"/>
              <w:rPr>
                <w:rFonts w:ascii="Arial" w:eastAsia="Times New Roman" w:hAnsi="Arial" w:cs="Arial"/>
                <w:color w:val="000000"/>
                <w:sz w:val="16"/>
                <w:szCs w:val="16"/>
                <w:lang w:eastAsia="nl-BE"/>
              </w:rPr>
            </w:pPr>
          </w:p>
        </w:tc>
        <w:tc>
          <w:tcPr>
            <w:tcW w:w="1643" w:type="dxa"/>
          </w:tcPr>
          <w:p w14:paraId="48F709DB" w14:textId="77777777" w:rsidR="00E532E1" w:rsidRDefault="00E532E1" w:rsidP="00593E89">
            <w:pPr>
              <w:jc w:val="right"/>
              <w:rPr>
                <w:rFonts w:ascii="Arial" w:eastAsia="Times New Roman" w:hAnsi="Arial" w:cs="Arial"/>
                <w:color w:val="000000"/>
                <w:sz w:val="16"/>
                <w:szCs w:val="16"/>
                <w:lang w:eastAsia="nl-BE"/>
              </w:rPr>
            </w:pPr>
          </w:p>
        </w:tc>
        <w:tc>
          <w:tcPr>
            <w:tcW w:w="1370" w:type="dxa"/>
          </w:tcPr>
          <w:p w14:paraId="4841F50B" w14:textId="77777777" w:rsidR="00E532E1" w:rsidRDefault="00E532E1" w:rsidP="00593E89">
            <w:pPr>
              <w:jc w:val="right"/>
              <w:rPr>
                <w:rFonts w:ascii="Arial" w:eastAsia="Times New Roman" w:hAnsi="Arial" w:cs="Arial"/>
                <w:color w:val="000000"/>
                <w:sz w:val="16"/>
                <w:szCs w:val="16"/>
                <w:lang w:eastAsia="nl-BE"/>
              </w:rPr>
            </w:pPr>
          </w:p>
        </w:tc>
        <w:tc>
          <w:tcPr>
            <w:tcW w:w="1590" w:type="dxa"/>
          </w:tcPr>
          <w:p w14:paraId="256282B6" w14:textId="77777777" w:rsidR="00E532E1" w:rsidRPr="00004A15" w:rsidRDefault="00E532E1" w:rsidP="00593E89">
            <w:pPr>
              <w:jc w:val="right"/>
              <w:rPr>
                <w:rFonts w:ascii="Arial" w:eastAsia="Times New Roman" w:hAnsi="Arial" w:cs="Arial"/>
                <w:color w:val="000000"/>
                <w:sz w:val="16"/>
                <w:szCs w:val="16"/>
                <w:lang w:eastAsia="nl-BE"/>
              </w:rPr>
            </w:pPr>
          </w:p>
        </w:tc>
        <w:tc>
          <w:tcPr>
            <w:tcW w:w="1801" w:type="dxa"/>
          </w:tcPr>
          <w:p w14:paraId="4F3D402E" w14:textId="77777777" w:rsidR="00E532E1" w:rsidRDefault="00E532E1" w:rsidP="00593E89">
            <w:pPr>
              <w:jc w:val="right"/>
              <w:rPr>
                <w:rFonts w:ascii="Arial" w:eastAsia="Times New Roman" w:hAnsi="Arial" w:cs="Arial"/>
                <w:color w:val="000000"/>
                <w:sz w:val="16"/>
                <w:szCs w:val="16"/>
                <w:lang w:eastAsia="nl-BE"/>
              </w:rPr>
            </w:pPr>
          </w:p>
        </w:tc>
        <w:tc>
          <w:tcPr>
            <w:tcW w:w="1827" w:type="dxa"/>
          </w:tcPr>
          <w:p w14:paraId="7BD40A29" w14:textId="77777777" w:rsidR="00E532E1" w:rsidRDefault="00E532E1" w:rsidP="00593E89">
            <w:pPr>
              <w:jc w:val="right"/>
              <w:rPr>
                <w:rFonts w:ascii="Arial" w:eastAsia="Times New Roman" w:hAnsi="Arial" w:cs="Arial"/>
                <w:color w:val="000000"/>
                <w:sz w:val="16"/>
                <w:szCs w:val="16"/>
                <w:lang w:eastAsia="nl-BE"/>
              </w:rPr>
            </w:pPr>
          </w:p>
        </w:tc>
      </w:tr>
      <w:tr w:rsidR="00DB7F51" w:rsidRPr="00C553D2" w14:paraId="46EB8CC1" w14:textId="77777777" w:rsidTr="00B90FDE">
        <w:trPr>
          <w:trHeight w:val="576"/>
        </w:trPr>
        <w:tc>
          <w:tcPr>
            <w:tcW w:w="2259" w:type="dxa"/>
          </w:tcPr>
          <w:p w14:paraId="476255F8" w14:textId="1530A4A1"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nieuwbouw van een centrum algemeen welzijnswerk (inloopcentrum) in de Boerenkrijglaan 16 te Herentals</w:t>
            </w:r>
          </w:p>
        </w:tc>
        <w:tc>
          <w:tcPr>
            <w:tcW w:w="1962" w:type="dxa"/>
          </w:tcPr>
          <w:p w14:paraId="2288F199" w14:textId="06286E56" w:rsidR="00593E89" w:rsidRPr="00004A15" w:rsidRDefault="00593E89" w:rsidP="00593E89">
            <w:pPr>
              <w:jc w:val="right"/>
              <w:rPr>
                <w:rFonts w:ascii="Arial" w:eastAsia="Times New Roman" w:hAnsi="Arial" w:cs="Arial"/>
                <w:color w:val="000000"/>
                <w:sz w:val="16"/>
                <w:szCs w:val="16"/>
                <w:lang w:eastAsia="nl-BE"/>
              </w:rPr>
            </w:pPr>
            <w:r w:rsidRPr="00C553D2">
              <w:rPr>
                <w:rFonts w:eastAsia="Times New Roman" w:cstheme="minorHAnsi"/>
                <w:color w:val="000000"/>
                <w:sz w:val="16"/>
                <w:szCs w:val="16"/>
                <w:lang w:eastAsia="nl-BE"/>
              </w:rPr>
              <w:t>Centrum Algemeen Welzijnswerk De Kempen vzw</w:t>
            </w:r>
          </w:p>
        </w:tc>
        <w:tc>
          <w:tcPr>
            <w:tcW w:w="1860" w:type="dxa"/>
          </w:tcPr>
          <w:p w14:paraId="7AA940A3" w14:textId="581D9569" w:rsidR="00593E89" w:rsidRDefault="00593E89" w:rsidP="00593E89">
            <w:pPr>
              <w:jc w:val="right"/>
              <w:rPr>
                <w:rFonts w:ascii="Arial" w:eastAsia="Times New Roman" w:hAnsi="Arial" w:cs="Arial"/>
                <w:color w:val="000000"/>
                <w:sz w:val="16"/>
                <w:szCs w:val="16"/>
                <w:lang w:eastAsia="nl-BE"/>
              </w:rPr>
            </w:pPr>
            <w:r w:rsidRPr="00C553D2">
              <w:rPr>
                <w:rFonts w:eastAsia="Times New Roman" w:cstheme="minorHAnsi"/>
                <w:color w:val="000000"/>
                <w:sz w:val="16"/>
                <w:szCs w:val="16"/>
                <w:lang w:eastAsia="nl-BE"/>
              </w:rPr>
              <w:t>Centrum Algemeen Welzijnswerk De Kempen</w:t>
            </w:r>
          </w:p>
        </w:tc>
        <w:tc>
          <w:tcPr>
            <w:tcW w:w="1643" w:type="dxa"/>
          </w:tcPr>
          <w:p w14:paraId="4A21A70C" w14:textId="01F9B185" w:rsidR="00593E89" w:rsidRDefault="00593E89" w:rsidP="00593E89">
            <w:pPr>
              <w:jc w:val="right"/>
              <w:rPr>
                <w:rFonts w:ascii="Arial" w:eastAsia="Times New Roman" w:hAnsi="Arial" w:cs="Arial"/>
                <w:color w:val="000000"/>
                <w:sz w:val="16"/>
                <w:szCs w:val="16"/>
                <w:lang w:eastAsia="nl-BE"/>
              </w:rPr>
            </w:pPr>
            <w:r w:rsidRPr="00C553D2">
              <w:rPr>
                <w:rFonts w:eastAsia="Times New Roman" w:cstheme="minorHAnsi"/>
                <w:color w:val="000000"/>
                <w:sz w:val="16"/>
                <w:szCs w:val="16"/>
                <w:lang w:eastAsia="nl-BE"/>
              </w:rPr>
              <w:t>HERENTALS</w:t>
            </w:r>
          </w:p>
        </w:tc>
        <w:tc>
          <w:tcPr>
            <w:tcW w:w="1370" w:type="dxa"/>
          </w:tcPr>
          <w:p w14:paraId="08125EB0" w14:textId="631BDCA8" w:rsidR="00593E89" w:rsidRDefault="00593E89" w:rsidP="00593E89">
            <w:pPr>
              <w:jc w:val="right"/>
              <w:rPr>
                <w:rFonts w:ascii="Arial" w:eastAsia="Times New Roman" w:hAnsi="Arial" w:cs="Arial"/>
                <w:color w:val="000000"/>
                <w:sz w:val="16"/>
                <w:szCs w:val="16"/>
                <w:lang w:eastAsia="nl-BE"/>
              </w:rPr>
            </w:pPr>
            <w:r w:rsidRPr="00C553D2">
              <w:rPr>
                <w:rFonts w:eastAsia="Times New Roman" w:cstheme="minorHAnsi"/>
                <w:color w:val="000000"/>
                <w:sz w:val="16"/>
                <w:szCs w:val="16"/>
                <w:lang w:eastAsia="nl-BE"/>
              </w:rPr>
              <w:t xml:space="preserve">Warner </w:t>
            </w:r>
            <w:proofErr w:type="spellStart"/>
            <w:r w:rsidRPr="00C553D2">
              <w:rPr>
                <w:rFonts w:eastAsia="Times New Roman" w:cstheme="minorHAnsi"/>
                <w:color w:val="000000"/>
                <w:sz w:val="16"/>
                <w:szCs w:val="16"/>
                <w:lang w:eastAsia="nl-BE"/>
              </w:rPr>
              <w:t>Berckmans</w:t>
            </w:r>
            <w:proofErr w:type="spellEnd"/>
          </w:p>
        </w:tc>
        <w:tc>
          <w:tcPr>
            <w:tcW w:w="1590" w:type="dxa"/>
          </w:tcPr>
          <w:p w14:paraId="43C74BEC" w14:textId="3EED12B8" w:rsidR="00593E89" w:rsidRPr="00004A15" w:rsidRDefault="00593E89" w:rsidP="00593E89">
            <w:pPr>
              <w:jc w:val="right"/>
              <w:rPr>
                <w:rFonts w:ascii="Arial" w:eastAsia="Times New Roman" w:hAnsi="Arial" w:cs="Arial"/>
                <w:color w:val="000000"/>
                <w:sz w:val="16"/>
                <w:szCs w:val="16"/>
                <w:lang w:eastAsia="nl-BE"/>
              </w:rPr>
            </w:pPr>
            <w:r w:rsidRPr="00C553D2">
              <w:rPr>
                <w:rFonts w:eastAsia="Times New Roman" w:cstheme="minorHAnsi"/>
                <w:color w:val="000000"/>
                <w:sz w:val="16"/>
                <w:szCs w:val="16"/>
                <w:lang w:eastAsia="nl-BE"/>
              </w:rPr>
              <w:t>glaskunst</w:t>
            </w:r>
          </w:p>
        </w:tc>
        <w:tc>
          <w:tcPr>
            <w:tcW w:w="1801" w:type="dxa"/>
          </w:tcPr>
          <w:p w14:paraId="4FB8693C" w14:textId="27F3E6BA" w:rsidR="00593E89" w:rsidRDefault="00593E89" w:rsidP="00593E89">
            <w:pPr>
              <w:jc w:val="right"/>
              <w:rPr>
                <w:rFonts w:ascii="Arial" w:eastAsia="Times New Roman" w:hAnsi="Arial" w:cs="Arial"/>
                <w:color w:val="000000"/>
                <w:sz w:val="16"/>
                <w:szCs w:val="16"/>
                <w:lang w:eastAsia="nl-BE"/>
              </w:rPr>
            </w:pPr>
            <w:r w:rsidRPr="00C553D2">
              <w:rPr>
                <w:rFonts w:eastAsia="Times New Roman" w:cstheme="minorHAnsi"/>
                <w:color w:val="000000"/>
                <w:sz w:val="16"/>
                <w:szCs w:val="16"/>
                <w:lang w:eastAsia="nl-BE"/>
              </w:rPr>
              <w:t>keuze via shortlist/jury</w:t>
            </w:r>
          </w:p>
        </w:tc>
        <w:tc>
          <w:tcPr>
            <w:tcW w:w="1827" w:type="dxa"/>
          </w:tcPr>
          <w:p w14:paraId="70AA0E17" w14:textId="52E724CB" w:rsidR="00593E89" w:rsidRDefault="00593E89" w:rsidP="00593E89">
            <w:pPr>
              <w:jc w:val="right"/>
              <w:rPr>
                <w:rFonts w:ascii="Arial" w:eastAsia="Times New Roman" w:hAnsi="Arial" w:cs="Arial"/>
                <w:color w:val="000000"/>
                <w:sz w:val="16"/>
                <w:szCs w:val="16"/>
                <w:lang w:eastAsia="nl-BE"/>
              </w:rPr>
            </w:pPr>
            <w:r w:rsidRPr="00C553D2">
              <w:rPr>
                <w:rFonts w:eastAsia="Times New Roman" w:cstheme="minorHAnsi"/>
                <w:color w:val="000000"/>
                <w:sz w:val="16"/>
                <w:szCs w:val="16"/>
                <w:lang w:eastAsia="nl-BE"/>
              </w:rPr>
              <w:t>19 591,14</w:t>
            </w:r>
          </w:p>
        </w:tc>
      </w:tr>
      <w:tr w:rsidR="00DB7F51" w:rsidRPr="00C553D2" w14:paraId="745DC005" w14:textId="77777777" w:rsidTr="00B90FDE">
        <w:trPr>
          <w:trHeight w:val="576"/>
        </w:trPr>
        <w:tc>
          <w:tcPr>
            <w:tcW w:w="2259" w:type="dxa"/>
          </w:tcPr>
          <w:p w14:paraId="3A04B845" w14:textId="252B34FD"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nieuwbouw van een centrum voor algemeen welzijnswerk (thuislozencentrum) op de hoek van de Tuighuisstraat en de Sint-Antoniusstraat in Kortrijk</w:t>
            </w:r>
          </w:p>
        </w:tc>
        <w:tc>
          <w:tcPr>
            <w:tcW w:w="1962" w:type="dxa"/>
          </w:tcPr>
          <w:p w14:paraId="621E02AF" w14:textId="059CA548"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Centrum voor Algemeen Welzijnswerk Zuid-West-Vlaanderen vzw</w:t>
            </w:r>
          </w:p>
        </w:tc>
        <w:tc>
          <w:tcPr>
            <w:tcW w:w="1860" w:type="dxa"/>
          </w:tcPr>
          <w:p w14:paraId="3459E8B0" w14:textId="657D66B0"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Centrum voor Algemeen Welzijnswerk Zuid-West-Vlaanderen</w:t>
            </w:r>
          </w:p>
        </w:tc>
        <w:tc>
          <w:tcPr>
            <w:tcW w:w="1643" w:type="dxa"/>
          </w:tcPr>
          <w:p w14:paraId="78407E1A" w14:textId="16D95C3C"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KORTRIJK</w:t>
            </w:r>
          </w:p>
        </w:tc>
        <w:tc>
          <w:tcPr>
            <w:tcW w:w="1370" w:type="dxa"/>
          </w:tcPr>
          <w:p w14:paraId="5D32A74D" w14:textId="2BB42BA9"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Lut De Vogelaere</w:t>
            </w:r>
          </w:p>
        </w:tc>
        <w:tc>
          <w:tcPr>
            <w:tcW w:w="1590" w:type="dxa"/>
          </w:tcPr>
          <w:p w14:paraId="7B49188D" w14:textId="39FBBF46"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glaskunst</w:t>
            </w:r>
          </w:p>
        </w:tc>
        <w:tc>
          <w:tcPr>
            <w:tcW w:w="1801" w:type="dxa"/>
          </w:tcPr>
          <w:p w14:paraId="3E3FC26C" w14:textId="09E5A1D9"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tcPr>
          <w:p w14:paraId="2F1283F9" w14:textId="497EA4E6"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35 638,00</w:t>
            </w:r>
          </w:p>
        </w:tc>
      </w:tr>
      <w:tr w:rsidR="00DB7F51" w:rsidRPr="00C553D2" w14:paraId="00119694" w14:textId="77777777" w:rsidTr="00B90FDE">
        <w:trPr>
          <w:trHeight w:val="576"/>
        </w:trPr>
        <w:tc>
          <w:tcPr>
            <w:tcW w:w="2259" w:type="dxa"/>
            <w:hideMark/>
          </w:tcPr>
          <w:p w14:paraId="3298AF00"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nieuwbouw van een centrum algemeen welzijnswerk (werk- en opleidingsatelier), gelegen Hugo </w:t>
            </w:r>
            <w:proofErr w:type="spellStart"/>
            <w:r w:rsidRPr="00C553D2">
              <w:rPr>
                <w:rFonts w:eastAsia="Times New Roman" w:cstheme="minorHAnsi"/>
                <w:color w:val="000000"/>
                <w:sz w:val="16"/>
                <w:szCs w:val="16"/>
                <w:lang w:eastAsia="nl-BE"/>
              </w:rPr>
              <w:t>Verriestlaan</w:t>
            </w:r>
            <w:proofErr w:type="spellEnd"/>
            <w:r w:rsidRPr="00C553D2">
              <w:rPr>
                <w:rFonts w:eastAsia="Times New Roman" w:cstheme="minorHAnsi"/>
                <w:color w:val="000000"/>
                <w:sz w:val="16"/>
                <w:szCs w:val="16"/>
                <w:lang w:eastAsia="nl-BE"/>
              </w:rPr>
              <w:t xml:space="preserve"> 94 te 8500 Kortrijk</w:t>
            </w:r>
          </w:p>
        </w:tc>
        <w:tc>
          <w:tcPr>
            <w:tcW w:w="1962" w:type="dxa"/>
            <w:hideMark/>
          </w:tcPr>
          <w:p w14:paraId="267E62A7"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Centrum voor Algemeen Welzijnswerk Zuid-West-Vlaanderen vzw</w:t>
            </w:r>
          </w:p>
        </w:tc>
        <w:tc>
          <w:tcPr>
            <w:tcW w:w="1860" w:type="dxa"/>
            <w:hideMark/>
          </w:tcPr>
          <w:p w14:paraId="599B575D"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Centrum voor Algemeen Welzijnswerk Zuid-West-Vlaanderen</w:t>
            </w:r>
          </w:p>
        </w:tc>
        <w:tc>
          <w:tcPr>
            <w:tcW w:w="1643" w:type="dxa"/>
            <w:hideMark/>
          </w:tcPr>
          <w:p w14:paraId="37737B8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KORTRIJK</w:t>
            </w:r>
          </w:p>
        </w:tc>
        <w:tc>
          <w:tcPr>
            <w:tcW w:w="1370" w:type="dxa"/>
            <w:hideMark/>
          </w:tcPr>
          <w:p w14:paraId="6457B839" w14:textId="77777777" w:rsidR="00593E89" w:rsidRPr="00C553D2" w:rsidRDefault="00593E89" w:rsidP="00593E89">
            <w:pPr>
              <w:jc w:val="right"/>
              <w:rPr>
                <w:rFonts w:eastAsia="Times New Roman" w:cstheme="minorHAnsi"/>
                <w:color w:val="000000"/>
                <w:sz w:val="16"/>
                <w:szCs w:val="16"/>
                <w:lang w:eastAsia="nl-BE"/>
              </w:rPr>
            </w:pPr>
            <w:proofErr w:type="spellStart"/>
            <w:r w:rsidRPr="00C553D2">
              <w:rPr>
                <w:rFonts w:eastAsia="Times New Roman" w:cstheme="minorHAnsi"/>
                <w:color w:val="000000"/>
                <w:sz w:val="16"/>
                <w:szCs w:val="16"/>
                <w:lang w:eastAsia="nl-BE"/>
              </w:rPr>
              <w:t>Pieterjan</w:t>
            </w:r>
            <w:proofErr w:type="spellEnd"/>
            <w:r w:rsidRPr="00C553D2">
              <w:rPr>
                <w:rFonts w:eastAsia="Times New Roman" w:cstheme="minorHAnsi"/>
                <w:color w:val="000000"/>
                <w:sz w:val="16"/>
                <w:szCs w:val="16"/>
                <w:lang w:eastAsia="nl-BE"/>
              </w:rPr>
              <w:t xml:space="preserve"> Boone</w:t>
            </w:r>
          </w:p>
        </w:tc>
        <w:tc>
          <w:tcPr>
            <w:tcW w:w="1590" w:type="dxa"/>
            <w:hideMark/>
          </w:tcPr>
          <w:p w14:paraId="1443410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muurschildering</w:t>
            </w:r>
          </w:p>
        </w:tc>
        <w:tc>
          <w:tcPr>
            <w:tcW w:w="1801" w:type="dxa"/>
            <w:hideMark/>
          </w:tcPr>
          <w:p w14:paraId="732310C5"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2347443D"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6 245,00</w:t>
            </w:r>
          </w:p>
        </w:tc>
      </w:tr>
      <w:tr w:rsidR="00DB7F51" w:rsidRPr="00C553D2" w14:paraId="1AF484CA" w14:textId="77777777" w:rsidTr="00B90FDE">
        <w:trPr>
          <w:trHeight w:val="576"/>
        </w:trPr>
        <w:tc>
          <w:tcPr>
            <w:tcW w:w="2259" w:type="dxa"/>
            <w:hideMark/>
          </w:tcPr>
          <w:p w14:paraId="3DCA6B01"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project 1: aankoop met verbouwing van het gelijkvloers van een pand tot centrum algemeen welzijnswerk, gelegen in de </w:t>
            </w:r>
            <w:proofErr w:type="spellStart"/>
            <w:r w:rsidRPr="00C553D2">
              <w:rPr>
                <w:rFonts w:eastAsia="Times New Roman" w:cstheme="minorHAnsi"/>
                <w:color w:val="000000"/>
                <w:sz w:val="16"/>
                <w:szCs w:val="16"/>
                <w:lang w:eastAsia="nl-BE"/>
              </w:rPr>
              <w:t>Mechelsesteenweg</w:t>
            </w:r>
            <w:proofErr w:type="spellEnd"/>
            <w:r w:rsidRPr="00C553D2">
              <w:rPr>
                <w:rFonts w:eastAsia="Times New Roman" w:cstheme="minorHAnsi"/>
                <w:color w:val="000000"/>
                <w:sz w:val="16"/>
                <w:szCs w:val="16"/>
                <w:lang w:eastAsia="nl-BE"/>
              </w:rPr>
              <w:t xml:space="preserve"> 55 in Vilvoorde</w:t>
            </w:r>
          </w:p>
        </w:tc>
        <w:tc>
          <w:tcPr>
            <w:tcW w:w="1962" w:type="dxa"/>
            <w:hideMark/>
          </w:tcPr>
          <w:p w14:paraId="1977EAE5"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Centrum voor Algemeen Welzijnswerk Halle Vilvoorde vzw</w:t>
            </w:r>
          </w:p>
        </w:tc>
        <w:tc>
          <w:tcPr>
            <w:tcW w:w="1860" w:type="dxa"/>
            <w:hideMark/>
          </w:tcPr>
          <w:p w14:paraId="287B1907"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Inloopcentrum - sociale kruidenier</w:t>
            </w:r>
          </w:p>
        </w:tc>
        <w:tc>
          <w:tcPr>
            <w:tcW w:w="1643" w:type="dxa"/>
            <w:hideMark/>
          </w:tcPr>
          <w:p w14:paraId="157BE01C"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VILVOORDE</w:t>
            </w:r>
          </w:p>
        </w:tc>
        <w:tc>
          <w:tcPr>
            <w:tcW w:w="1370" w:type="dxa"/>
            <w:hideMark/>
          </w:tcPr>
          <w:p w14:paraId="4C515F5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Maarten </w:t>
            </w:r>
            <w:proofErr w:type="spellStart"/>
            <w:r w:rsidRPr="00C553D2">
              <w:rPr>
                <w:rFonts w:eastAsia="Times New Roman" w:cstheme="minorHAnsi"/>
                <w:color w:val="000000"/>
                <w:sz w:val="16"/>
                <w:szCs w:val="16"/>
                <w:lang w:eastAsia="nl-BE"/>
              </w:rPr>
              <w:t>Schaubroeck</w:t>
            </w:r>
            <w:proofErr w:type="spellEnd"/>
          </w:p>
        </w:tc>
        <w:tc>
          <w:tcPr>
            <w:tcW w:w="1590" w:type="dxa"/>
            <w:hideMark/>
          </w:tcPr>
          <w:p w14:paraId="68C3B69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meubilair</w:t>
            </w:r>
          </w:p>
        </w:tc>
        <w:tc>
          <w:tcPr>
            <w:tcW w:w="1801" w:type="dxa"/>
            <w:hideMark/>
          </w:tcPr>
          <w:p w14:paraId="3741AAB5"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6D3EBD64"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6 900,83</w:t>
            </w:r>
          </w:p>
        </w:tc>
      </w:tr>
      <w:tr w:rsidR="00DB7F51" w:rsidRPr="00C553D2" w14:paraId="10CC622B" w14:textId="77777777" w:rsidTr="00B90FDE">
        <w:trPr>
          <w:trHeight w:val="576"/>
        </w:trPr>
        <w:tc>
          <w:tcPr>
            <w:tcW w:w="2259" w:type="dxa"/>
            <w:hideMark/>
          </w:tcPr>
          <w:p w14:paraId="3196FCB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project 5: aankoop met verbouwing van een pand tot centrum algemeen welzijnswerk, gelegen Ooststraat 27 in Zottegem</w:t>
            </w:r>
          </w:p>
        </w:tc>
        <w:tc>
          <w:tcPr>
            <w:tcW w:w="1962" w:type="dxa"/>
            <w:hideMark/>
          </w:tcPr>
          <w:p w14:paraId="086AEA2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Centrum voor Algemeen Welzijnswerk Oost-Vlaanderen vzw</w:t>
            </w:r>
          </w:p>
        </w:tc>
        <w:tc>
          <w:tcPr>
            <w:tcW w:w="1860" w:type="dxa"/>
            <w:hideMark/>
          </w:tcPr>
          <w:p w14:paraId="08A6A26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Centrum Algemeen Welzijnswerk voor Zuid-Oost-Vlaanderen Ronse</w:t>
            </w:r>
          </w:p>
        </w:tc>
        <w:tc>
          <w:tcPr>
            <w:tcW w:w="1643" w:type="dxa"/>
            <w:hideMark/>
          </w:tcPr>
          <w:p w14:paraId="7BB226E1"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RONSE</w:t>
            </w:r>
          </w:p>
        </w:tc>
        <w:tc>
          <w:tcPr>
            <w:tcW w:w="1370" w:type="dxa"/>
            <w:hideMark/>
          </w:tcPr>
          <w:p w14:paraId="7C8A8C88"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Thijs Van der Linden - STUDIO ARBOR</w:t>
            </w:r>
          </w:p>
        </w:tc>
        <w:tc>
          <w:tcPr>
            <w:tcW w:w="1590" w:type="dxa"/>
            <w:hideMark/>
          </w:tcPr>
          <w:p w14:paraId="6A3E34EA"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glaskunst</w:t>
            </w:r>
          </w:p>
        </w:tc>
        <w:tc>
          <w:tcPr>
            <w:tcW w:w="1801" w:type="dxa"/>
            <w:hideMark/>
          </w:tcPr>
          <w:p w14:paraId="6F80EA6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keuze via shortlist/jury</w:t>
            </w:r>
          </w:p>
        </w:tc>
        <w:tc>
          <w:tcPr>
            <w:tcW w:w="1827" w:type="dxa"/>
            <w:hideMark/>
          </w:tcPr>
          <w:p w14:paraId="3FADFCEA"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6 551,26</w:t>
            </w:r>
          </w:p>
        </w:tc>
      </w:tr>
      <w:tr w:rsidR="00DB7F51" w:rsidRPr="00C553D2" w14:paraId="354098CB" w14:textId="77777777" w:rsidTr="00B90FDE">
        <w:trPr>
          <w:trHeight w:val="576"/>
        </w:trPr>
        <w:tc>
          <w:tcPr>
            <w:tcW w:w="2259" w:type="dxa"/>
            <w:hideMark/>
          </w:tcPr>
          <w:p w14:paraId="0BDED834"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nieuwbouw van Woonzorgcentrum De Meerspoort voor 163 woongelegenheden en een </w:t>
            </w:r>
            <w:proofErr w:type="spellStart"/>
            <w:r w:rsidRPr="00C553D2">
              <w:rPr>
                <w:rFonts w:eastAsia="Times New Roman" w:cstheme="minorHAnsi"/>
                <w:color w:val="000000"/>
                <w:sz w:val="16"/>
                <w:szCs w:val="16"/>
                <w:lang w:eastAsia="nl-BE"/>
              </w:rPr>
              <w:t>dagverzorgingscentrum</w:t>
            </w:r>
            <w:proofErr w:type="spellEnd"/>
            <w:r w:rsidRPr="00C553D2">
              <w:rPr>
                <w:rFonts w:eastAsia="Times New Roman" w:cstheme="minorHAnsi"/>
                <w:color w:val="000000"/>
                <w:sz w:val="16"/>
                <w:szCs w:val="16"/>
                <w:lang w:eastAsia="nl-BE"/>
              </w:rPr>
              <w:t xml:space="preserve"> te Oudenaarde</w:t>
            </w:r>
          </w:p>
        </w:tc>
        <w:tc>
          <w:tcPr>
            <w:tcW w:w="1962" w:type="dxa"/>
            <w:hideMark/>
          </w:tcPr>
          <w:p w14:paraId="7F18E86D"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OCMW Oudenaarde</w:t>
            </w:r>
          </w:p>
        </w:tc>
        <w:tc>
          <w:tcPr>
            <w:tcW w:w="1860" w:type="dxa"/>
            <w:hideMark/>
          </w:tcPr>
          <w:p w14:paraId="79999DD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Woonzorgcentrum De Meerspoort</w:t>
            </w:r>
          </w:p>
        </w:tc>
        <w:tc>
          <w:tcPr>
            <w:tcW w:w="1643" w:type="dxa"/>
            <w:hideMark/>
          </w:tcPr>
          <w:p w14:paraId="154A7305"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OUDENAARDE</w:t>
            </w:r>
          </w:p>
        </w:tc>
        <w:tc>
          <w:tcPr>
            <w:tcW w:w="1370" w:type="dxa"/>
            <w:hideMark/>
          </w:tcPr>
          <w:p w14:paraId="642B35C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Johan </w:t>
            </w:r>
            <w:proofErr w:type="spellStart"/>
            <w:r w:rsidRPr="00C553D2">
              <w:rPr>
                <w:rFonts w:eastAsia="Times New Roman" w:cstheme="minorHAnsi"/>
                <w:color w:val="000000"/>
                <w:sz w:val="16"/>
                <w:szCs w:val="16"/>
                <w:lang w:eastAsia="nl-BE"/>
              </w:rPr>
              <w:t>Tahon</w:t>
            </w:r>
            <w:proofErr w:type="spellEnd"/>
          </w:p>
        </w:tc>
        <w:tc>
          <w:tcPr>
            <w:tcW w:w="1590" w:type="dxa"/>
            <w:hideMark/>
          </w:tcPr>
          <w:p w14:paraId="68BBA8AD"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sculptuur</w:t>
            </w:r>
          </w:p>
        </w:tc>
        <w:tc>
          <w:tcPr>
            <w:tcW w:w="1801" w:type="dxa"/>
            <w:hideMark/>
          </w:tcPr>
          <w:p w14:paraId="0242DF53"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5A7E2AE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55 000,00</w:t>
            </w:r>
          </w:p>
        </w:tc>
      </w:tr>
      <w:tr w:rsidR="00DB7F51" w:rsidRPr="00C553D2" w14:paraId="34C6AB5C" w14:textId="77777777" w:rsidTr="00B90FDE">
        <w:trPr>
          <w:trHeight w:val="576"/>
        </w:trPr>
        <w:tc>
          <w:tcPr>
            <w:tcW w:w="2259" w:type="dxa"/>
            <w:hideMark/>
          </w:tcPr>
          <w:p w14:paraId="0A32690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nieuwbouw van Woonzorgcentrum De Meerspoort voor 163 woongelegenheden en een </w:t>
            </w:r>
            <w:proofErr w:type="spellStart"/>
            <w:r w:rsidRPr="00C553D2">
              <w:rPr>
                <w:rFonts w:eastAsia="Times New Roman" w:cstheme="minorHAnsi"/>
                <w:color w:val="000000"/>
                <w:sz w:val="16"/>
                <w:szCs w:val="16"/>
                <w:lang w:eastAsia="nl-BE"/>
              </w:rPr>
              <w:t>dagverzorgingscentrum</w:t>
            </w:r>
            <w:proofErr w:type="spellEnd"/>
            <w:r w:rsidRPr="00C553D2">
              <w:rPr>
                <w:rFonts w:eastAsia="Times New Roman" w:cstheme="minorHAnsi"/>
                <w:color w:val="000000"/>
                <w:sz w:val="16"/>
                <w:szCs w:val="16"/>
                <w:lang w:eastAsia="nl-BE"/>
              </w:rPr>
              <w:t xml:space="preserve"> te Oudenaarde</w:t>
            </w:r>
          </w:p>
        </w:tc>
        <w:tc>
          <w:tcPr>
            <w:tcW w:w="1962" w:type="dxa"/>
            <w:hideMark/>
          </w:tcPr>
          <w:p w14:paraId="4AF5189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OCMW Oudenaarde</w:t>
            </w:r>
          </w:p>
        </w:tc>
        <w:tc>
          <w:tcPr>
            <w:tcW w:w="1860" w:type="dxa"/>
            <w:hideMark/>
          </w:tcPr>
          <w:p w14:paraId="37BD8F9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Woonzorgcentrum De Meerspoort</w:t>
            </w:r>
          </w:p>
        </w:tc>
        <w:tc>
          <w:tcPr>
            <w:tcW w:w="1643" w:type="dxa"/>
            <w:hideMark/>
          </w:tcPr>
          <w:p w14:paraId="7E3B07F8"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OUDENAARDE</w:t>
            </w:r>
          </w:p>
        </w:tc>
        <w:tc>
          <w:tcPr>
            <w:tcW w:w="1370" w:type="dxa"/>
            <w:hideMark/>
          </w:tcPr>
          <w:p w14:paraId="39ADAD0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Leo De Bock (Gele Kousen)</w:t>
            </w:r>
          </w:p>
        </w:tc>
        <w:tc>
          <w:tcPr>
            <w:tcW w:w="1590" w:type="dxa"/>
            <w:hideMark/>
          </w:tcPr>
          <w:p w14:paraId="56D4C495"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foto</w:t>
            </w:r>
          </w:p>
        </w:tc>
        <w:tc>
          <w:tcPr>
            <w:tcW w:w="1801" w:type="dxa"/>
            <w:hideMark/>
          </w:tcPr>
          <w:p w14:paraId="3B86617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2D5519AC"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17 597,85</w:t>
            </w:r>
          </w:p>
        </w:tc>
      </w:tr>
      <w:tr w:rsidR="00DB7F51" w:rsidRPr="00C553D2" w14:paraId="116DEB20" w14:textId="77777777" w:rsidTr="00B90FDE">
        <w:trPr>
          <w:trHeight w:val="576"/>
        </w:trPr>
        <w:tc>
          <w:tcPr>
            <w:tcW w:w="2259" w:type="dxa"/>
            <w:hideMark/>
          </w:tcPr>
          <w:p w14:paraId="44A8B40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nieuwbouw van het Woonzorgcentrum Ter Burg met 130 woongelegenheden en een centrum voor kortverblijf met 3 woongelegenheden te Zaventem (</w:t>
            </w:r>
            <w:proofErr w:type="spellStart"/>
            <w:r w:rsidRPr="00C553D2">
              <w:rPr>
                <w:rFonts w:eastAsia="Times New Roman" w:cstheme="minorHAnsi"/>
                <w:color w:val="000000"/>
                <w:sz w:val="16"/>
                <w:szCs w:val="16"/>
                <w:lang w:eastAsia="nl-BE"/>
              </w:rPr>
              <w:t>Nossegem</w:t>
            </w:r>
            <w:proofErr w:type="spellEnd"/>
            <w:r w:rsidRPr="00C553D2">
              <w:rPr>
                <w:rFonts w:eastAsia="Times New Roman" w:cstheme="minorHAnsi"/>
                <w:color w:val="000000"/>
                <w:sz w:val="16"/>
                <w:szCs w:val="16"/>
                <w:lang w:eastAsia="nl-BE"/>
              </w:rPr>
              <w:t>)</w:t>
            </w:r>
          </w:p>
        </w:tc>
        <w:tc>
          <w:tcPr>
            <w:tcW w:w="1962" w:type="dxa"/>
            <w:hideMark/>
          </w:tcPr>
          <w:p w14:paraId="170F2E9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Woonzorgcentrum Ter Burg vzw</w:t>
            </w:r>
          </w:p>
        </w:tc>
        <w:tc>
          <w:tcPr>
            <w:tcW w:w="1860" w:type="dxa"/>
            <w:hideMark/>
          </w:tcPr>
          <w:p w14:paraId="3C7AF341"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Woonzorgcentrum Ter Burg</w:t>
            </w:r>
          </w:p>
        </w:tc>
        <w:tc>
          <w:tcPr>
            <w:tcW w:w="1643" w:type="dxa"/>
            <w:hideMark/>
          </w:tcPr>
          <w:p w14:paraId="53D2D86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NOSSEGEM</w:t>
            </w:r>
          </w:p>
        </w:tc>
        <w:tc>
          <w:tcPr>
            <w:tcW w:w="1370" w:type="dxa"/>
            <w:hideMark/>
          </w:tcPr>
          <w:p w14:paraId="5AC4044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Sarah </w:t>
            </w:r>
            <w:proofErr w:type="spellStart"/>
            <w:r w:rsidRPr="00C553D2">
              <w:rPr>
                <w:rFonts w:eastAsia="Times New Roman" w:cstheme="minorHAnsi"/>
                <w:color w:val="000000"/>
                <w:sz w:val="16"/>
                <w:szCs w:val="16"/>
                <w:lang w:eastAsia="nl-BE"/>
              </w:rPr>
              <w:t>Olaerts</w:t>
            </w:r>
            <w:proofErr w:type="spellEnd"/>
          </w:p>
        </w:tc>
        <w:tc>
          <w:tcPr>
            <w:tcW w:w="1590" w:type="dxa"/>
            <w:hideMark/>
          </w:tcPr>
          <w:p w14:paraId="2CE558C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meubilair</w:t>
            </w:r>
          </w:p>
        </w:tc>
        <w:tc>
          <w:tcPr>
            <w:tcW w:w="1801" w:type="dxa"/>
            <w:hideMark/>
          </w:tcPr>
          <w:p w14:paraId="758CD370"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andere</w:t>
            </w:r>
          </w:p>
        </w:tc>
        <w:tc>
          <w:tcPr>
            <w:tcW w:w="1827" w:type="dxa"/>
            <w:hideMark/>
          </w:tcPr>
          <w:p w14:paraId="36987283"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24 700,00</w:t>
            </w:r>
          </w:p>
        </w:tc>
      </w:tr>
      <w:tr w:rsidR="00DB7F51" w:rsidRPr="00C553D2" w14:paraId="027B5F86" w14:textId="77777777" w:rsidTr="00B90FDE">
        <w:trPr>
          <w:trHeight w:val="576"/>
        </w:trPr>
        <w:tc>
          <w:tcPr>
            <w:tcW w:w="2259" w:type="dxa"/>
            <w:hideMark/>
          </w:tcPr>
          <w:p w14:paraId="40E1F4C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nieuwbouw van het Woonzorgcentrum Ter </w:t>
            </w:r>
            <w:proofErr w:type="spellStart"/>
            <w:r w:rsidRPr="00C553D2">
              <w:rPr>
                <w:rFonts w:eastAsia="Times New Roman" w:cstheme="minorHAnsi"/>
                <w:color w:val="000000"/>
                <w:sz w:val="16"/>
                <w:szCs w:val="16"/>
                <w:lang w:eastAsia="nl-BE"/>
              </w:rPr>
              <w:t>Deinsbeke</w:t>
            </w:r>
            <w:proofErr w:type="spellEnd"/>
            <w:r w:rsidRPr="00C553D2">
              <w:rPr>
                <w:rFonts w:eastAsia="Times New Roman" w:cstheme="minorHAnsi"/>
                <w:color w:val="000000"/>
                <w:sz w:val="16"/>
                <w:szCs w:val="16"/>
                <w:lang w:eastAsia="nl-BE"/>
              </w:rPr>
              <w:t xml:space="preserve"> met 127 woongelegenheden, uitbreiding van het Centrum voor kortverblijf van 4 naar 6 woongelegenheden, nieuwbouw van een </w:t>
            </w:r>
            <w:proofErr w:type="spellStart"/>
            <w:r w:rsidRPr="00C553D2">
              <w:rPr>
                <w:rFonts w:eastAsia="Times New Roman" w:cstheme="minorHAnsi"/>
                <w:color w:val="000000"/>
                <w:sz w:val="16"/>
                <w:szCs w:val="16"/>
                <w:lang w:eastAsia="nl-BE"/>
              </w:rPr>
              <w:t>dagverzorgingscentrum</w:t>
            </w:r>
            <w:proofErr w:type="spellEnd"/>
            <w:r w:rsidRPr="00C553D2">
              <w:rPr>
                <w:rFonts w:eastAsia="Times New Roman" w:cstheme="minorHAnsi"/>
                <w:color w:val="000000"/>
                <w:sz w:val="16"/>
                <w:szCs w:val="16"/>
                <w:lang w:eastAsia="nl-BE"/>
              </w:rPr>
              <w:t xml:space="preserve"> en een lokaal dienstencentrum te Zottegem</w:t>
            </w:r>
          </w:p>
        </w:tc>
        <w:tc>
          <w:tcPr>
            <w:tcW w:w="1962" w:type="dxa"/>
            <w:hideMark/>
          </w:tcPr>
          <w:p w14:paraId="377955E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OCMW Zottegem</w:t>
            </w:r>
          </w:p>
        </w:tc>
        <w:tc>
          <w:tcPr>
            <w:tcW w:w="1860" w:type="dxa"/>
            <w:hideMark/>
          </w:tcPr>
          <w:p w14:paraId="44E2762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Woonzorgcentrum Ter </w:t>
            </w:r>
            <w:proofErr w:type="spellStart"/>
            <w:r w:rsidRPr="00C553D2">
              <w:rPr>
                <w:rFonts w:eastAsia="Times New Roman" w:cstheme="minorHAnsi"/>
                <w:color w:val="000000"/>
                <w:sz w:val="16"/>
                <w:szCs w:val="16"/>
                <w:lang w:eastAsia="nl-BE"/>
              </w:rPr>
              <w:t>Deinsbeke</w:t>
            </w:r>
            <w:proofErr w:type="spellEnd"/>
          </w:p>
        </w:tc>
        <w:tc>
          <w:tcPr>
            <w:tcW w:w="1643" w:type="dxa"/>
            <w:hideMark/>
          </w:tcPr>
          <w:p w14:paraId="3EDBCF8C"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ZOTTEGEM</w:t>
            </w:r>
          </w:p>
        </w:tc>
        <w:tc>
          <w:tcPr>
            <w:tcW w:w="1370" w:type="dxa"/>
            <w:hideMark/>
          </w:tcPr>
          <w:p w14:paraId="11B600BC"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Nico van Stichel</w:t>
            </w:r>
          </w:p>
        </w:tc>
        <w:tc>
          <w:tcPr>
            <w:tcW w:w="1590" w:type="dxa"/>
            <w:hideMark/>
          </w:tcPr>
          <w:p w14:paraId="0E46DBB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andere</w:t>
            </w:r>
          </w:p>
        </w:tc>
        <w:tc>
          <w:tcPr>
            <w:tcW w:w="1801" w:type="dxa"/>
            <w:hideMark/>
          </w:tcPr>
          <w:p w14:paraId="4F68479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keuze via shortlist/jury</w:t>
            </w:r>
          </w:p>
        </w:tc>
        <w:tc>
          <w:tcPr>
            <w:tcW w:w="1827" w:type="dxa"/>
            <w:hideMark/>
          </w:tcPr>
          <w:p w14:paraId="6E8F173D"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100 700,00</w:t>
            </w:r>
          </w:p>
        </w:tc>
      </w:tr>
      <w:tr w:rsidR="00DB7F51" w:rsidRPr="00C553D2" w14:paraId="2E7F820D" w14:textId="77777777" w:rsidTr="00B90FDE">
        <w:trPr>
          <w:trHeight w:val="576"/>
        </w:trPr>
        <w:tc>
          <w:tcPr>
            <w:tcW w:w="2259" w:type="dxa"/>
            <w:hideMark/>
          </w:tcPr>
          <w:p w14:paraId="520C3B9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aankoop met verbouwing voor 11 verblijfsmodules voor de organisatie voor bijzondere jeugdzorg en gespreks- en bureelruimtes voor de afdeling de Switch te Holsbeek</w:t>
            </w:r>
          </w:p>
        </w:tc>
        <w:tc>
          <w:tcPr>
            <w:tcW w:w="1962" w:type="dxa"/>
            <w:hideMark/>
          </w:tcPr>
          <w:p w14:paraId="3A562A1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De Wissel vzw</w:t>
            </w:r>
          </w:p>
        </w:tc>
        <w:tc>
          <w:tcPr>
            <w:tcW w:w="1860" w:type="dxa"/>
            <w:hideMark/>
          </w:tcPr>
          <w:p w14:paraId="169A2507"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De Wissel</w:t>
            </w:r>
          </w:p>
        </w:tc>
        <w:tc>
          <w:tcPr>
            <w:tcW w:w="1643" w:type="dxa"/>
            <w:hideMark/>
          </w:tcPr>
          <w:p w14:paraId="328B4181"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HOLSBEEK</w:t>
            </w:r>
          </w:p>
        </w:tc>
        <w:tc>
          <w:tcPr>
            <w:tcW w:w="1370" w:type="dxa"/>
            <w:hideMark/>
          </w:tcPr>
          <w:p w14:paraId="235CC20A"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Daan Theys (Theys &amp; </w:t>
            </w:r>
            <w:proofErr w:type="spellStart"/>
            <w:r w:rsidRPr="00C553D2">
              <w:rPr>
                <w:rFonts w:eastAsia="Times New Roman" w:cstheme="minorHAnsi"/>
                <w:color w:val="000000"/>
                <w:sz w:val="16"/>
                <w:szCs w:val="16"/>
                <w:lang w:eastAsia="nl-BE"/>
              </w:rPr>
              <w:t>Miseur</w:t>
            </w:r>
            <w:proofErr w:type="spellEnd"/>
            <w:r w:rsidRPr="00C553D2">
              <w:rPr>
                <w:rFonts w:eastAsia="Times New Roman" w:cstheme="minorHAnsi"/>
                <w:color w:val="000000"/>
                <w:sz w:val="16"/>
                <w:szCs w:val="16"/>
                <w:lang w:eastAsia="nl-BE"/>
              </w:rPr>
              <w:t>)</w:t>
            </w:r>
          </w:p>
        </w:tc>
        <w:tc>
          <w:tcPr>
            <w:tcW w:w="1590" w:type="dxa"/>
            <w:hideMark/>
          </w:tcPr>
          <w:p w14:paraId="388CBAB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glaskunst</w:t>
            </w:r>
          </w:p>
        </w:tc>
        <w:tc>
          <w:tcPr>
            <w:tcW w:w="1801" w:type="dxa"/>
            <w:hideMark/>
          </w:tcPr>
          <w:p w14:paraId="09E5054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keuze via shortlist/jury</w:t>
            </w:r>
          </w:p>
        </w:tc>
        <w:tc>
          <w:tcPr>
            <w:tcW w:w="1827" w:type="dxa"/>
            <w:hideMark/>
          </w:tcPr>
          <w:p w14:paraId="32096BF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13 370,75</w:t>
            </w:r>
          </w:p>
        </w:tc>
      </w:tr>
      <w:tr w:rsidR="00DB7F51" w:rsidRPr="00C553D2" w14:paraId="5EAB48AB" w14:textId="77777777" w:rsidTr="00B90FDE">
        <w:trPr>
          <w:trHeight w:val="576"/>
        </w:trPr>
        <w:tc>
          <w:tcPr>
            <w:tcW w:w="2259" w:type="dxa"/>
            <w:hideMark/>
          </w:tcPr>
          <w:p w14:paraId="6CAD03B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project 1tris: verbouwen en uitbreiden met 55 </w:t>
            </w:r>
            <w:proofErr w:type="spellStart"/>
            <w:r w:rsidRPr="00C553D2">
              <w:rPr>
                <w:rFonts w:eastAsia="Times New Roman" w:cstheme="minorHAnsi"/>
                <w:color w:val="000000"/>
                <w:sz w:val="16"/>
                <w:szCs w:val="16"/>
                <w:lang w:eastAsia="nl-BE"/>
              </w:rPr>
              <w:t>Sp</w:t>
            </w:r>
            <w:proofErr w:type="spellEnd"/>
            <w:r w:rsidRPr="00C553D2">
              <w:rPr>
                <w:rFonts w:eastAsia="Times New Roman" w:cstheme="minorHAnsi"/>
                <w:color w:val="000000"/>
                <w:sz w:val="16"/>
                <w:szCs w:val="16"/>
                <w:lang w:eastAsia="nl-BE"/>
              </w:rPr>
              <w:t xml:space="preserve">-bedden tot een dienst van 81 </w:t>
            </w:r>
            <w:proofErr w:type="spellStart"/>
            <w:r w:rsidRPr="00C553D2">
              <w:rPr>
                <w:rFonts w:eastAsia="Times New Roman" w:cstheme="minorHAnsi"/>
                <w:color w:val="000000"/>
                <w:sz w:val="16"/>
                <w:szCs w:val="16"/>
                <w:lang w:eastAsia="nl-BE"/>
              </w:rPr>
              <w:t>Sp</w:t>
            </w:r>
            <w:proofErr w:type="spellEnd"/>
            <w:r w:rsidRPr="00C553D2">
              <w:rPr>
                <w:rFonts w:eastAsia="Times New Roman" w:cstheme="minorHAnsi"/>
                <w:color w:val="000000"/>
                <w:sz w:val="16"/>
                <w:szCs w:val="16"/>
                <w:lang w:eastAsia="nl-BE"/>
              </w:rPr>
              <w:t xml:space="preserve">-bedden en uitbreiding met 24 plaatsen </w:t>
            </w:r>
            <w:proofErr w:type="spellStart"/>
            <w:r w:rsidRPr="00C553D2">
              <w:rPr>
                <w:rFonts w:eastAsia="Times New Roman" w:cstheme="minorHAnsi"/>
                <w:color w:val="000000"/>
                <w:sz w:val="16"/>
                <w:szCs w:val="16"/>
                <w:lang w:eastAsia="nl-BE"/>
              </w:rPr>
              <w:t>daghospitaal</w:t>
            </w:r>
            <w:proofErr w:type="spellEnd"/>
            <w:r w:rsidRPr="00C553D2">
              <w:rPr>
                <w:rFonts w:eastAsia="Times New Roman" w:cstheme="minorHAnsi"/>
                <w:color w:val="000000"/>
                <w:sz w:val="16"/>
                <w:szCs w:val="16"/>
                <w:lang w:eastAsia="nl-BE"/>
              </w:rPr>
              <w:t xml:space="preserve"> voor het fusieziekenhuis Monica, campus Eeuwfeestkliniek te Antwerpen</w:t>
            </w:r>
          </w:p>
        </w:tc>
        <w:tc>
          <w:tcPr>
            <w:tcW w:w="1962" w:type="dxa"/>
            <w:hideMark/>
          </w:tcPr>
          <w:p w14:paraId="447458E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Monica vzw</w:t>
            </w:r>
          </w:p>
        </w:tc>
        <w:tc>
          <w:tcPr>
            <w:tcW w:w="1860" w:type="dxa"/>
            <w:hideMark/>
          </w:tcPr>
          <w:p w14:paraId="3E834C17"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Fusieziekenhuis Monica</w:t>
            </w:r>
          </w:p>
        </w:tc>
        <w:tc>
          <w:tcPr>
            <w:tcW w:w="1643" w:type="dxa"/>
            <w:hideMark/>
          </w:tcPr>
          <w:p w14:paraId="4E0AF4B5"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DEURNE (ANTWERPEN)</w:t>
            </w:r>
          </w:p>
        </w:tc>
        <w:tc>
          <w:tcPr>
            <w:tcW w:w="1370" w:type="dxa"/>
            <w:hideMark/>
          </w:tcPr>
          <w:p w14:paraId="155AA23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Janna Beck</w:t>
            </w:r>
          </w:p>
        </w:tc>
        <w:tc>
          <w:tcPr>
            <w:tcW w:w="1590" w:type="dxa"/>
            <w:hideMark/>
          </w:tcPr>
          <w:p w14:paraId="510ED9D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tuinproject</w:t>
            </w:r>
          </w:p>
        </w:tc>
        <w:tc>
          <w:tcPr>
            <w:tcW w:w="1801" w:type="dxa"/>
            <w:hideMark/>
          </w:tcPr>
          <w:p w14:paraId="41C92670"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keuze via shortlist/jury</w:t>
            </w:r>
          </w:p>
        </w:tc>
        <w:tc>
          <w:tcPr>
            <w:tcW w:w="1827" w:type="dxa"/>
            <w:hideMark/>
          </w:tcPr>
          <w:p w14:paraId="5CD47C24"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33 854,71</w:t>
            </w:r>
          </w:p>
        </w:tc>
      </w:tr>
      <w:tr w:rsidR="00DB7F51" w:rsidRPr="00C553D2" w14:paraId="1EE93B51" w14:textId="77777777" w:rsidTr="00B90FDE">
        <w:trPr>
          <w:trHeight w:val="576"/>
        </w:trPr>
        <w:tc>
          <w:tcPr>
            <w:tcW w:w="2259" w:type="dxa"/>
            <w:hideMark/>
          </w:tcPr>
          <w:p w14:paraId="6C0FAEEC"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nieuwbouw centrum geestelijke gezondheidszorg, Sas 13, 14 en 15 te Dendermonde</w:t>
            </w:r>
          </w:p>
        </w:tc>
        <w:tc>
          <w:tcPr>
            <w:tcW w:w="1962" w:type="dxa"/>
            <w:hideMark/>
          </w:tcPr>
          <w:p w14:paraId="30B675A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Centrum voor Geestelijke Gezondheidszorg De Drie Stromen vzw</w:t>
            </w:r>
          </w:p>
        </w:tc>
        <w:tc>
          <w:tcPr>
            <w:tcW w:w="1860" w:type="dxa"/>
            <w:hideMark/>
          </w:tcPr>
          <w:p w14:paraId="62CCE42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Centrum Geestelijke Gezondheidszorg De Drie Stromen</w:t>
            </w:r>
          </w:p>
        </w:tc>
        <w:tc>
          <w:tcPr>
            <w:tcW w:w="1643" w:type="dxa"/>
            <w:hideMark/>
          </w:tcPr>
          <w:p w14:paraId="695AA85A"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DENDERMONDE</w:t>
            </w:r>
          </w:p>
        </w:tc>
        <w:tc>
          <w:tcPr>
            <w:tcW w:w="1370" w:type="dxa"/>
            <w:hideMark/>
          </w:tcPr>
          <w:p w14:paraId="55F9774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Evy Bosman</w:t>
            </w:r>
          </w:p>
        </w:tc>
        <w:tc>
          <w:tcPr>
            <w:tcW w:w="1590" w:type="dxa"/>
            <w:hideMark/>
          </w:tcPr>
          <w:p w14:paraId="5E6114C3" w14:textId="77777777" w:rsidR="00593E89" w:rsidRPr="00C553D2" w:rsidRDefault="00593E89" w:rsidP="00593E89">
            <w:pPr>
              <w:jc w:val="right"/>
              <w:rPr>
                <w:rFonts w:eastAsia="Times New Roman" w:cstheme="minorHAnsi"/>
                <w:color w:val="000000"/>
                <w:sz w:val="16"/>
                <w:szCs w:val="16"/>
                <w:lang w:eastAsia="nl-BE"/>
              </w:rPr>
            </w:pPr>
            <w:proofErr w:type="spellStart"/>
            <w:r w:rsidRPr="00C553D2">
              <w:rPr>
                <w:rFonts w:eastAsia="Times New Roman" w:cstheme="minorHAnsi"/>
                <w:color w:val="000000"/>
                <w:sz w:val="16"/>
                <w:szCs w:val="16"/>
                <w:lang w:eastAsia="nl-BE"/>
              </w:rPr>
              <w:t>lichinstallatie</w:t>
            </w:r>
            <w:proofErr w:type="spellEnd"/>
          </w:p>
        </w:tc>
        <w:tc>
          <w:tcPr>
            <w:tcW w:w="1801" w:type="dxa"/>
            <w:hideMark/>
          </w:tcPr>
          <w:p w14:paraId="4D666B5C"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keuze via shortlist/jury</w:t>
            </w:r>
          </w:p>
        </w:tc>
        <w:tc>
          <w:tcPr>
            <w:tcW w:w="1827" w:type="dxa"/>
            <w:hideMark/>
          </w:tcPr>
          <w:p w14:paraId="6D317F30"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25 766,00</w:t>
            </w:r>
          </w:p>
        </w:tc>
      </w:tr>
      <w:tr w:rsidR="00DB7F51" w:rsidRPr="00C553D2" w14:paraId="3282F5DD" w14:textId="77777777" w:rsidTr="00B90FDE">
        <w:trPr>
          <w:trHeight w:val="576"/>
        </w:trPr>
        <w:tc>
          <w:tcPr>
            <w:tcW w:w="2259" w:type="dxa"/>
            <w:hideMark/>
          </w:tcPr>
          <w:p w14:paraId="7495550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nieuwbouw van een administratief gebouw in de </w:t>
            </w:r>
            <w:proofErr w:type="spellStart"/>
            <w:r w:rsidRPr="00C553D2">
              <w:rPr>
                <w:rFonts w:eastAsia="Times New Roman" w:cstheme="minorHAnsi"/>
                <w:color w:val="000000"/>
                <w:sz w:val="16"/>
                <w:szCs w:val="16"/>
                <w:lang w:eastAsia="nl-BE"/>
              </w:rPr>
              <w:t>Spellewerkstraat</w:t>
            </w:r>
            <w:proofErr w:type="spellEnd"/>
            <w:r w:rsidRPr="00C553D2">
              <w:rPr>
                <w:rFonts w:eastAsia="Times New Roman" w:cstheme="minorHAnsi"/>
                <w:color w:val="000000"/>
                <w:sz w:val="16"/>
                <w:szCs w:val="16"/>
                <w:lang w:eastAsia="nl-BE"/>
              </w:rPr>
              <w:t xml:space="preserve"> te Gent-Mariakerke</w:t>
            </w:r>
          </w:p>
        </w:tc>
        <w:tc>
          <w:tcPr>
            <w:tcW w:w="1962" w:type="dxa"/>
            <w:hideMark/>
          </w:tcPr>
          <w:p w14:paraId="1FEC2678"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Regionaal centrum voor geestelijke gezondheidszorg Deinze-Eeklo-Gent vzw</w:t>
            </w:r>
          </w:p>
        </w:tc>
        <w:tc>
          <w:tcPr>
            <w:tcW w:w="1860" w:type="dxa"/>
            <w:hideMark/>
          </w:tcPr>
          <w:p w14:paraId="418C882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Centrum voor geestelijke gezondheidszorg Gent (Fusie)</w:t>
            </w:r>
          </w:p>
        </w:tc>
        <w:tc>
          <w:tcPr>
            <w:tcW w:w="1643" w:type="dxa"/>
            <w:hideMark/>
          </w:tcPr>
          <w:p w14:paraId="47505A1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GENT</w:t>
            </w:r>
          </w:p>
        </w:tc>
        <w:tc>
          <w:tcPr>
            <w:tcW w:w="1370" w:type="dxa"/>
            <w:hideMark/>
          </w:tcPr>
          <w:p w14:paraId="709C41D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Lieven </w:t>
            </w:r>
            <w:proofErr w:type="spellStart"/>
            <w:r w:rsidRPr="00C553D2">
              <w:rPr>
                <w:rFonts w:eastAsia="Times New Roman" w:cstheme="minorHAnsi"/>
                <w:color w:val="000000"/>
                <w:sz w:val="16"/>
                <w:szCs w:val="16"/>
                <w:lang w:eastAsia="nl-BE"/>
              </w:rPr>
              <w:t>Nollet</w:t>
            </w:r>
            <w:proofErr w:type="spellEnd"/>
          </w:p>
        </w:tc>
        <w:tc>
          <w:tcPr>
            <w:tcW w:w="1590" w:type="dxa"/>
            <w:hideMark/>
          </w:tcPr>
          <w:p w14:paraId="35961AF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foto</w:t>
            </w:r>
          </w:p>
        </w:tc>
        <w:tc>
          <w:tcPr>
            <w:tcW w:w="1801" w:type="dxa"/>
            <w:hideMark/>
          </w:tcPr>
          <w:p w14:paraId="5A952B01"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279FA4D3"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30 375,75</w:t>
            </w:r>
          </w:p>
        </w:tc>
      </w:tr>
      <w:tr w:rsidR="00DB7F51" w:rsidRPr="00C553D2" w14:paraId="4F37F654" w14:textId="77777777" w:rsidTr="00B90FDE">
        <w:trPr>
          <w:trHeight w:val="576"/>
        </w:trPr>
        <w:tc>
          <w:tcPr>
            <w:tcW w:w="2259" w:type="dxa"/>
            <w:hideMark/>
          </w:tcPr>
          <w:p w14:paraId="651EF680"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verbouwing voor de leefgroep Benjamin in de Vogelenzangstraat 76 te Anderlecht</w:t>
            </w:r>
          </w:p>
        </w:tc>
        <w:tc>
          <w:tcPr>
            <w:tcW w:w="1962" w:type="dxa"/>
            <w:hideMark/>
          </w:tcPr>
          <w:p w14:paraId="6FE376D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Minor-</w:t>
            </w:r>
            <w:proofErr w:type="spellStart"/>
            <w:r w:rsidRPr="00C553D2">
              <w:rPr>
                <w:rFonts w:eastAsia="Times New Roman" w:cstheme="minorHAnsi"/>
                <w:color w:val="000000"/>
                <w:sz w:val="16"/>
                <w:szCs w:val="16"/>
                <w:lang w:eastAsia="nl-BE"/>
              </w:rPr>
              <w:t>Ndako</w:t>
            </w:r>
            <w:proofErr w:type="spellEnd"/>
            <w:r w:rsidRPr="00C553D2">
              <w:rPr>
                <w:rFonts w:eastAsia="Times New Roman" w:cstheme="minorHAnsi"/>
                <w:color w:val="000000"/>
                <w:sz w:val="16"/>
                <w:szCs w:val="16"/>
                <w:lang w:eastAsia="nl-BE"/>
              </w:rPr>
              <w:t xml:space="preserve"> &amp; </w:t>
            </w:r>
            <w:proofErr w:type="spellStart"/>
            <w:r w:rsidRPr="00C553D2">
              <w:rPr>
                <w:rFonts w:eastAsia="Times New Roman" w:cstheme="minorHAnsi"/>
                <w:color w:val="000000"/>
                <w:sz w:val="16"/>
                <w:szCs w:val="16"/>
                <w:lang w:eastAsia="nl-BE"/>
              </w:rPr>
              <w:t>Juna</w:t>
            </w:r>
            <w:proofErr w:type="spellEnd"/>
            <w:r w:rsidRPr="00C553D2">
              <w:rPr>
                <w:rFonts w:eastAsia="Times New Roman" w:cstheme="minorHAnsi"/>
                <w:color w:val="000000"/>
                <w:sz w:val="16"/>
                <w:szCs w:val="16"/>
                <w:lang w:eastAsia="nl-BE"/>
              </w:rPr>
              <w:t xml:space="preserve"> vzw</w:t>
            </w:r>
          </w:p>
        </w:tc>
        <w:tc>
          <w:tcPr>
            <w:tcW w:w="1860" w:type="dxa"/>
            <w:hideMark/>
          </w:tcPr>
          <w:p w14:paraId="04524CD4"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Minor-</w:t>
            </w:r>
            <w:proofErr w:type="spellStart"/>
            <w:r w:rsidRPr="00C553D2">
              <w:rPr>
                <w:rFonts w:eastAsia="Times New Roman" w:cstheme="minorHAnsi"/>
                <w:color w:val="000000"/>
                <w:sz w:val="16"/>
                <w:szCs w:val="16"/>
                <w:lang w:eastAsia="nl-BE"/>
              </w:rPr>
              <w:t>Ndako</w:t>
            </w:r>
            <w:proofErr w:type="spellEnd"/>
            <w:r w:rsidRPr="00C553D2">
              <w:rPr>
                <w:rFonts w:eastAsia="Times New Roman" w:cstheme="minorHAnsi"/>
                <w:color w:val="000000"/>
                <w:sz w:val="16"/>
                <w:szCs w:val="16"/>
                <w:lang w:eastAsia="nl-BE"/>
              </w:rPr>
              <w:t xml:space="preserve"> &amp; </w:t>
            </w:r>
            <w:proofErr w:type="spellStart"/>
            <w:r w:rsidRPr="00C553D2">
              <w:rPr>
                <w:rFonts w:eastAsia="Times New Roman" w:cstheme="minorHAnsi"/>
                <w:color w:val="000000"/>
                <w:sz w:val="16"/>
                <w:szCs w:val="16"/>
                <w:lang w:eastAsia="nl-BE"/>
              </w:rPr>
              <w:t>Juna</w:t>
            </w:r>
            <w:proofErr w:type="spellEnd"/>
          </w:p>
        </w:tc>
        <w:tc>
          <w:tcPr>
            <w:tcW w:w="1643" w:type="dxa"/>
            <w:hideMark/>
          </w:tcPr>
          <w:p w14:paraId="645A2247"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ANDERLECHT</w:t>
            </w:r>
          </w:p>
        </w:tc>
        <w:tc>
          <w:tcPr>
            <w:tcW w:w="1370" w:type="dxa"/>
            <w:hideMark/>
          </w:tcPr>
          <w:p w14:paraId="70E1DFA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Lieve </w:t>
            </w:r>
            <w:proofErr w:type="spellStart"/>
            <w:r w:rsidRPr="00C553D2">
              <w:rPr>
                <w:rFonts w:eastAsia="Times New Roman" w:cstheme="minorHAnsi"/>
                <w:color w:val="000000"/>
                <w:sz w:val="16"/>
                <w:szCs w:val="16"/>
                <w:lang w:eastAsia="nl-BE"/>
              </w:rPr>
              <w:t>Blancquart</w:t>
            </w:r>
            <w:proofErr w:type="spellEnd"/>
          </w:p>
        </w:tc>
        <w:tc>
          <w:tcPr>
            <w:tcW w:w="1590" w:type="dxa"/>
            <w:hideMark/>
          </w:tcPr>
          <w:p w14:paraId="244DC5B0"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foto</w:t>
            </w:r>
          </w:p>
        </w:tc>
        <w:tc>
          <w:tcPr>
            <w:tcW w:w="1801" w:type="dxa"/>
            <w:hideMark/>
          </w:tcPr>
          <w:p w14:paraId="56A5B77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2E7B6755"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3 400,00</w:t>
            </w:r>
          </w:p>
        </w:tc>
      </w:tr>
      <w:tr w:rsidR="00DB7F51" w:rsidRPr="00C553D2" w14:paraId="27E30342" w14:textId="77777777" w:rsidTr="00B90FDE">
        <w:trPr>
          <w:trHeight w:val="576"/>
        </w:trPr>
        <w:tc>
          <w:tcPr>
            <w:tcW w:w="2259" w:type="dxa"/>
            <w:hideMark/>
          </w:tcPr>
          <w:p w14:paraId="30F1D52D"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project 1: uitbreiding van blok C en verbouwing van blok 1 van de Sint-Jozefkliniek te Bornem</w:t>
            </w:r>
          </w:p>
        </w:tc>
        <w:tc>
          <w:tcPr>
            <w:tcW w:w="1962" w:type="dxa"/>
            <w:hideMark/>
          </w:tcPr>
          <w:p w14:paraId="488BDEF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AZ Rivierenland vzw</w:t>
            </w:r>
          </w:p>
        </w:tc>
        <w:tc>
          <w:tcPr>
            <w:tcW w:w="1860" w:type="dxa"/>
            <w:hideMark/>
          </w:tcPr>
          <w:p w14:paraId="38F56560"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Sint-Jozefkliniek</w:t>
            </w:r>
          </w:p>
        </w:tc>
        <w:tc>
          <w:tcPr>
            <w:tcW w:w="1643" w:type="dxa"/>
            <w:hideMark/>
          </w:tcPr>
          <w:p w14:paraId="393EDDD4"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BORNEM</w:t>
            </w:r>
          </w:p>
        </w:tc>
        <w:tc>
          <w:tcPr>
            <w:tcW w:w="1370" w:type="dxa"/>
            <w:hideMark/>
          </w:tcPr>
          <w:p w14:paraId="3BD0F29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Jean-Pierre </w:t>
            </w:r>
            <w:proofErr w:type="spellStart"/>
            <w:r w:rsidRPr="00C553D2">
              <w:rPr>
                <w:rFonts w:eastAsia="Times New Roman" w:cstheme="minorHAnsi"/>
                <w:color w:val="000000"/>
                <w:sz w:val="16"/>
                <w:szCs w:val="16"/>
                <w:lang w:eastAsia="nl-BE"/>
              </w:rPr>
              <w:t>Grumeau</w:t>
            </w:r>
            <w:proofErr w:type="spellEnd"/>
          </w:p>
        </w:tc>
        <w:tc>
          <w:tcPr>
            <w:tcW w:w="1590" w:type="dxa"/>
            <w:hideMark/>
          </w:tcPr>
          <w:p w14:paraId="59F69BBC"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meubilair</w:t>
            </w:r>
          </w:p>
        </w:tc>
        <w:tc>
          <w:tcPr>
            <w:tcW w:w="1801" w:type="dxa"/>
            <w:hideMark/>
          </w:tcPr>
          <w:p w14:paraId="64C16D30"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6B86A7D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42 720,00</w:t>
            </w:r>
          </w:p>
        </w:tc>
      </w:tr>
      <w:tr w:rsidR="00DB7F51" w:rsidRPr="00C553D2" w14:paraId="62B4CFC1" w14:textId="77777777" w:rsidTr="00B90FDE">
        <w:trPr>
          <w:trHeight w:val="576"/>
        </w:trPr>
        <w:tc>
          <w:tcPr>
            <w:tcW w:w="2259" w:type="dxa"/>
            <w:hideMark/>
          </w:tcPr>
          <w:p w14:paraId="4B00CE85"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project 2: uitbreiding met de blokken A, E en F en verbouwing van de blokken B en C van de Sint-Jozefkliniek te Bornem</w:t>
            </w:r>
          </w:p>
        </w:tc>
        <w:tc>
          <w:tcPr>
            <w:tcW w:w="1962" w:type="dxa"/>
            <w:hideMark/>
          </w:tcPr>
          <w:p w14:paraId="78FFB275"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AZ Rivierenland vzw</w:t>
            </w:r>
          </w:p>
        </w:tc>
        <w:tc>
          <w:tcPr>
            <w:tcW w:w="1860" w:type="dxa"/>
            <w:hideMark/>
          </w:tcPr>
          <w:p w14:paraId="046E332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Sint-Jozefkliniek</w:t>
            </w:r>
          </w:p>
        </w:tc>
        <w:tc>
          <w:tcPr>
            <w:tcW w:w="1643" w:type="dxa"/>
            <w:hideMark/>
          </w:tcPr>
          <w:p w14:paraId="12AD5ABA"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BORNEM</w:t>
            </w:r>
          </w:p>
        </w:tc>
        <w:tc>
          <w:tcPr>
            <w:tcW w:w="1370" w:type="dxa"/>
            <w:hideMark/>
          </w:tcPr>
          <w:p w14:paraId="1F7E5934"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Jean-Pierre </w:t>
            </w:r>
            <w:proofErr w:type="spellStart"/>
            <w:r w:rsidRPr="00C553D2">
              <w:rPr>
                <w:rFonts w:eastAsia="Times New Roman" w:cstheme="minorHAnsi"/>
                <w:color w:val="000000"/>
                <w:sz w:val="16"/>
                <w:szCs w:val="16"/>
                <w:lang w:eastAsia="nl-BE"/>
              </w:rPr>
              <w:t>Grumeau</w:t>
            </w:r>
            <w:proofErr w:type="spellEnd"/>
          </w:p>
        </w:tc>
        <w:tc>
          <w:tcPr>
            <w:tcW w:w="1590" w:type="dxa"/>
            <w:hideMark/>
          </w:tcPr>
          <w:p w14:paraId="4D30EC3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wand</w:t>
            </w:r>
          </w:p>
        </w:tc>
        <w:tc>
          <w:tcPr>
            <w:tcW w:w="1801" w:type="dxa"/>
            <w:hideMark/>
          </w:tcPr>
          <w:p w14:paraId="68E3E3E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09AA3B6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270 080,00</w:t>
            </w:r>
          </w:p>
        </w:tc>
      </w:tr>
      <w:tr w:rsidR="00DB7F51" w:rsidRPr="00C553D2" w14:paraId="6F6305B3" w14:textId="77777777" w:rsidTr="00B90FDE">
        <w:trPr>
          <w:trHeight w:val="576"/>
        </w:trPr>
        <w:tc>
          <w:tcPr>
            <w:tcW w:w="2259" w:type="dxa"/>
            <w:hideMark/>
          </w:tcPr>
          <w:p w14:paraId="4D92FEF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uitbreiding van het tehuis niet-werkenden Boomgaard II voor 12 plaatsen </w:t>
            </w:r>
            <w:proofErr w:type="spellStart"/>
            <w:r w:rsidRPr="00C553D2">
              <w:rPr>
                <w:rFonts w:eastAsia="Times New Roman" w:cstheme="minorHAnsi"/>
                <w:color w:val="000000"/>
                <w:sz w:val="16"/>
                <w:szCs w:val="16"/>
                <w:lang w:eastAsia="nl-BE"/>
              </w:rPr>
              <w:t>nursing</w:t>
            </w:r>
            <w:proofErr w:type="spellEnd"/>
            <w:r w:rsidRPr="00C553D2">
              <w:rPr>
                <w:rFonts w:eastAsia="Times New Roman" w:cstheme="minorHAnsi"/>
                <w:color w:val="000000"/>
                <w:sz w:val="16"/>
                <w:szCs w:val="16"/>
                <w:lang w:eastAsia="nl-BE"/>
              </w:rPr>
              <w:t xml:space="preserve"> (9 plaatsen uitbreiding VIPA-buffer 2009 en 3 plaatsen vervanging) op de campus te Lennik</w:t>
            </w:r>
          </w:p>
        </w:tc>
        <w:tc>
          <w:tcPr>
            <w:tcW w:w="1962" w:type="dxa"/>
            <w:hideMark/>
          </w:tcPr>
          <w:p w14:paraId="1B4B6FF8"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Zonnestraal vzw</w:t>
            </w:r>
          </w:p>
        </w:tc>
        <w:tc>
          <w:tcPr>
            <w:tcW w:w="1860" w:type="dxa"/>
            <w:hideMark/>
          </w:tcPr>
          <w:p w14:paraId="38133FB5"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Zonnestraal</w:t>
            </w:r>
          </w:p>
        </w:tc>
        <w:tc>
          <w:tcPr>
            <w:tcW w:w="1643" w:type="dxa"/>
            <w:hideMark/>
          </w:tcPr>
          <w:p w14:paraId="557FC89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LENNIK</w:t>
            </w:r>
          </w:p>
        </w:tc>
        <w:tc>
          <w:tcPr>
            <w:tcW w:w="1370" w:type="dxa"/>
            <w:hideMark/>
          </w:tcPr>
          <w:p w14:paraId="223F076C"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Jan Van </w:t>
            </w:r>
            <w:proofErr w:type="spellStart"/>
            <w:r w:rsidRPr="00C553D2">
              <w:rPr>
                <w:rFonts w:eastAsia="Times New Roman" w:cstheme="minorHAnsi"/>
                <w:color w:val="000000"/>
                <w:sz w:val="16"/>
                <w:szCs w:val="16"/>
                <w:lang w:eastAsia="nl-BE"/>
              </w:rPr>
              <w:t>Craesbeeck</w:t>
            </w:r>
            <w:proofErr w:type="spellEnd"/>
          </w:p>
        </w:tc>
        <w:tc>
          <w:tcPr>
            <w:tcW w:w="1590" w:type="dxa"/>
            <w:hideMark/>
          </w:tcPr>
          <w:p w14:paraId="670C876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foto</w:t>
            </w:r>
          </w:p>
        </w:tc>
        <w:tc>
          <w:tcPr>
            <w:tcW w:w="1801" w:type="dxa"/>
            <w:hideMark/>
          </w:tcPr>
          <w:p w14:paraId="66B3A46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14B7EF4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13 500,00</w:t>
            </w:r>
          </w:p>
        </w:tc>
      </w:tr>
      <w:tr w:rsidR="00DB7F51" w:rsidRPr="00C553D2" w14:paraId="0F8141F5" w14:textId="77777777" w:rsidTr="00B90FDE">
        <w:trPr>
          <w:trHeight w:val="576"/>
        </w:trPr>
        <w:tc>
          <w:tcPr>
            <w:tcW w:w="2259" w:type="dxa"/>
            <w:hideMark/>
          </w:tcPr>
          <w:p w14:paraId="44DEA9D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verbouwing en uitbreiding van een kinderdagverblijf voor 50 plaatsen te Schaarbeek</w:t>
            </w:r>
          </w:p>
        </w:tc>
        <w:tc>
          <w:tcPr>
            <w:tcW w:w="1962" w:type="dxa"/>
            <w:hideMark/>
          </w:tcPr>
          <w:p w14:paraId="2D26D38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Kinderdagverblijf </w:t>
            </w:r>
            <w:proofErr w:type="spellStart"/>
            <w:r w:rsidRPr="00C553D2">
              <w:rPr>
                <w:rFonts w:eastAsia="Times New Roman" w:cstheme="minorHAnsi"/>
                <w:color w:val="000000"/>
                <w:sz w:val="16"/>
                <w:szCs w:val="16"/>
                <w:lang w:eastAsia="nl-BE"/>
              </w:rPr>
              <w:t>Lutgardisschool</w:t>
            </w:r>
            <w:proofErr w:type="spellEnd"/>
            <w:r w:rsidRPr="00C553D2">
              <w:rPr>
                <w:rFonts w:eastAsia="Times New Roman" w:cstheme="minorHAnsi"/>
                <w:color w:val="000000"/>
                <w:sz w:val="16"/>
                <w:szCs w:val="16"/>
                <w:lang w:eastAsia="nl-BE"/>
              </w:rPr>
              <w:t xml:space="preserve"> Elsene vzw</w:t>
            </w:r>
          </w:p>
        </w:tc>
        <w:tc>
          <w:tcPr>
            <w:tcW w:w="1860" w:type="dxa"/>
            <w:hideMark/>
          </w:tcPr>
          <w:p w14:paraId="458ED3BD"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Kinderdagverblijf Robbedoes</w:t>
            </w:r>
          </w:p>
        </w:tc>
        <w:tc>
          <w:tcPr>
            <w:tcW w:w="1643" w:type="dxa"/>
            <w:hideMark/>
          </w:tcPr>
          <w:p w14:paraId="135DDBB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SCHAARBEEK</w:t>
            </w:r>
          </w:p>
        </w:tc>
        <w:tc>
          <w:tcPr>
            <w:tcW w:w="1370" w:type="dxa"/>
            <w:hideMark/>
          </w:tcPr>
          <w:p w14:paraId="12C3D8F3"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Jan De Wachter en Tom Callebaut</w:t>
            </w:r>
          </w:p>
        </w:tc>
        <w:tc>
          <w:tcPr>
            <w:tcW w:w="1590" w:type="dxa"/>
            <w:hideMark/>
          </w:tcPr>
          <w:p w14:paraId="7E669C58"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sculptuur</w:t>
            </w:r>
          </w:p>
        </w:tc>
        <w:tc>
          <w:tcPr>
            <w:tcW w:w="1801" w:type="dxa"/>
            <w:hideMark/>
          </w:tcPr>
          <w:p w14:paraId="4188D368"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392304F0"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35 455,66</w:t>
            </w:r>
          </w:p>
        </w:tc>
      </w:tr>
      <w:tr w:rsidR="00DB7F51" w:rsidRPr="00C553D2" w14:paraId="56F8B482" w14:textId="77777777" w:rsidTr="00B90FDE">
        <w:trPr>
          <w:trHeight w:val="576"/>
        </w:trPr>
        <w:tc>
          <w:tcPr>
            <w:tcW w:w="2259" w:type="dxa"/>
            <w:hideMark/>
          </w:tcPr>
          <w:p w14:paraId="6CCC1484"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nieuwbouw van een crèche voor 25 plaatsen te Halle</w:t>
            </w:r>
          </w:p>
        </w:tc>
        <w:tc>
          <w:tcPr>
            <w:tcW w:w="1962" w:type="dxa"/>
            <w:hideMark/>
          </w:tcPr>
          <w:p w14:paraId="6C3BF4DA"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Kinderdagverblijf De Kapoentjes vzw</w:t>
            </w:r>
          </w:p>
        </w:tc>
        <w:tc>
          <w:tcPr>
            <w:tcW w:w="1860" w:type="dxa"/>
            <w:hideMark/>
          </w:tcPr>
          <w:p w14:paraId="532D346C"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Kinderdagverblijf De Kapoentjes</w:t>
            </w:r>
          </w:p>
        </w:tc>
        <w:tc>
          <w:tcPr>
            <w:tcW w:w="1643" w:type="dxa"/>
            <w:hideMark/>
          </w:tcPr>
          <w:p w14:paraId="0840FC5D"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HALLE</w:t>
            </w:r>
          </w:p>
        </w:tc>
        <w:tc>
          <w:tcPr>
            <w:tcW w:w="1370" w:type="dxa"/>
            <w:hideMark/>
          </w:tcPr>
          <w:p w14:paraId="401E2931"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Monique Mol</w:t>
            </w:r>
          </w:p>
        </w:tc>
        <w:tc>
          <w:tcPr>
            <w:tcW w:w="1590" w:type="dxa"/>
            <w:hideMark/>
          </w:tcPr>
          <w:p w14:paraId="601F197C"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logo</w:t>
            </w:r>
          </w:p>
        </w:tc>
        <w:tc>
          <w:tcPr>
            <w:tcW w:w="1801" w:type="dxa"/>
            <w:hideMark/>
          </w:tcPr>
          <w:p w14:paraId="24219E5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38C41F7C"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24 100,00</w:t>
            </w:r>
          </w:p>
        </w:tc>
      </w:tr>
      <w:tr w:rsidR="00DB7F51" w:rsidRPr="00C553D2" w14:paraId="06E699F5" w14:textId="77777777" w:rsidTr="00B90FDE">
        <w:trPr>
          <w:trHeight w:val="576"/>
        </w:trPr>
        <w:tc>
          <w:tcPr>
            <w:tcW w:w="2259" w:type="dxa"/>
            <w:hideMark/>
          </w:tcPr>
          <w:p w14:paraId="1E31BE9D"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project 2: nieuwbouw van een begeleidingstehuis voor de leefgroep Ter Beke en kantoren in de </w:t>
            </w:r>
            <w:proofErr w:type="spellStart"/>
            <w:r w:rsidRPr="00C553D2">
              <w:rPr>
                <w:rFonts w:eastAsia="Times New Roman" w:cstheme="minorHAnsi"/>
                <w:color w:val="000000"/>
                <w:sz w:val="16"/>
                <w:szCs w:val="16"/>
                <w:lang w:eastAsia="nl-BE"/>
              </w:rPr>
              <w:t>Speiestraat</w:t>
            </w:r>
            <w:proofErr w:type="spellEnd"/>
            <w:r w:rsidRPr="00C553D2">
              <w:rPr>
                <w:rFonts w:eastAsia="Times New Roman" w:cstheme="minorHAnsi"/>
                <w:color w:val="000000"/>
                <w:sz w:val="16"/>
                <w:szCs w:val="16"/>
                <w:lang w:eastAsia="nl-BE"/>
              </w:rPr>
              <w:t xml:space="preserve"> 23 te Wervik</w:t>
            </w:r>
          </w:p>
        </w:tc>
        <w:tc>
          <w:tcPr>
            <w:tcW w:w="1962" w:type="dxa"/>
            <w:hideMark/>
          </w:tcPr>
          <w:p w14:paraId="756A494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O2 vzw (voormalig De Witte Berken vzw)</w:t>
            </w:r>
          </w:p>
        </w:tc>
        <w:tc>
          <w:tcPr>
            <w:tcW w:w="1860" w:type="dxa"/>
            <w:hideMark/>
          </w:tcPr>
          <w:p w14:paraId="098A042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Begeleidingstehuis De Witte Berken</w:t>
            </w:r>
          </w:p>
        </w:tc>
        <w:tc>
          <w:tcPr>
            <w:tcW w:w="1643" w:type="dxa"/>
            <w:hideMark/>
          </w:tcPr>
          <w:p w14:paraId="0ECD5004"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WERVIK</w:t>
            </w:r>
          </w:p>
        </w:tc>
        <w:tc>
          <w:tcPr>
            <w:tcW w:w="1370" w:type="dxa"/>
            <w:hideMark/>
          </w:tcPr>
          <w:p w14:paraId="75835DC0"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Gijs Van Vaerenbergh</w:t>
            </w:r>
          </w:p>
        </w:tc>
        <w:tc>
          <w:tcPr>
            <w:tcW w:w="1590" w:type="dxa"/>
            <w:hideMark/>
          </w:tcPr>
          <w:p w14:paraId="4BB086B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tuinproject</w:t>
            </w:r>
          </w:p>
        </w:tc>
        <w:tc>
          <w:tcPr>
            <w:tcW w:w="1801" w:type="dxa"/>
            <w:hideMark/>
          </w:tcPr>
          <w:p w14:paraId="4E2CC69D"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26CC4E5A"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53 500,00</w:t>
            </w:r>
          </w:p>
        </w:tc>
      </w:tr>
      <w:tr w:rsidR="00DB7F51" w:rsidRPr="00C553D2" w14:paraId="17E6D5AC" w14:textId="77777777" w:rsidTr="00B90FDE">
        <w:trPr>
          <w:trHeight w:val="576"/>
        </w:trPr>
        <w:tc>
          <w:tcPr>
            <w:tcW w:w="2259" w:type="dxa"/>
            <w:hideMark/>
          </w:tcPr>
          <w:p w14:paraId="57ACF583"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aankoop met verbouwing van een centrum voor ambulante revalidatie in de Luikstraat 107 te Lokeren</w:t>
            </w:r>
          </w:p>
        </w:tc>
        <w:tc>
          <w:tcPr>
            <w:tcW w:w="1962" w:type="dxa"/>
            <w:hideMark/>
          </w:tcPr>
          <w:p w14:paraId="2153948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Waas Revalidatiecentrum vzw</w:t>
            </w:r>
          </w:p>
        </w:tc>
        <w:tc>
          <w:tcPr>
            <w:tcW w:w="1860" w:type="dxa"/>
            <w:hideMark/>
          </w:tcPr>
          <w:p w14:paraId="1E76EFF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Waas Revalidatiecentrum</w:t>
            </w:r>
          </w:p>
        </w:tc>
        <w:tc>
          <w:tcPr>
            <w:tcW w:w="1643" w:type="dxa"/>
            <w:hideMark/>
          </w:tcPr>
          <w:p w14:paraId="53E1A60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LOKEREN</w:t>
            </w:r>
          </w:p>
        </w:tc>
        <w:tc>
          <w:tcPr>
            <w:tcW w:w="1370" w:type="dxa"/>
            <w:hideMark/>
          </w:tcPr>
          <w:p w14:paraId="12AB7B0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Emilie Wouters</w:t>
            </w:r>
          </w:p>
        </w:tc>
        <w:tc>
          <w:tcPr>
            <w:tcW w:w="1590" w:type="dxa"/>
            <w:hideMark/>
          </w:tcPr>
          <w:p w14:paraId="579C0B51"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speelgoedtuig</w:t>
            </w:r>
          </w:p>
        </w:tc>
        <w:tc>
          <w:tcPr>
            <w:tcW w:w="1801" w:type="dxa"/>
            <w:hideMark/>
          </w:tcPr>
          <w:p w14:paraId="186B16B8"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5F5340B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5 216,00</w:t>
            </w:r>
          </w:p>
        </w:tc>
      </w:tr>
      <w:tr w:rsidR="00DB7F51" w:rsidRPr="00C553D2" w14:paraId="57FFC660" w14:textId="77777777" w:rsidTr="00B90FDE">
        <w:trPr>
          <w:trHeight w:val="576"/>
        </w:trPr>
        <w:tc>
          <w:tcPr>
            <w:tcW w:w="2259" w:type="dxa"/>
            <w:hideMark/>
          </w:tcPr>
          <w:p w14:paraId="0D9FE08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aankoop met verbouwing van een centrum voor ambulante revalidatie in de Luikstraat 107 te Lokeren</w:t>
            </w:r>
          </w:p>
        </w:tc>
        <w:tc>
          <w:tcPr>
            <w:tcW w:w="1962" w:type="dxa"/>
            <w:hideMark/>
          </w:tcPr>
          <w:p w14:paraId="49749778"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Waas Revalidatiecentrum vzw</w:t>
            </w:r>
          </w:p>
        </w:tc>
        <w:tc>
          <w:tcPr>
            <w:tcW w:w="1860" w:type="dxa"/>
            <w:hideMark/>
          </w:tcPr>
          <w:p w14:paraId="18E3B1E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Waas Revalidatiecentrum</w:t>
            </w:r>
          </w:p>
        </w:tc>
        <w:tc>
          <w:tcPr>
            <w:tcW w:w="1643" w:type="dxa"/>
            <w:hideMark/>
          </w:tcPr>
          <w:p w14:paraId="722DE168"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LOKEREN</w:t>
            </w:r>
          </w:p>
        </w:tc>
        <w:tc>
          <w:tcPr>
            <w:tcW w:w="1370" w:type="dxa"/>
            <w:hideMark/>
          </w:tcPr>
          <w:p w14:paraId="652D4CD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Emilie Wouters</w:t>
            </w:r>
          </w:p>
        </w:tc>
        <w:tc>
          <w:tcPr>
            <w:tcW w:w="1590" w:type="dxa"/>
            <w:hideMark/>
          </w:tcPr>
          <w:p w14:paraId="15E9A9E7"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speelgoedtuig</w:t>
            </w:r>
          </w:p>
        </w:tc>
        <w:tc>
          <w:tcPr>
            <w:tcW w:w="1801" w:type="dxa"/>
            <w:hideMark/>
          </w:tcPr>
          <w:p w14:paraId="4027B59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4E6D73C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5 216,00</w:t>
            </w:r>
          </w:p>
        </w:tc>
      </w:tr>
      <w:tr w:rsidR="00DB7F51" w:rsidRPr="00C553D2" w14:paraId="5C51CF32" w14:textId="77777777" w:rsidTr="00B90FDE">
        <w:trPr>
          <w:trHeight w:val="576"/>
        </w:trPr>
        <w:tc>
          <w:tcPr>
            <w:tcW w:w="2259" w:type="dxa"/>
            <w:hideMark/>
          </w:tcPr>
          <w:p w14:paraId="0A6A415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project 1 nieuwbouw " Den Binder" (22 plaatsen tehuis niet-werkenden waarvan 4 VIPA-buffer) te Wetteren</w:t>
            </w:r>
          </w:p>
        </w:tc>
        <w:tc>
          <w:tcPr>
            <w:tcW w:w="1962" w:type="dxa"/>
            <w:hideMark/>
          </w:tcPr>
          <w:p w14:paraId="2959991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Sint-Lodewijk vzw</w:t>
            </w:r>
          </w:p>
        </w:tc>
        <w:tc>
          <w:tcPr>
            <w:tcW w:w="1860" w:type="dxa"/>
            <w:hideMark/>
          </w:tcPr>
          <w:p w14:paraId="6D531C8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Sint-Lodewijk</w:t>
            </w:r>
          </w:p>
        </w:tc>
        <w:tc>
          <w:tcPr>
            <w:tcW w:w="1643" w:type="dxa"/>
            <w:hideMark/>
          </w:tcPr>
          <w:p w14:paraId="287AA66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WETTEREN</w:t>
            </w:r>
          </w:p>
        </w:tc>
        <w:tc>
          <w:tcPr>
            <w:tcW w:w="1370" w:type="dxa"/>
            <w:hideMark/>
          </w:tcPr>
          <w:p w14:paraId="044EE0B1"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Sven (</w:t>
            </w:r>
            <w:proofErr w:type="spellStart"/>
            <w:r w:rsidRPr="00C553D2">
              <w:rPr>
                <w:rFonts w:eastAsia="Times New Roman" w:cstheme="minorHAnsi"/>
                <w:color w:val="000000"/>
                <w:sz w:val="16"/>
                <w:szCs w:val="16"/>
                <w:lang w:eastAsia="nl-BE"/>
              </w:rPr>
              <w:t>unik-id</w:t>
            </w:r>
            <w:proofErr w:type="spellEnd"/>
            <w:r w:rsidRPr="00C553D2">
              <w:rPr>
                <w:rFonts w:eastAsia="Times New Roman" w:cstheme="minorHAnsi"/>
                <w:color w:val="000000"/>
                <w:sz w:val="16"/>
                <w:szCs w:val="16"/>
                <w:lang w:eastAsia="nl-BE"/>
              </w:rPr>
              <w:t>)</w:t>
            </w:r>
          </w:p>
        </w:tc>
        <w:tc>
          <w:tcPr>
            <w:tcW w:w="1590" w:type="dxa"/>
            <w:hideMark/>
          </w:tcPr>
          <w:p w14:paraId="610E91E8"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installatie</w:t>
            </w:r>
          </w:p>
        </w:tc>
        <w:tc>
          <w:tcPr>
            <w:tcW w:w="1801" w:type="dxa"/>
            <w:hideMark/>
          </w:tcPr>
          <w:p w14:paraId="0700668C"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keuze via shortlist/jury</w:t>
            </w:r>
          </w:p>
        </w:tc>
        <w:tc>
          <w:tcPr>
            <w:tcW w:w="1827" w:type="dxa"/>
            <w:hideMark/>
          </w:tcPr>
          <w:p w14:paraId="356AC69A"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96 233,66</w:t>
            </w:r>
          </w:p>
        </w:tc>
      </w:tr>
      <w:tr w:rsidR="00DB7F51" w:rsidRPr="00C553D2" w14:paraId="35FBD2DB" w14:textId="77777777" w:rsidTr="00B90FDE">
        <w:trPr>
          <w:trHeight w:val="576"/>
        </w:trPr>
        <w:tc>
          <w:tcPr>
            <w:tcW w:w="2259" w:type="dxa"/>
            <w:hideMark/>
          </w:tcPr>
          <w:p w14:paraId="4986956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verbouwing van een polyvalente ruimte tot kinderdagverblijf voor 22 kinderen in De Haan</w:t>
            </w:r>
          </w:p>
        </w:tc>
        <w:tc>
          <w:tcPr>
            <w:tcW w:w="1962" w:type="dxa"/>
            <w:hideMark/>
          </w:tcPr>
          <w:p w14:paraId="4B1F050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Kinderopvang De Duinhuisjes vzw</w:t>
            </w:r>
          </w:p>
        </w:tc>
        <w:tc>
          <w:tcPr>
            <w:tcW w:w="1860" w:type="dxa"/>
            <w:hideMark/>
          </w:tcPr>
          <w:p w14:paraId="0011EC77"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Kinderdagverblijf De Duinvosjes</w:t>
            </w:r>
          </w:p>
        </w:tc>
        <w:tc>
          <w:tcPr>
            <w:tcW w:w="1643" w:type="dxa"/>
            <w:hideMark/>
          </w:tcPr>
          <w:p w14:paraId="4AA946C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DE HAAN</w:t>
            </w:r>
          </w:p>
        </w:tc>
        <w:tc>
          <w:tcPr>
            <w:tcW w:w="1370" w:type="dxa"/>
            <w:hideMark/>
          </w:tcPr>
          <w:p w14:paraId="5B0E21C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Bart Blomme</w:t>
            </w:r>
          </w:p>
        </w:tc>
        <w:tc>
          <w:tcPr>
            <w:tcW w:w="1590" w:type="dxa"/>
            <w:hideMark/>
          </w:tcPr>
          <w:p w14:paraId="4833C290"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sculptuur</w:t>
            </w:r>
          </w:p>
        </w:tc>
        <w:tc>
          <w:tcPr>
            <w:tcW w:w="1801" w:type="dxa"/>
            <w:hideMark/>
          </w:tcPr>
          <w:p w14:paraId="04BBE948"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37F10FE7"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4 113,10</w:t>
            </w:r>
          </w:p>
        </w:tc>
      </w:tr>
      <w:tr w:rsidR="00DB7F51" w:rsidRPr="00C553D2" w14:paraId="25022DAE" w14:textId="77777777" w:rsidTr="00B90FDE">
        <w:trPr>
          <w:trHeight w:val="576"/>
        </w:trPr>
        <w:tc>
          <w:tcPr>
            <w:tcW w:w="2259" w:type="dxa"/>
            <w:hideMark/>
          </w:tcPr>
          <w:p w14:paraId="18D4EF68"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project 2: verbouwing en uitbreiding van een kantoorgebouw tot centrum algemeen welzijnswerk, gelegen Onze-Lieve-Vrouwkerkplein in Dendermonde</w:t>
            </w:r>
          </w:p>
        </w:tc>
        <w:tc>
          <w:tcPr>
            <w:tcW w:w="1962" w:type="dxa"/>
            <w:hideMark/>
          </w:tcPr>
          <w:p w14:paraId="3BF12613"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Centrum voor Algemeen Welzijnswerk Oost-Vlaanderen vzw</w:t>
            </w:r>
          </w:p>
        </w:tc>
        <w:tc>
          <w:tcPr>
            <w:tcW w:w="1860" w:type="dxa"/>
            <w:hideMark/>
          </w:tcPr>
          <w:p w14:paraId="2D4E70B5"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Centrum voor Algemeen Welzijnswerk Regio Dendermonde</w:t>
            </w:r>
          </w:p>
        </w:tc>
        <w:tc>
          <w:tcPr>
            <w:tcW w:w="1643" w:type="dxa"/>
            <w:hideMark/>
          </w:tcPr>
          <w:p w14:paraId="3546A65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DENDERMONDE</w:t>
            </w:r>
          </w:p>
        </w:tc>
        <w:tc>
          <w:tcPr>
            <w:tcW w:w="1370" w:type="dxa"/>
            <w:hideMark/>
          </w:tcPr>
          <w:p w14:paraId="72696373"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Katrien </w:t>
            </w:r>
            <w:proofErr w:type="spellStart"/>
            <w:r w:rsidRPr="00C553D2">
              <w:rPr>
                <w:rFonts w:eastAsia="Times New Roman" w:cstheme="minorHAnsi"/>
                <w:color w:val="000000"/>
                <w:sz w:val="16"/>
                <w:szCs w:val="16"/>
                <w:lang w:eastAsia="nl-BE"/>
              </w:rPr>
              <w:t>Vermeire</w:t>
            </w:r>
            <w:proofErr w:type="spellEnd"/>
          </w:p>
        </w:tc>
        <w:tc>
          <w:tcPr>
            <w:tcW w:w="1590" w:type="dxa"/>
            <w:hideMark/>
          </w:tcPr>
          <w:p w14:paraId="501923E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foto</w:t>
            </w:r>
          </w:p>
        </w:tc>
        <w:tc>
          <w:tcPr>
            <w:tcW w:w="1801" w:type="dxa"/>
            <w:hideMark/>
          </w:tcPr>
          <w:p w14:paraId="6F83D2F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keuze via shortlist/jury</w:t>
            </w:r>
          </w:p>
        </w:tc>
        <w:tc>
          <w:tcPr>
            <w:tcW w:w="1827" w:type="dxa"/>
            <w:hideMark/>
          </w:tcPr>
          <w:p w14:paraId="2F427EA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17 912,00</w:t>
            </w:r>
          </w:p>
        </w:tc>
      </w:tr>
      <w:tr w:rsidR="00DB7F51" w:rsidRPr="00C553D2" w14:paraId="70B1E35D" w14:textId="77777777" w:rsidTr="00B90FDE">
        <w:trPr>
          <w:trHeight w:val="576"/>
        </w:trPr>
        <w:tc>
          <w:tcPr>
            <w:tcW w:w="2259" w:type="dxa"/>
            <w:hideMark/>
          </w:tcPr>
          <w:p w14:paraId="5F9F3198"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nieuwbouw van een kinderdagverblijf met 42 plaatsen te Mechelen</w:t>
            </w:r>
          </w:p>
        </w:tc>
        <w:tc>
          <w:tcPr>
            <w:tcW w:w="1962" w:type="dxa"/>
            <w:hideMark/>
          </w:tcPr>
          <w:p w14:paraId="793E75B3" w14:textId="77777777" w:rsidR="00593E89" w:rsidRPr="00C553D2" w:rsidRDefault="00593E89" w:rsidP="00593E89">
            <w:pPr>
              <w:jc w:val="right"/>
              <w:rPr>
                <w:rFonts w:eastAsia="Times New Roman" w:cstheme="minorHAnsi"/>
                <w:color w:val="000000"/>
                <w:sz w:val="16"/>
                <w:szCs w:val="16"/>
                <w:lang w:eastAsia="nl-BE"/>
              </w:rPr>
            </w:pPr>
            <w:proofErr w:type="spellStart"/>
            <w:r w:rsidRPr="00C553D2">
              <w:rPr>
                <w:rFonts w:eastAsia="Times New Roman" w:cstheme="minorHAnsi"/>
                <w:color w:val="000000"/>
                <w:sz w:val="16"/>
                <w:szCs w:val="16"/>
                <w:lang w:eastAsia="nl-BE"/>
              </w:rPr>
              <w:t>Emmaüs</w:t>
            </w:r>
            <w:proofErr w:type="spellEnd"/>
            <w:r w:rsidRPr="00C553D2">
              <w:rPr>
                <w:rFonts w:eastAsia="Times New Roman" w:cstheme="minorHAnsi"/>
                <w:color w:val="000000"/>
                <w:sz w:val="16"/>
                <w:szCs w:val="16"/>
                <w:lang w:eastAsia="nl-BE"/>
              </w:rPr>
              <w:t xml:space="preserve"> vzw</w:t>
            </w:r>
          </w:p>
        </w:tc>
        <w:tc>
          <w:tcPr>
            <w:tcW w:w="1860" w:type="dxa"/>
            <w:hideMark/>
          </w:tcPr>
          <w:p w14:paraId="6C3639ED"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Kinderdagverblijf Zonnebloem</w:t>
            </w:r>
          </w:p>
        </w:tc>
        <w:tc>
          <w:tcPr>
            <w:tcW w:w="1643" w:type="dxa"/>
            <w:hideMark/>
          </w:tcPr>
          <w:p w14:paraId="77593A7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MECHELEN</w:t>
            </w:r>
          </w:p>
        </w:tc>
        <w:tc>
          <w:tcPr>
            <w:tcW w:w="1370" w:type="dxa"/>
            <w:hideMark/>
          </w:tcPr>
          <w:p w14:paraId="35260EA7"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Lotte Van den </w:t>
            </w:r>
            <w:proofErr w:type="spellStart"/>
            <w:r w:rsidRPr="00C553D2">
              <w:rPr>
                <w:rFonts w:eastAsia="Times New Roman" w:cstheme="minorHAnsi"/>
                <w:color w:val="000000"/>
                <w:sz w:val="16"/>
                <w:szCs w:val="16"/>
                <w:lang w:eastAsia="nl-BE"/>
              </w:rPr>
              <w:t>Audenaeren</w:t>
            </w:r>
            <w:proofErr w:type="spellEnd"/>
          </w:p>
        </w:tc>
        <w:tc>
          <w:tcPr>
            <w:tcW w:w="1590" w:type="dxa"/>
            <w:hideMark/>
          </w:tcPr>
          <w:p w14:paraId="100CE188"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andere</w:t>
            </w:r>
          </w:p>
        </w:tc>
        <w:tc>
          <w:tcPr>
            <w:tcW w:w="1801" w:type="dxa"/>
            <w:hideMark/>
          </w:tcPr>
          <w:p w14:paraId="5934CF1C"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keuze via shortlist/jury</w:t>
            </w:r>
          </w:p>
        </w:tc>
        <w:tc>
          <w:tcPr>
            <w:tcW w:w="1827" w:type="dxa"/>
            <w:hideMark/>
          </w:tcPr>
          <w:p w14:paraId="59FA418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18 260,89</w:t>
            </w:r>
          </w:p>
        </w:tc>
      </w:tr>
      <w:tr w:rsidR="00DB7F51" w:rsidRPr="00C553D2" w14:paraId="57D81B4C" w14:textId="77777777" w:rsidTr="00B90FDE">
        <w:trPr>
          <w:trHeight w:val="576"/>
        </w:trPr>
        <w:tc>
          <w:tcPr>
            <w:tcW w:w="2259" w:type="dxa"/>
            <w:hideMark/>
          </w:tcPr>
          <w:p w14:paraId="736C4D8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nieuwbouw van een kinderdagverblijf met 42 plaatsen te Antwerpen...</w:t>
            </w:r>
          </w:p>
        </w:tc>
        <w:tc>
          <w:tcPr>
            <w:tcW w:w="1962" w:type="dxa"/>
            <w:hideMark/>
          </w:tcPr>
          <w:p w14:paraId="1CE675A1" w14:textId="77777777" w:rsidR="00593E89" w:rsidRPr="00C553D2" w:rsidRDefault="00593E89" w:rsidP="00593E89">
            <w:pPr>
              <w:jc w:val="right"/>
              <w:rPr>
                <w:rFonts w:eastAsia="Times New Roman" w:cstheme="minorHAnsi"/>
                <w:color w:val="000000"/>
                <w:sz w:val="16"/>
                <w:szCs w:val="16"/>
                <w:lang w:eastAsia="nl-BE"/>
              </w:rPr>
            </w:pPr>
            <w:proofErr w:type="spellStart"/>
            <w:r w:rsidRPr="00C553D2">
              <w:rPr>
                <w:rFonts w:eastAsia="Times New Roman" w:cstheme="minorHAnsi"/>
                <w:color w:val="000000"/>
                <w:sz w:val="16"/>
                <w:szCs w:val="16"/>
                <w:lang w:eastAsia="nl-BE"/>
              </w:rPr>
              <w:t>Beata</w:t>
            </w:r>
            <w:proofErr w:type="spellEnd"/>
            <w:r w:rsidRPr="00C553D2">
              <w:rPr>
                <w:rFonts w:eastAsia="Times New Roman" w:cstheme="minorHAnsi"/>
                <w:color w:val="000000"/>
                <w:sz w:val="16"/>
                <w:szCs w:val="16"/>
                <w:lang w:eastAsia="nl-BE"/>
              </w:rPr>
              <w:t xml:space="preserve"> vzw</w:t>
            </w:r>
          </w:p>
        </w:tc>
        <w:tc>
          <w:tcPr>
            <w:tcW w:w="1860" w:type="dxa"/>
            <w:hideMark/>
          </w:tcPr>
          <w:p w14:paraId="503B6FA3"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't Kinderpaleis</w:t>
            </w:r>
          </w:p>
        </w:tc>
        <w:tc>
          <w:tcPr>
            <w:tcW w:w="1643" w:type="dxa"/>
            <w:hideMark/>
          </w:tcPr>
          <w:p w14:paraId="1336AB5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DEURNE (ANTWERPEN)</w:t>
            </w:r>
          </w:p>
        </w:tc>
        <w:tc>
          <w:tcPr>
            <w:tcW w:w="1370" w:type="dxa"/>
            <w:hideMark/>
          </w:tcPr>
          <w:p w14:paraId="3358DEE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Pieter De Decker</w:t>
            </w:r>
          </w:p>
        </w:tc>
        <w:tc>
          <w:tcPr>
            <w:tcW w:w="1590" w:type="dxa"/>
            <w:hideMark/>
          </w:tcPr>
          <w:p w14:paraId="736B649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glaskunst</w:t>
            </w:r>
          </w:p>
        </w:tc>
        <w:tc>
          <w:tcPr>
            <w:tcW w:w="1801" w:type="dxa"/>
            <w:hideMark/>
          </w:tcPr>
          <w:p w14:paraId="79FF8CB6" w14:textId="2C44B4B3" w:rsidR="00593E89" w:rsidRPr="00C553D2" w:rsidRDefault="00593E89" w:rsidP="00593E89">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C553D2">
              <w:rPr>
                <w:rFonts w:eastAsia="Times New Roman" w:cstheme="minorHAnsi"/>
                <w:color w:val="000000"/>
                <w:sz w:val="16"/>
                <w:szCs w:val="16"/>
                <w:lang w:eastAsia="nl-BE"/>
              </w:rPr>
              <w:t> </w:t>
            </w:r>
          </w:p>
        </w:tc>
        <w:tc>
          <w:tcPr>
            <w:tcW w:w="1827" w:type="dxa"/>
            <w:hideMark/>
          </w:tcPr>
          <w:p w14:paraId="5BC60C70"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17 200,00</w:t>
            </w:r>
          </w:p>
        </w:tc>
      </w:tr>
      <w:tr w:rsidR="00DB7F51" w:rsidRPr="00C553D2" w14:paraId="060E1B90" w14:textId="77777777" w:rsidTr="00B90FDE">
        <w:trPr>
          <w:trHeight w:val="576"/>
        </w:trPr>
        <w:tc>
          <w:tcPr>
            <w:tcW w:w="2259" w:type="dxa"/>
            <w:hideMark/>
          </w:tcPr>
          <w:p w14:paraId="189C210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nieuwbouw van een besloten voorziening proeftuinmodel(10 plaatsen), dienst voor herstelgerichte en constructieve afhandeling - Bemiddelingsdienst Ivo Cornelis(10,92VTE) en voorziening Multisysteemtherapie(1,25VTE) te Mechelen</w:t>
            </w:r>
          </w:p>
        </w:tc>
        <w:tc>
          <w:tcPr>
            <w:tcW w:w="1962" w:type="dxa"/>
            <w:hideMark/>
          </w:tcPr>
          <w:p w14:paraId="38ACE5E3" w14:textId="77777777" w:rsidR="00593E89" w:rsidRPr="00C553D2" w:rsidRDefault="00593E89" w:rsidP="00593E89">
            <w:pPr>
              <w:jc w:val="right"/>
              <w:rPr>
                <w:rFonts w:eastAsia="Times New Roman" w:cstheme="minorHAnsi"/>
                <w:color w:val="000000"/>
                <w:sz w:val="16"/>
                <w:szCs w:val="16"/>
                <w:lang w:eastAsia="nl-BE"/>
              </w:rPr>
            </w:pPr>
            <w:proofErr w:type="spellStart"/>
            <w:r w:rsidRPr="00C553D2">
              <w:rPr>
                <w:rFonts w:eastAsia="Times New Roman" w:cstheme="minorHAnsi"/>
                <w:color w:val="000000"/>
                <w:sz w:val="16"/>
                <w:szCs w:val="16"/>
                <w:lang w:eastAsia="nl-BE"/>
              </w:rPr>
              <w:t>Emmaüs</w:t>
            </w:r>
            <w:proofErr w:type="spellEnd"/>
            <w:r w:rsidRPr="00C553D2">
              <w:rPr>
                <w:rFonts w:eastAsia="Times New Roman" w:cstheme="minorHAnsi"/>
                <w:color w:val="000000"/>
                <w:sz w:val="16"/>
                <w:szCs w:val="16"/>
                <w:lang w:eastAsia="nl-BE"/>
              </w:rPr>
              <w:t xml:space="preserve"> vzw</w:t>
            </w:r>
          </w:p>
        </w:tc>
        <w:tc>
          <w:tcPr>
            <w:tcW w:w="1860" w:type="dxa"/>
            <w:hideMark/>
          </w:tcPr>
          <w:p w14:paraId="5BFBFA1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Proeftuinmodel</w:t>
            </w:r>
          </w:p>
        </w:tc>
        <w:tc>
          <w:tcPr>
            <w:tcW w:w="1643" w:type="dxa"/>
            <w:hideMark/>
          </w:tcPr>
          <w:p w14:paraId="6CB6799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MECHELEN</w:t>
            </w:r>
          </w:p>
        </w:tc>
        <w:tc>
          <w:tcPr>
            <w:tcW w:w="1370" w:type="dxa"/>
            <w:hideMark/>
          </w:tcPr>
          <w:p w14:paraId="2F64180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Carine </w:t>
            </w:r>
            <w:proofErr w:type="spellStart"/>
            <w:r w:rsidRPr="00C553D2">
              <w:rPr>
                <w:rFonts w:eastAsia="Times New Roman" w:cstheme="minorHAnsi"/>
                <w:color w:val="000000"/>
                <w:sz w:val="16"/>
                <w:szCs w:val="16"/>
                <w:lang w:eastAsia="nl-BE"/>
              </w:rPr>
              <w:t>Weve</w:t>
            </w:r>
            <w:proofErr w:type="spellEnd"/>
          </w:p>
        </w:tc>
        <w:tc>
          <w:tcPr>
            <w:tcW w:w="1590" w:type="dxa"/>
            <w:hideMark/>
          </w:tcPr>
          <w:p w14:paraId="2DFBCEE4"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trap</w:t>
            </w:r>
          </w:p>
        </w:tc>
        <w:tc>
          <w:tcPr>
            <w:tcW w:w="1801" w:type="dxa"/>
            <w:hideMark/>
          </w:tcPr>
          <w:p w14:paraId="303CD9B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andere</w:t>
            </w:r>
          </w:p>
        </w:tc>
        <w:tc>
          <w:tcPr>
            <w:tcW w:w="1827" w:type="dxa"/>
            <w:hideMark/>
          </w:tcPr>
          <w:p w14:paraId="2978457A"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39 024,32</w:t>
            </w:r>
          </w:p>
        </w:tc>
      </w:tr>
      <w:tr w:rsidR="00DB7F51" w:rsidRPr="00C553D2" w14:paraId="160EC80A" w14:textId="77777777" w:rsidTr="00B90FDE">
        <w:trPr>
          <w:trHeight w:val="576"/>
        </w:trPr>
        <w:tc>
          <w:tcPr>
            <w:tcW w:w="2259" w:type="dxa"/>
            <w:hideMark/>
          </w:tcPr>
          <w:p w14:paraId="6644064D"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verbouwing van het Klokhuis, Walle 141 voor 25 plaatsen semi-internaat te Kortrijk.</w:t>
            </w:r>
          </w:p>
        </w:tc>
        <w:tc>
          <w:tcPr>
            <w:tcW w:w="1962" w:type="dxa"/>
            <w:hideMark/>
          </w:tcPr>
          <w:p w14:paraId="5AB2B181" w14:textId="77777777" w:rsidR="00593E89" w:rsidRPr="00C553D2" w:rsidRDefault="00593E89" w:rsidP="00593E89">
            <w:pPr>
              <w:jc w:val="right"/>
              <w:rPr>
                <w:rFonts w:eastAsia="Times New Roman" w:cstheme="minorHAnsi"/>
                <w:color w:val="000000"/>
                <w:sz w:val="16"/>
                <w:szCs w:val="16"/>
                <w:lang w:eastAsia="nl-BE"/>
              </w:rPr>
            </w:pPr>
            <w:proofErr w:type="spellStart"/>
            <w:r w:rsidRPr="00C553D2">
              <w:rPr>
                <w:rFonts w:eastAsia="Times New Roman" w:cstheme="minorHAnsi"/>
                <w:color w:val="000000"/>
                <w:sz w:val="16"/>
                <w:szCs w:val="16"/>
                <w:lang w:eastAsia="nl-BE"/>
              </w:rPr>
              <w:t>Bemok</w:t>
            </w:r>
            <w:proofErr w:type="spellEnd"/>
            <w:r w:rsidRPr="00C553D2">
              <w:rPr>
                <w:rFonts w:eastAsia="Times New Roman" w:cstheme="minorHAnsi"/>
                <w:color w:val="000000"/>
                <w:sz w:val="16"/>
                <w:szCs w:val="16"/>
                <w:lang w:eastAsia="nl-BE"/>
              </w:rPr>
              <w:t xml:space="preserve"> vzw</w:t>
            </w:r>
          </w:p>
        </w:tc>
        <w:tc>
          <w:tcPr>
            <w:tcW w:w="1860" w:type="dxa"/>
            <w:hideMark/>
          </w:tcPr>
          <w:p w14:paraId="14509388" w14:textId="77777777" w:rsidR="00593E89" w:rsidRPr="00C553D2" w:rsidRDefault="00593E89" w:rsidP="00593E89">
            <w:pPr>
              <w:jc w:val="right"/>
              <w:rPr>
                <w:rFonts w:eastAsia="Times New Roman" w:cstheme="minorHAnsi"/>
                <w:color w:val="000000"/>
                <w:sz w:val="16"/>
                <w:szCs w:val="16"/>
                <w:lang w:eastAsia="nl-BE"/>
              </w:rPr>
            </w:pPr>
            <w:proofErr w:type="spellStart"/>
            <w:r w:rsidRPr="00C553D2">
              <w:rPr>
                <w:rFonts w:eastAsia="Times New Roman" w:cstheme="minorHAnsi"/>
                <w:color w:val="000000"/>
                <w:sz w:val="16"/>
                <w:szCs w:val="16"/>
                <w:lang w:eastAsia="nl-BE"/>
              </w:rPr>
              <w:t>Bemok</w:t>
            </w:r>
            <w:proofErr w:type="spellEnd"/>
          </w:p>
        </w:tc>
        <w:tc>
          <w:tcPr>
            <w:tcW w:w="1643" w:type="dxa"/>
            <w:hideMark/>
          </w:tcPr>
          <w:p w14:paraId="723890E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KORTRIJK</w:t>
            </w:r>
          </w:p>
        </w:tc>
        <w:tc>
          <w:tcPr>
            <w:tcW w:w="1370" w:type="dxa"/>
            <w:hideMark/>
          </w:tcPr>
          <w:p w14:paraId="7F1D1A6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Twan de vos</w:t>
            </w:r>
          </w:p>
        </w:tc>
        <w:tc>
          <w:tcPr>
            <w:tcW w:w="1590" w:type="dxa"/>
            <w:hideMark/>
          </w:tcPr>
          <w:p w14:paraId="1A8BE6AC"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sculptuur</w:t>
            </w:r>
          </w:p>
        </w:tc>
        <w:tc>
          <w:tcPr>
            <w:tcW w:w="1801" w:type="dxa"/>
            <w:hideMark/>
          </w:tcPr>
          <w:p w14:paraId="041D1FF1" w14:textId="3EA70B74" w:rsidR="00593E89" w:rsidRPr="00C553D2" w:rsidRDefault="00593E89" w:rsidP="00593E89">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C553D2">
              <w:rPr>
                <w:rFonts w:eastAsia="Times New Roman" w:cstheme="minorHAnsi"/>
                <w:color w:val="000000"/>
                <w:sz w:val="16"/>
                <w:szCs w:val="16"/>
                <w:lang w:eastAsia="nl-BE"/>
              </w:rPr>
              <w:t> </w:t>
            </w:r>
          </w:p>
        </w:tc>
        <w:tc>
          <w:tcPr>
            <w:tcW w:w="1827" w:type="dxa"/>
            <w:hideMark/>
          </w:tcPr>
          <w:p w14:paraId="6C5F10A7"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7 825,00</w:t>
            </w:r>
          </w:p>
        </w:tc>
      </w:tr>
      <w:tr w:rsidR="00DB7F51" w:rsidRPr="00C553D2" w14:paraId="7189AA22" w14:textId="77777777" w:rsidTr="00B90FDE">
        <w:trPr>
          <w:trHeight w:val="576"/>
        </w:trPr>
        <w:tc>
          <w:tcPr>
            <w:tcW w:w="2259" w:type="dxa"/>
            <w:hideMark/>
          </w:tcPr>
          <w:p w14:paraId="501CD45D"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nieuwbouw van een kinderdagverblijf voor 28 nieuwe plaatsen, gelegen </w:t>
            </w:r>
            <w:proofErr w:type="spellStart"/>
            <w:r w:rsidRPr="00C553D2">
              <w:rPr>
                <w:rFonts w:eastAsia="Times New Roman" w:cstheme="minorHAnsi"/>
                <w:color w:val="000000"/>
                <w:sz w:val="16"/>
                <w:szCs w:val="16"/>
                <w:lang w:eastAsia="nl-BE"/>
              </w:rPr>
              <w:t>Vandermaelenstraat</w:t>
            </w:r>
            <w:proofErr w:type="spellEnd"/>
            <w:r w:rsidRPr="00C553D2">
              <w:rPr>
                <w:rFonts w:eastAsia="Times New Roman" w:cstheme="minorHAnsi"/>
                <w:color w:val="000000"/>
                <w:sz w:val="16"/>
                <w:szCs w:val="16"/>
                <w:lang w:eastAsia="nl-BE"/>
              </w:rPr>
              <w:t xml:space="preserve"> 26 in Sint-Jans-Molenbeek</w:t>
            </w:r>
          </w:p>
        </w:tc>
        <w:tc>
          <w:tcPr>
            <w:tcW w:w="1962" w:type="dxa"/>
            <w:hideMark/>
          </w:tcPr>
          <w:p w14:paraId="7D0BDE7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Gemeente Sint-Jans-Molenbeek</w:t>
            </w:r>
          </w:p>
        </w:tc>
        <w:tc>
          <w:tcPr>
            <w:tcW w:w="1860" w:type="dxa"/>
            <w:hideMark/>
          </w:tcPr>
          <w:p w14:paraId="4B6307B3"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Kinderdagverblijf Zinneke Terrein</w:t>
            </w:r>
          </w:p>
        </w:tc>
        <w:tc>
          <w:tcPr>
            <w:tcW w:w="1643" w:type="dxa"/>
            <w:hideMark/>
          </w:tcPr>
          <w:p w14:paraId="312B30F9"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SINT-JANS-MOLENBEEK</w:t>
            </w:r>
          </w:p>
        </w:tc>
        <w:tc>
          <w:tcPr>
            <w:tcW w:w="1370" w:type="dxa"/>
            <w:hideMark/>
          </w:tcPr>
          <w:p w14:paraId="61029D37"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Wolfgang </w:t>
            </w:r>
            <w:proofErr w:type="spellStart"/>
            <w:r w:rsidRPr="00C553D2">
              <w:rPr>
                <w:rFonts w:eastAsia="Times New Roman" w:cstheme="minorHAnsi"/>
                <w:color w:val="000000"/>
                <w:sz w:val="16"/>
                <w:szCs w:val="16"/>
                <w:lang w:eastAsia="nl-BE"/>
              </w:rPr>
              <w:t>Bregentzer</w:t>
            </w:r>
            <w:proofErr w:type="spellEnd"/>
          </w:p>
        </w:tc>
        <w:tc>
          <w:tcPr>
            <w:tcW w:w="1590" w:type="dxa"/>
            <w:hideMark/>
          </w:tcPr>
          <w:p w14:paraId="3C56423D"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speelgoedtuig</w:t>
            </w:r>
          </w:p>
        </w:tc>
        <w:tc>
          <w:tcPr>
            <w:tcW w:w="1801" w:type="dxa"/>
            <w:hideMark/>
          </w:tcPr>
          <w:p w14:paraId="5437F048" w14:textId="08CD874E" w:rsidR="00593E89" w:rsidRPr="00C553D2" w:rsidRDefault="00593E89" w:rsidP="00593E89">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C553D2">
              <w:rPr>
                <w:rFonts w:eastAsia="Times New Roman" w:cstheme="minorHAnsi"/>
                <w:color w:val="000000"/>
                <w:sz w:val="16"/>
                <w:szCs w:val="16"/>
                <w:lang w:eastAsia="nl-BE"/>
              </w:rPr>
              <w:t> </w:t>
            </w:r>
          </w:p>
        </w:tc>
        <w:tc>
          <w:tcPr>
            <w:tcW w:w="1827" w:type="dxa"/>
            <w:hideMark/>
          </w:tcPr>
          <w:p w14:paraId="0109D6F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9 362,08</w:t>
            </w:r>
          </w:p>
        </w:tc>
      </w:tr>
      <w:tr w:rsidR="00DB7F51" w:rsidRPr="00C553D2" w14:paraId="58D1E6C0" w14:textId="77777777" w:rsidTr="00B90FDE">
        <w:trPr>
          <w:trHeight w:val="576"/>
        </w:trPr>
        <w:tc>
          <w:tcPr>
            <w:tcW w:w="2259" w:type="dxa"/>
            <w:hideMark/>
          </w:tcPr>
          <w:p w14:paraId="4950CEB7"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nieuwbouw van een wijkgezondheidscentrum Nieuw Gent (meer dan 4000 patiënten) te Gent</w:t>
            </w:r>
          </w:p>
        </w:tc>
        <w:tc>
          <w:tcPr>
            <w:tcW w:w="1962" w:type="dxa"/>
            <w:hideMark/>
          </w:tcPr>
          <w:p w14:paraId="3C172B4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Universitair Centrum voor Eerstelijnsgezondheidszorg Nieuw Gent vzw</w:t>
            </w:r>
          </w:p>
        </w:tc>
        <w:tc>
          <w:tcPr>
            <w:tcW w:w="1860" w:type="dxa"/>
            <w:hideMark/>
          </w:tcPr>
          <w:p w14:paraId="5FE52D98"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Universitair Gezondheidscentrum Nieuw Gent</w:t>
            </w:r>
          </w:p>
        </w:tc>
        <w:tc>
          <w:tcPr>
            <w:tcW w:w="1643" w:type="dxa"/>
            <w:hideMark/>
          </w:tcPr>
          <w:p w14:paraId="76130D63"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GENT</w:t>
            </w:r>
          </w:p>
        </w:tc>
        <w:tc>
          <w:tcPr>
            <w:tcW w:w="1370" w:type="dxa"/>
            <w:hideMark/>
          </w:tcPr>
          <w:p w14:paraId="53F581C1" w14:textId="77777777" w:rsidR="00593E89" w:rsidRPr="00C553D2" w:rsidRDefault="00593E89" w:rsidP="00593E89">
            <w:pPr>
              <w:jc w:val="right"/>
              <w:rPr>
                <w:rFonts w:eastAsia="Times New Roman" w:cstheme="minorHAnsi"/>
                <w:color w:val="000000"/>
                <w:sz w:val="16"/>
                <w:szCs w:val="16"/>
                <w:lang w:eastAsia="nl-BE"/>
              </w:rPr>
            </w:pPr>
            <w:proofErr w:type="spellStart"/>
            <w:r w:rsidRPr="00C553D2">
              <w:rPr>
                <w:rFonts w:eastAsia="Times New Roman" w:cstheme="minorHAnsi"/>
                <w:color w:val="000000"/>
                <w:sz w:val="16"/>
                <w:szCs w:val="16"/>
                <w:lang w:eastAsia="nl-BE"/>
              </w:rPr>
              <w:t>Ambrosia's</w:t>
            </w:r>
            <w:proofErr w:type="spellEnd"/>
            <w:r w:rsidRPr="00C553D2">
              <w:rPr>
                <w:rFonts w:eastAsia="Times New Roman" w:cstheme="minorHAnsi"/>
                <w:color w:val="000000"/>
                <w:sz w:val="16"/>
                <w:szCs w:val="16"/>
                <w:lang w:eastAsia="nl-BE"/>
              </w:rPr>
              <w:t xml:space="preserve"> Tafel</w:t>
            </w:r>
          </w:p>
        </w:tc>
        <w:tc>
          <w:tcPr>
            <w:tcW w:w="1590" w:type="dxa"/>
            <w:hideMark/>
          </w:tcPr>
          <w:p w14:paraId="0C7FAD7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installatie</w:t>
            </w:r>
          </w:p>
        </w:tc>
        <w:tc>
          <w:tcPr>
            <w:tcW w:w="1801" w:type="dxa"/>
            <w:hideMark/>
          </w:tcPr>
          <w:p w14:paraId="192DAA3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07E78B2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28 000,00</w:t>
            </w:r>
          </w:p>
        </w:tc>
      </w:tr>
      <w:tr w:rsidR="00DB7F51" w:rsidRPr="00C553D2" w14:paraId="1B4E5590" w14:textId="77777777" w:rsidTr="00B90FDE">
        <w:trPr>
          <w:trHeight w:val="576"/>
        </w:trPr>
        <w:tc>
          <w:tcPr>
            <w:tcW w:w="2259" w:type="dxa"/>
            <w:hideMark/>
          </w:tcPr>
          <w:p w14:paraId="078E4B90"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verbouwing en uitbreiding van een kinderdagverblijf met 26 plaatsen te Wellen</w:t>
            </w:r>
          </w:p>
        </w:tc>
        <w:tc>
          <w:tcPr>
            <w:tcW w:w="1962" w:type="dxa"/>
            <w:hideMark/>
          </w:tcPr>
          <w:p w14:paraId="78F597C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OCMW WELLEN</w:t>
            </w:r>
          </w:p>
        </w:tc>
        <w:tc>
          <w:tcPr>
            <w:tcW w:w="1860" w:type="dxa"/>
            <w:hideMark/>
          </w:tcPr>
          <w:p w14:paraId="00CD47B4"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Kinderdagverblijf De Hartediefjes</w:t>
            </w:r>
          </w:p>
        </w:tc>
        <w:tc>
          <w:tcPr>
            <w:tcW w:w="1643" w:type="dxa"/>
            <w:hideMark/>
          </w:tcPr>
          <w:p w14:paraId="5E4468B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WELLEN</w:t>
            </w:r>
          </w:p>
        </w:tc>
        <w:tc>
          <w:tcPr>
            <w:tcW w:w="1370" w:type="dxa"/>
            <w:hideMark/>
          </w:tcPr>
          <w:p w14:paraId="0172AB73"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Inge Van </w:t>
            </w:r>
            <w:proofErr w:type="spellStart"/>
            <w:r w:rsidRPr="00C553D2">
              <w:rPr>
                <w:rFonts w:eastAsia="Times New Roman" w:cstheme="minorHAnsi"/>
                <w:color w:val="000000"/>
                <w:sz w:val="16"/>
                <w:szCs w:val="16"/>
                <w:lang w:eastAsia="nl-BE"/>
              </w:rPr>
              <w:t>Gheel</w:t>
            </w:r>
            <w:proofErr w:type="spellEnd"/>
          </w:p>
        </w:tc>
        <w:tc>
          <w:tcPr>
            <w:tcW w:w="1590" w:type="dxa"/>
            <w:hideMark/>
          </w:tcPr>
          <w:p w14:paraId="27280DB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muurschildering</w:t>
            </w:r>
          </w:p>
        </w:tc>
        <w:tc>
          <w:tcPr>
            <w:tcW w:w="1801" w:type="dxa"/>
            <w:hideMark/>
          </w:tcPr>
          <w:p w14:paraId="46A38631" w14:textId="5384F7C4" w:rsidR="00593E89" w:rsidRPr="00C553D2" w:rsidRDefault="00593E89" w:rsidP="00593E89">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C553D2">
              <w:rPr>
                <w:rFonts w:eastAsia="Times New Roman" w:cstheme="minorHAnsi"/>
                <w:color w:val="000000"/>
                <w:sz w:val="16"/>
                <w:szCs w:val="16"/>
                <w:lang w:eastAsia="nl-BE"/>
              </w:rPr>
              <w:t> </w:t>
            </w:r>
          </w:p>
        </w:tc>
        <w:tc>
          <w:tcPr>
            <w:tcW w:w="1827" w:type="dxa"/>
            <w:hideMark/>
          </w:tcPr>
          <w:p w14:paraId="0A5FE12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66 343,30</w:t>
            </w:r>
          </w:p>
        </w:tc>
      </w:tr>
      <w:tr w:rsidR="00DB7F51" w:rsidRPr="00C553D2" w14:paraId="764D6B7D" w14:textId="77777777" w:rsidTr="00B90FDE">
        <w:trPr>
          <w:trHeight w:val="576"/>
        </w:trPr>
        <w:tc>
          <w:tcPr>
            <w:tcW w:w="2259" w:type="dxa"/>
            <w:hideMark/>
          </w:tcPr>
          <w:p w14:paraId="27354377"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nieuwbouw van een kinderdagverblijf met 22 bijkomende plaatsen te Jette</w:t>
            </w:r>
          </w:p>
        </w:tc>
        <w:tc>
          <w:tcPr>
            <w:tcW w:w="1962" w:type="dxa"/>
            <w:hideMark/>
          </w:tcPr>
          <w:p w14:paraId="4169F104"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Sint-</w:t>
            </w:r>
            <w:proofErr w:type="spellStart"/>
            <w:r w:rsidRPr="00C553D2">
              <w:rPr>
                <w:rFonts w:eastAsia="Times New Roman" w:cstheme="minorHAnsi"/>
                <w:color w:val="000000"/>
                <w:sz w:val="16"/>
                <w:szCs w:val="16"/>
                <w:lang w:eastAsia="nl-BE"/>
              </w:rPr>
              <w:t>Goedele</w:t>
            </w:r>
            <w:proofErr w:type="spellEnd"/>
            <w:r w:rsidRPr="00C553D2">
              <w:rPr>
                <w:rFonts w:eastAsia="Times New Roman" w:cstheme="minorHAnsi"/>
                <w:color w:val="000000"/>
                <w:sz w:val="16"/>
                <w:szCs w:val="16"/>
                <w:lang w:eastAsia="nl-BE"/>
              </w:rPr>
              <w:t>-Brussel vzw</w:t>
            </w:r>
          </w:p>
        </w:tc>
        <w:tc>
          <w:tcPr>
            <w:tcW w:w="1860" w:type="dxa"/>
            <w:hideMark/>
          </w:tcPr>
          <w:p w14:paraId="184FF68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Kinderdagverblijf Harlekijntje</w:t>
            </w:r>
          </w:p>
        </w:tc>
        <w:tc>
          <w:tcPr>
            <w:tcW w:w="1643" w:type="dxa"/>
            <w:hideMark/>
          </w:tcPr>
          <w:p w14:paraId="4EB25FB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JETTE</w:t>
            </w:r>
          </w:p>
        </w:tc>
        <w:tc>
          <w:tcPr>
            <w:tcW w:w="1370" w:type="dxa"/>
            <w:hideMark/>
          </w:tcPr>
          <w:p w14:paraId="2C0F60FA"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Gerard Bogaerts</w:t>
            </w:r>
          </w:p>
        </w:tc>
        <w:tc>
          <w:tcPr>
            <w:tcW w:w="1590" w:type="dxa"/>
            <w:hideMark/>
          </w:tcPr>
          <w:p w14:paraId="65081AB4" w14:textId="77777777" w:rsidR="00593E89" w:rsidRPr="00C553D2" w:rsidRDefault="00593E89" w:rsidP="00593E89">
            <w:pPr>
              <w:jc w:val="right"/>
              <w:rPr>
                <w:rFonts w:eastAsia="Times New Roman" w:cstheme="minorHAnsi"/>
                <w:color w:val="000000"/>
                <w:sz w:val="16"/>
                <w:szCs w:val="16"/>
                <w:lang w:eastAsia="nl-BE"/>
              </w:rPr>
            </w:pPr>
            <w:proofErr w:type="spellStart"/>
            <w:r w:rsidRPr="00C553D2">
              <w:rPr>
                <w:rFonts w:eastAsia="Times New Roman" w:cstheme="minorHAnsi"/>
                <w:color w:val="000000"/>
                <w:sz w:val="16"/>
                <w:szCs w:val="16"/>
                <w:lang w:eastAsia="nl-BE"/>
              </w:rPr>
              <w:t>lichinstallatie</w:t>
            </w:r>
            <w:proofErr w:type="spellEnd"/>
          </w:p>
        </w:tc>
        <w:tc>
          <w:tcPr>
            <w:tcW w:w="1801" w:type="dxa"/>
            <w:hideMark/>
          </w:tcPr>
          <w:p w14:paraId="02F55AF7"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19AF549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80 410,00</w:t>
            </w:r>
          </w:p>
        </w:tc>
      </w:tr>
      <w:tr w:rsidR="00DB7F51" w:rsidRPr="00C553D2" w14:paraId="273964BF" w14:textId="77777777" w:rsidTr="00B90FDE">
        <w:trPr>
          <w:trHeight w:val="576"/>
        </w:trPr>
        <w:tc>
          <w:tcPr>
            <w:tcW w:w="2259" w:type="dxa"/>
            <w:hideMark/>
          </w:tcPr>
          <w:p w14:paraId="13219F90"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nieuwbouw voor de organisatie voor bijzondere jeugdzorg Ons Tehuis en nieuwbouw voor pedagogische -en administratieve diensten te Ieper</w:t>
            </w:r>
          </w:p>
        </w:tc>
        <w:tc>
          <w:tcPr>
            <w:tcW w:w="1962" w:type="dxa"/>
            <w:hideMark/>
          </w:tcPr>
          <w:p w14:paraId="0BF30240"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Vereniging Ons Tehuis voor Zuid-West-Vlaanderen vzw</w:t>
            </w:r>
          </w:p>
        </w:tc>
        <w:tc>
          <w:tcPr>
            <w:tcW w:w="1860" w:type="dxa"/>
            <w:hideMark/>
          </w:tcPr>
          <w:p w14:paraId="04AA07CD"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Vereniging Ons Tehuis voor Zuid-West-Vlaanderen</w:t>
            </w:r>
          </w:p>
        </w:tc>
        <w:tc>
          <w:tcPr>
            <w:tcW w:w="1643" w:type="dxa"/>
            <w:hideMark/>
          </w:tcPr>
          <w:p w14:paraId="09F9FFF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IEPER</w:t>
            </w:r>
          </w:p>
        </w:tc>
        <w:tc>
          <w:tcPr>
            <w:tcW w:w="1370" w:type="dxa"/>
            <w:hideMark/>
          </w:tcPr>
          <w:p w14:paraId="56DC8A6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Rosalinde </w:t>
            </w:r>
            <w:proofErr w:type="spellStart"/>
            <w:r w:rsidRPr="00C553D2">
              <w:rPr>
                <w:rFonts w:eastAsia="Times New Roman" w:cstheme="minorHAnsi"/>
                <w:color w:val="000000"/>
                <w:sz w:val="16"/>
                <w:szCs w:val="16"/>
                <w:lang w:eastAsia="nl-BE"/>
              </w:rPr>
              <w:t>Kino</w:t>
            </w:r>
            <w:proofErr w:type="spellEnd"/>
          </w:p>
        </w:tc>
        <w:tc>
          <w:tcPr>
            <w:tcW w:w="1590" w:type="dxa"/>
            <w:hideMark/>
          </w:tcPr>
          <w:p w14:paraId="65B77B8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andere</w:t>
            </w:r>
          </w:p>
        </w:tc>
        <w:tc>
          <w:tcPr>
            <w:tcW w:w="1801" w:type="dxa"/>
            <w:hideMark/>
          </w:tcPr>
          <w:p w14:paraId="4B0B7EA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keuze via shortlist/jury</w:t>
            </w:r>
          </w:p>
        </w:tc>
        <w:tc>
          <w:tcPr>
            <w:tcW w:w="1827" w:type="dxa"/>
            <w:hideMark/>
          </w:tcPr>
          <w:p w14:paraId="1307A45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6 455,00</w:t>
            </w:r>
          </w:p>
        </w:tc>
      </w:tr>
      <w:tr w:rsidR="00DB7F51" w:rsidRPr="00C553D2" w14:paraId="112BCCD7" w14:textId="77777777" w:rsidTr="00B90FDE">
        <w:trPr>
          <w:trHeight w:val="576"/>
        </w:trPr>
        <w:tc>
          <w:tcPr>
            <w:tcW w:w="2259" w:type="dxa"/>
            <w:hideMark/>
          </w:tcPr>
          <w:p w14:paraId="5FDAA882"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nieuwbouw voor de organisatie voor bijzondere jeugdzorg Ons Tehuis en nieuwbouw voor pedagogische -en administratieve diensten te Ieper</w:t>
            </w:r>
          </w:p>
        </w:tc>
        <w:tc>
          <w:tcPr>
            <w:tcW w:w="1962" w:type="dxa"/>
            <w:hideMark/>
          </w:tcPr>
          <w:p w14:paraId="627F7B1C"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Vereniging Ons Tehuis voor Zuid-West-Vlaanderen vzw</w:t>
            </w:r>
          </w:p>
        </w:tc>
        <w:tc>
          <w:tcPr>
            <w:tcW w:w="1860" w:type="dxa"/>
            <w:hideMark/>
          </w:tcPr>
          <w:p w14:paraId="4FA2D2FD"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Vereniging Ons Tehuis voor Zuid-West-Vlaanderen</w:t>
            </w:r>
          </w:p>
        </w:tc>
        <w:tc>
          <w:tcPr>
            <w:tcW w:w="1643" w:type="dxa"/>
            <w:hideMark/>
          </w:tcPr>
          <w:p w14:paraId="34850A61"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IEPER</w:t>
            </w:r>
          </w:p>
        </w:tc>
        <w:tc>
          <w:tcPr>
            <w:tcW w:w="1370" w:type="dxa"/>
            <w:hideMark/>
          </w:tcPr>
          <w:p w14:paraId="6EEBF63D"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Gino Lucas</w:t>
            </w:r>
          </w:p>
        </w:tc>
        <w:tc>
          <w:tcPr>
            <w:tcW w:w="1590" w:type="dxa"/>
            <w:hideMark/>
          </w:tcPr>
          <w:p w14:paraId="6D527B8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sculptuur</w:t>
            </w:r>
          </w:p>
        </w:tc>
        <w:tc>
          <w:tcPr>
            <w:tcW w:w="1801" w:type="dxa"/>
            <w:hideMark/>
          </w:tcPr>
          <w:p w14:paraId="105A673B"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keuze via shortlist/jury</w:t>
            </w:r>
          </w:p>
        </w:tc>
        <w:tc>
          <w:tcPr>
            <w:tcW w:w="1827" w:type="dxa"/>
            <w:hideMark/>
          </w:tcPr>
          <w:p w14:paraId="7736ECEA" w14:textId="1499549A" w:rsidR="00593E89" w:rsidRPr="00C553D2" w:rsidRDefault="00593E89" w:rsidP="00593E89">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zie boven</w:t>
            </w:r>
            <w:r w:rsidRPr="00C553D2">
              <w:rPr>
                <w:rFonts w:eastAsia="Times New Roman" w:cstheme="minorHAnsi"/>
                <w:color w:val="000000"/>
                <w:sz w:val="16"/>
                <w:szCs w:val="16"/>
                <w:lang w:eastAsia="nl-BE"/>
              </w:rPr>
              <w:t> </w:t>
            </w:r>
          </w:p>
        </w:tc>
      </w:tr>
      <w:tr w:rsidR="00DB7F51" w:rsidRPr="00C553D2" w14:paraId="52E6B577" w14:textId="77777777" w:rsidTr="00B90FDE">
        <w:trPr>
          <w:trHeight w:val="576"/>
        </w:trPr>
        <w:tc>
          <w:tcPr>
            <w:tcW w:w="2259" w:type="dxa"/>
            <w:hideMark/>
          </w:tcPr>
          <w:p w14:paraId="585E0316"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aankoop met verbouwing voor een kinderdagverblijf met 34 plaatsen in de Sint-</w:t>
            </w:r>
            <w:proofErr w:type="spellStart"/>
            <w:r w:rsidRPr="00C553D2">
              <w:rPr>
                <w:rFonts w:eastAsia="Times New Roman" w:cstheme="minorHAnsi"/>
                <w:color w:val="000000"/>
                <w:sz w:val="16"/>
                <w:szCs w:val="16"/>
                <w:lang w:eastAsia="nl-BE"/>
              </w:rPr>
              <w:t>Bernardsesteenweg</w:t>
            </w:r>
            <w:proofErr w:type="spellEnd"/>
            <w:r w:rsidRPr="00C553D2">
              <w:rPr>
                <w:rFonts w:eastAsia="Times New Roman" w:cstheme="minorHAnsi"/>
                <w:color w:val="000000"/>
                <w:sz w:val="16"/>
                <w:szCs w:val="16"/>
                <w:lang w:eastAsia="nl-BE"/>
              </w:rPr>
              <w:t xml:space="preserve"> 262-264 te Antwerpen</w:t>
            </w:r>
          </w:p>
        </w:tc>
        <w:tc>
          <w:tcPr>
            <w:tcW w:w="1962" w:type="dxa"/>
            <w:hideMark/>
          </w:tcPr>
          <w:p w14:paraId="29A93890"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 xml:space="preserve">Kinderdagverblijf </w:t>
            </w:r>
            <w:proofErr w:type="spellStart"/>
            <w:r w:rsidRPr="00C553D2">
              <w:rPr>
                <w:rFonts w:eastAsia="Times New Roman" w:cstheme="minorHAnsi"/>
                <w:color w:val="000000"/>
                <w:sz w:val="16"/>
                <w:szCs w:val="16"/>
                <w:lang w:eastAsia="nl-BE"/>
              </w:rPr>
              <w:t>Rainbows</w:t>
            </w:r>
            <w:proofErr w:type="spellEnd"/>
            <w:r w:rsidRPr="00C553D2">
              <w:rPr>
                <w:rFonts w:eastAsia="Times New Roman" w:cstheme="minorHAnsi"/>
                <w:color w:val="000000"/>
                <w:sz w:val="16"/>
                <w:szCs w:val="16"/>
                <w:lang w:eastAsia="nl-BE"/>
              </w:rPr>
              <w:t xml:space="preserve"> vzw</w:t>
            </w:r>
          </w:p>
        </w:tc>
        <w:tc>
          <w:tcPr>
            <w:tcW w:w="1860" w:type="dxa"/>
            <w:hideMark/>
          </w:tcPr>
          <w:p w14:paraId="5BEBB06C" w14:textId="77777777" w:rsidR="00593E89" w:rsidRPr="00C553D2" w:rsidRDefault="00593E89" w:rsidP="00593E89">
            <w:pPr>
              <w:jc w:val="right"/>
              <w:rPr>
                <w:rFonts w:eastAsia="Times New Roman" w:cstheme="minorHAnsi"/>
                <w:color w:val="000000"/>
                <w:sz w:val="16"/>
                <w:szCs w:val="16"/>
                <w:lang w:val="en-US" w:eastAsia="nl-BE"/>
              </w:rPr>
            </w:pPr>
            <w:r w:rsidRPr="00C553D2">
              <w:rPr>
                <w:rFonts w:eastAsia="Times New Roman" w:cstheme="minorHAnsi"/>
                <w:color w:val="000000"/>
                <w:sz w:val="16"/>
                <w:szCs w:val="16"/>
                <w:lang w:val="en-US" w:eastAsia="nl-BE"/>
              </w:rPr>
              <w:t xml:space="preserve">International Day-care Rainbows </w:t>
            </w:r>
            <w:proofErr w:type="spellStart"/>
            <w:r w:rsidRPr="00C553D2">
              <w:rPr>
                <w:rFonts w:eastAsia="Times New Roman" w:cstheme="minorHAnsi"/>
                <w:color w:val="000000"/>
                <w:sz w:val="16"/>
                <w:szCs w:val="16"/>
                <w:lang w:val="en-US" w:eastAsia="nl-BE"/>
              </w:rPr>
              <w:t>Kielpark</w:t>
            </w:r>
            <w:proofErr w:type="spellEnd"/>
          </w:p>
        </w:tc>
        <w:tc>
          <w:tcPr>
            <w:tcW w:w="1643" w:type="dxa"/>
            <w:hideMark/>
          </w:tcPr>
          <w:p w14:paraId="7BDBFD57"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ANTWERPEN 2</w:t>
            </w:r>
          </w:p>
        </w:tc>
        <w:tc>
          <w:tcPr>
            <w:tcW w:w="1370" w:type="dxa"/>
            <w:hideMark/>
          </w:tcPr>
          <w:p w14:paraId="4192F834"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Willems Yasmine (Mulder-Willems V.O.F.)</w:t>
            </w:r>
          </w:p>
        </w:tc>
        <w:tc>
          <w:tcPr>
            <w:tcW w:w="1590" w:type="dxa"/>
            <w:hideMark/>
          </w:tcPr>
          <w:p w14:paraId="3E48B7A3"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installatie</w:t>
            </w:r>
          </w:p>
        </w:tc>
        <w:tc>
          <w:tcPr>
            <w:tcW w:w="1801" w:type="dxa"/>
            <w:hideMark/>
          </w:tcPr>
          <w:p w14:paraId="06B9AC67"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1C17AA23"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6 950,00</w:t>
            </w:r>
          </w:p>
        </w:tc>
      </w:tr>
      <w:tr w:rsidR="00DB7F51" w:rsidRPr="00C553D2" w14:paraId="0FC4CB5E" w14:textId="77777777" w:rsidTr="00B90FDE">
        <w:trPr>
          <w:trHeight w:val="576"/>
        </w:trPr>
        <w:tc>
          <w:tcPr>
            <w:tcW w:w="2259" w:type="dxa"/>
            <w:hideMark/>
          </w:tcPr>
          <w:p w14:paraId="77CC6B45" w14:textId="67B5A920" w:rsidR="00593E89" w:rsidRPr="00C553D2" w:rsidRDefault="00593E89" w:rsidP="00593E89">
            <w:pPr>
              <w:jc w:val="right"/>
              <w:rPr>
                <w:rFonts w:eastAsia="Times New Roman" w:cstheme="minorHAnsi"/>
                <w:color w:val="000000"/>
                <w:sz w:val="16"/>
                <w:szCs w:val="16"/>
                <w:lang w:eastAsia="nl-BE"/>
              </w:rPr>
            </w:pPr>
            <w:r w:rsidRPr="005B35F2">
              <w:rPr>
                <w:rFonts w:eastAsia="Times New Roman" w:cstheme="minorHAnsi"/>
                <w:noProof/>
                <w:color w:val="000000"/>
                <w:sz w:val="16"/>
                <w:szCs w:val="16"/>
                <w:lang w:eastAsia="nl-BE"/>
              </w:rPr>
              <w:drawing>
                <wp:anchor distT="0" distB="0" distL="114300" distR="114300" simplePos="0" relativeHeight="251692032" behindDoc="0" locked="0" layoutInCell="1" allowOverlap="1" wp14:anchorId="6AA7568D" wp14:editId="6B10345C">
                  <wp:simplePos x="0" y="0"/>
                  <wp:positionH relativeFrom="column">
                    <wp:posOffset>0</wp:posOffset>
                  </wp:positionH>
                  <wp:positionV relativeFrom="paragraph">
                    <wp:posOffset>0</wp:posOffset>
                  </wp:positionV>
                  <wp:extent cx="190500" cy="144780"/>
                  <wp:effectExtent l="0" t="0" r="0" b="7620"/>
                  <wp:wrapNone/>
                  <wp:docPr id="5" name="Afbeelding 5"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hidden="1"/>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pic:spPr>
                      </pic:pic>
                    </a:graphicData>
                  </a:graphic>
                  <wp14:sizeRelH relativeFrom="page">
                    <wp14:pctWidth>0</wp14:pctWidth>
                  </wp14:sizeRelH>
                  <wp14:sizeRelV relativeFrom="page">
                    <wp14:pctHeight>0</wp14:pctHeight>
                  </wp14:sizeRelV>
                </wp:anchor>
              </w:drawing>
            </w:r>
            <w:r w:rsidRPr="00C553D2">
              <w:rPr>
                <w:rFonts w:eastAsia="Times New Roman" w:cstheme="minorHAnsi"/>
                <w:color w:val="000000"/>
                <w:sz w:val="16"/>
                <w:szCs w:val="16"/>
                <w:lang w:eastAsia="nl-BE"/>
              </w:rPr>
              <w:t>nieuwbouw van het Lokaal dienstencentrum Den Abeel te Mechelen</w:t>
            </w:r>
          </w:p>
        </w:tc>
        <w:tc>
          <w:tcPr>
            <w:tcW w:w="1962" w:type="dxa"/>
            <w:hideMark/>
          </w:tcPr>
          <w:p w14:paraId="783C3C7C"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Zorgbedrijf Rivierenland</w:t>
            </w:r>
          </w:p>
        </w:tc>
        <w:tc>
          <w:tcPr>
            <w:tcW w:w="1860" w:type="dxa"/>
            <w:hideMark/>
          </w:tcPr>
          <w:p w14:paraId="39E95C28"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Lokaal dienstencentrum Den abeel</w:t>
            </w:r>
          </w:p>
        </w:tc>
        <w:tc>
          <w:tcPr>
            <w:tcW w:w="1643" w:type="dxa"/>
            <w:hideMark/>
          </w:tcPr>
          <w:p w14:paraId="48812ECA"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MECHELEN</w:t>
            </w:r>
          </w:p>
        </w:tc>
        <w:tc>
          <w:tcPr>
            <w:tcW w:w="1370" w:type="dxa"/>
            <w:hideMark/>
          </w:tcPr>
          <w:p w14:paraId="1EECE76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Studio Gijs Vanhee</w:t>
            </w:r>
          </w:p>
        </w:tc>
        <w:tc>
          <w:tcPr>
            <w:tcW w:w="1590" w:type="dxa"/>
            <w:hideMark/>
          </w:tcPr>
          <w:p w14:paraId="01773DF5"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muurschildering</w:t>
            </w:r>
          </w:p>
        </w:tc>
        <w:tc>
          <w:tcPr>
            <w:tcW w:w="1801" w:type="dxa"/>
            <w:hideMark/>
          </w:tcPr>
          <w:p w14:paraId="56908F0F"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directe aanduiding</w:t>
            </w:r>
          </w:p>
        </w:tc>
        <w:tc>
          <w:tcPr>
            <w:tcW w:w="1827" w:type="dxa"/>
            <w:hideMark/>
          </w:tcPr>
          <w:p w14:paraId="02CD0EFE" w14:textId="77777777" w:rsidR="00593E89" w:rsidRPr="00C553D2" w:rsidRDefault="00593E89" w:rsidP="00593E89">
            <w:pPr>
              <w:jc w:val="right"/>
              <w:rPr>
                <w:rFonts w:eastAsia="Times New Roman" w:cstheme="minorHAnsi"/>
                <w:color w:val="000000"/>
                <w:sz w:val="16"/>
                <w:szCs w:val="16"/>
                <w:lang w:eastAsia="nl-BE"/>
              </w:rPr>
            </w:pPr>
            <w:r w:rsidRPr="00C553D2">
              <w:rPr>
                <w:rFonts w:eastAsia="Times New Roman" w:cstheme="minorHAnsi"/>
                <w:color w:val="000000"/>
                <w:sz w:val="16"/>
                <w:szCs w:val="16"/>
                <w:lang w:eastAsia="nl-BE"/>
              </w:rPr>
              <w:t>17 000,00</w:t>
            </w:r>
          </w:p>
        </w:tc>
      </w:tr>
      <w:tr w:rsidR="00DB7F51" w14:paraId="15E07ED6" w14:textId="77777777" w:rsidTr="00B90FDE">
        <w:tc>
          <w:tcPr>
            <w:tcW w:w="2259" w:type="dxa"/>
          </w:tcPr>
          <w:p w14:paraId="57014C02" w14:textId="2964D375" w:rsidR="00E532E1" w:rsidRPr="004C7F29" w:rsidRDefault="00E532E1" w:rsidP="00E532E1">
            <w:r>
              <w:t>Totaal</w:t>
            </w:r>
          </w:p>
        </w:tc>
        <w:tc>
          <w:tcPr>
            <w:tcW w:w="1962" w:type="dxa"/>
          </w:tcPr>
          <w:p w14:paraId="67CDCFE7" w14:textId="77777777" w:rsidR="00E532E1" w:rsidRDefault="00E532E1" w:rsidP="00E532E1"/>
        </w:tc>
        <w:tc>
          <w:tcPr>
            <w:tcW w:w="1860" w:type="dxa"/>
          </w:tcPr>
          <w:p w14:paraId="5DADAF53" w14:textId="77777777" w:rsidR="00E532E1" w:rsidRDefault="00E532E1" w:rsidP="00E532E1"/>
        </w:tc>
        <w:tc>
          <w:tcPr>
            <w:tcW w:w="1643" w:type="dxa"/>
          </w:tcPr>
          <w:p w14:paraId="6B2BFE42" w14:textId="77777777" w:rsidR="00E532E1" w:rsidRDefault="00E532E1" w:rsidP="00E532E1"/>
        </w:tc>
        <w:tc>
          <w:tcPr>
            <w:tcW w:w="1370" w:type="dxa"/>
          </w:tcPr>
          <w:p w14:paraId="11C61487" w14:textId="77777777" w:rsidR="00E532E1" w:rsidRDefault="00E532E1" w:rsidP="00E532E1"/>
        </w:tc>
        <w:tc>
          <w:tcPr>
            <w:tcW w:w="1590" w:type="dxa"/>
          </w:tcPr>
          <w:p w14:paraId="770E3DE8" w14:textId="0AC8C534" w:rsidR="00E532E1" w:rsidRDefault="00E532E1" w:rsidP="00012351">
            <w:pPr>
              <w:jc w:val="right"/>
            </w:pPr>
            <w:r>
              <w:t>36</w:t>
            </w:r>
          </w:p>
        </w:tc>
        <w:tc>
          <w:tcPr>
            <w:tcW w:w="1801" w:type="dxa"/>
          </w:tcPr>
          <w:p w14:paraId="7869D654" w14:textId="77777777" w:rsidR="00E532E1" w:rsidRDefault="00E532E1" w:rsidP="00E532E1"/>
        </w:tc>
        <w:tc>
          <w:tcPr>
            <w:tcW w:w="1827" w:type="dxa"/>
          </w:tcPr>
          <w:p w14:paraId="0F5047D5" w14:textId="3946D4E3" w:rsidR="00E532E1" w:rsidRPr="00E532E1" w:rsidRDefault="00E532E1" w:rsidP="00E532E1">
            <w:pPr>
              <w:ind w:left="128" w:hanging="128"/>
              <w:rPr>
                <w:sz w:val="16"/>
                <w:szCs w:val="16"/>
              </w:rPr>
            </w:pPr>
            <w:r w:rsidRPr="00E532E1">
              <w:rPr>
                <w:sz w:val="16"/>
                <w:szCs w:val="16"/>
              </w:rPr>
              <w:t>1 239 352,30</w:t>
            </w:r>
            <w:r w:rsidR="006A41B3">
              <w:rPr>
                <w:sz w:val="16"/>
                <w:szCs w:val="16"/>
              </w:rPr>
              <w:t>€</w:t>
            </w:r>
          </w:p>
        </w:tc>
      </w:tr>
      <w:tr w:rsidR="00DB7F51" w14:paraId="523B9E15" w14:textId="77777777" w:rsidTr="00B90FDE">
        <w:tc>
          <w:tcPr>
            <w:tcW w:w="2259" w:type="dxa"/>
          </w:tcPr>
          <w:p w14:paraId="42A22658" w14:textId="77777777" w:rsidR="00E532E1" w:rsidRPr="00572CFF" w:rsidRDefault="00E532E1" w:rsidP="00E532E1"/>
        </w:tc>
        <w:tc>
          <w:tcPr>
            <w:tcW w:w="1962" w:type="dxa"/>
          </w:tcPr>
          <w:p w14:paraId="61A5E4C5" w14:textId="77777777" w:rsidR="00E532E1" w:rsidRDefault="00E532E1" w:rsidP="00E532E1"/>
        </w:tc>
        <w:tc>
          <w:tcPr>
            <w:tcW w:w="1860" w:type="dxa"/>
          </w:tcPr>
          <w:p w14:paraId="34463B80" w14:textId="77777777" w:rsidR="00E532E1" w:rsidRDefault="00E532E1" w:rsidP="00E532E1"/>
        </w:tc>
        <w:tc>
          <w:tcPr>
            <w:tcW w:w="1643" w:type="dxa"/>
          </w:tcPr>
          <w:p w14:paraId="0565607D" w14:textId="77777777" w:rsidR="00E532E1" w:rsidRDefault="00E532E1" w:rsidP="00E532E1"/>
        </w:tc>
        <w:tc>
          <w:tcPr>
            <w:tcW w:w="1370" w:type="dxa"/>
          </w:tcPr>
          <w:p w14:paraId="1D335DB9" w14:textId="77777777" w:rsidR="00E532E1" w:rsidRDefault="00E532E1" w:rsidP="00E532E1"/>
        </w:tc>
        <w:tc>
          <w:tcPr>
            <w:tcW w:w="1590" w:type="dxa"/>
          </w:tcPr>
          <w:p w14:paraId="569F5287" w14:textId="77777777" w:rsidR="00E532E1" w:rsidRDefault="00E532E1" w:rsidP="00E532E1"/>
        </w:tc>
        <w:tc>
          <w:tcPr>
            <w:tcW w:w="1801" w:type="dxa"/>
          </w:tcPr>
          <w:p w14:paraId="392DFA75" w14:textId="77777777" w:rsidR="00E532E1" w:rsidRDefault="00E532E1" w:rsidP="00E532E1"/>
        </w:tc>
        <w:tc>
          <w:tcPr>
            <w:tcW w:w="1827" w:type="dxa"/>
          </w:tcPr>
          <w:p w14:paraId="33EE262F" w14:textId="77777777" w:rsidR="00E532E1" w:rsidRDefault="00E532E1" w:rsidP="00E532E1"/>
        </w:tc>
      </w:tr>
      <w:tr w:rsidR="00DB7F51" w14:paraId="7D97AEBE" w14:textId="77777777" w:rsidTr="00B90FDE">
        <w:tc>
          <w:tcPr>
            <w:tcW w:w="2259" w:type="dxa"/>
          </w:tcPr>
          <w:p w14:paraId="3825265C" w14:textId="2BD87162" w:rsidR="00E532E1" w:rsidRPr="00E532E1" w:rsidRDefault="00E532E1" w:rsidP="00E532E1">
            <w:pPr>
              <w:rPr>
                <w:b/>
                <w:sz w:val="28"/>
                <w:szCs w:val="28"/>
              </w:rPr>
            </w:pPr>
            <w:r w:rsidRPr="00E532E1">
              <w:rPr>
                <w:b/>
                <w:sz w:val="28"/>
                <w:szCs w:val="28"/>
              </w:rPr>
              <w:t>Toerisme Vlaanderen</w:t>
            </w:r>
          </w:p>
        </w:tc>
        <w:tc>
          <w:tcPr>
            <w:tcW w:w="1962" w:type="dxa"/>
          </w:tcPr>
          <w:p w14:paraId="043D67AD" w14:textId="77777777" w:rsidR="00E532E1" w:rsidRDefault="00E532E1" w:rsidP="00E532E1"/>
        </w:tc>
        <w:tc>
          <w:tcPr>
            <w:tcW w:w="1860" w:type="dxa"/>
          </w:tcPr>
          <w:p w14:paraId="42BEF991" w14:textId="77777777" w:rsidR="00E532E1" w:rsidRDefault="00E532E1" w:rsidP="00E532E1"/>
        </w:tc>
        <w:tc>
          <w:tcPr>
            <w:tcW w:w="1643" w:type="dxa"/>
          </w:tcPr>
          <w:p w14:paraId="3378FF7A" w14:textId="77777777" w:rsidR="00E532E1" w:rsidRDefault="00E532E1" w:rsidP="00E532E1"/>
        </w:tc>
        <w:tc>
          <w:tcPr>
            <w:tcW w:w="1370" w:type="dxa"/>
          </w:tcPr>
          <w:p w14:paraId="43EDAFF4" w14:textId="77777777" w:rsidR="00E532E1" w:rsidRDefault="00E532E1" w:rsidP="00E532E1"/>
        </w:tc>
        <w:tc>
          <w:tcPr>
            <w:tcW w:w="1590" w:type="dxa"/>
          </w:tcPr>
          <w:p w14:paraId="10840C2B" w14:textId="77777777" w:rsidR="00E532E1" w:rsidRDefault="00E532E1" w:rsidP="00E532E1"/>
        </w:tc>
        <w:tc>
          <w:tcPr>
            <w:tcW w:w="1801" w:type="dxa"/>
          </w:tcPr>
          <w:p w14:paraId="34D39002" w14:textId="77777777" w:rsidR="00E532E1" w:rsidRDefault="00E532E1" w:rsidP="00E532E1"/>
        </w:tc>
        <w:tc>
          <w:tcPr>
            <w:tcW w:w="1827" w:type="dxa"/>
          </w:tcPr>
          <w:p w14:paraId="33487405" w14:textId="77777777" w:rsidR="00E532E1" w:rsidRDefault="00E532E1" w:rsidP="00E532E1"/>
        </w:tc>
      </w:tr>
      <w:tr w:rsidR="00DB7F51" w:rsidRPr="00012351" w14:paraId="530C7BE0" w14:textId="77777777" w:rsidTr="00B90FDE">
        <w:tc>
          <w:tcPr>
            <w:tcW w:w="2259" w:type="dxa"/>
          </w:tcPr>
          <w:p w14:paraId="57E12143" w14:textId="2ACC694B" w:rsidR="00E532E1" w:rsidRPr="00012351" w:rsidRDefault="00E532E1" w:rsidP="00E532E1">
            <w:pPr>
              <w:rPr>
                <w:sz w:val="16"/>
                <w:szCs w:val="16"/>
              </w:rPr>
            </w:pPr>
            <w:r w:rsidRPr="00012351">
              <w:rPr>
                <w:sz w:val="16"/>
                <w:szCs w:val="16"/>
              </w:rPr>
              <w:t xml:space="preserve">De </w:t>
            </w:r>
            <w:proofErr w:type="spellStart"/>
            <w:r w:rsidRPr="00012351">
              <w:rPr>
                <w:sz w:val="16"/>
                <w:szCs w:val="16"/>
              </w:rPr>
              <w:t>Ploate</w:t>
            </w:r>
            <w:proofErr w:type="spellEnd"/>
          </w:p>
        </w:tc>
        <w:tc>
          <w:tcPr>
            <w:tcW w:w="1962" w:type="dxa"/>
          </w:tcPr>
          <w:p w14:paraId="72C5EF1D" w14:textId="7EF03C15" w:rsidR="00E532E1" w:rsidRPr="00012351" w:rsidRDefault="00E532E1" w:rsidP="00E532E1">
            <w:pPr>
              <w:rPr>
                <w:sz w:val="16"/>
                <w:szCs w:val="16"/>
              </w:rPr>
            </w:pPr>
            <w:r w:rsidRPr="00012351">
              <w:rPr>
                <w:sz w:val="16"/>
                <w:szCs w:val="16"/>
              </w:rPr>
              <w:t>Toerisme Vlaanderen</w:t>
            </w:r>
          </w:p>
        </w:tc>
        <w:tc>
          <w:tcPr>
            <w:tcW w:w="1860" w:type="dxa"/>
          </w:tcPr>
          <w:p w14:paraId="2E731B54" w14:textId="77777777" w:rsidR="00E532E1" w:rsidRPr="00012351" w:rsidRDefault="00E532E1" w:rsidP="00E532E1">
            <w:pPr>
              <w:rPr>
                <w:sz w:val="16"/>
                <w:szCs w:val="16"/>
              </w:rPr>
            </w:pPr>
          </w:p>
        </w:tc>
        <w:tc>
          <w:tcPr>
            <w:tcW w:w="1643" w:type="dxa"/>
          </w:tcPr>
          <w:p w14:paraId="10EC3FA8" w14:textId="613DE9AA" w:rsidR="00E532E1" w:rsidRPr="00012351" w:rsidRDefault="00E532E1" w:rsidP="00E532E1">
            <w:pPr>
              <w:rPr>
                <w:sz w:val="16"/>
                <w:szCs w:val="16"/>
              </w:rPr>
            </w:pPr>
            <w:r w:rsidRPr="00012351">
              <w:rPr>
                <w:sz w:val="16"/>
                <w:szCs w:val="16"/>
              </w:rPr>
              <w:t>Oostende</w:t>
            </w:r>
          </w:p>
        </w:tc>
        <w:tc>
          <w:tcPr>
            <w:tcW w:w="1370" w:type="dxa"/>
          </w:tcPr>
          <w:p w14:paraId="5252D736" w14:textId="1F39F84D" w:rsidR="00E532E1" w:rsidRPr="00012351" w:rsidRDefault="00E532E1" w:rsidP="00E532E1">
            <w:pPr>
              <w:rPr>
                <w:sz w:val="16"/>
                <w:szCs w:val="16"/>
              </w:rPr>
            </w:pPr>
            <w:r w:rsidRPr="00012351">
              <w:rPr>
                <w:sz w:val="16"/>
                <w:szCs w:val="16"/>
              </w:rPr>
              <w:t>Honoré d’O</w:t>
            </w:r>
          </w:p>
        </w:tc>
        <w:tc>
          <w:tcPr>
            <w:tcW w:w="1590" w:type="dxa"/>
          </w:tcPr>
          <w:p w14:paraId="4F1721E3" w14:textId="0DF757C6" w:rsidR="00E532E1" w:rsidRPr="00012351" w:rsidRDefault="00E532E1" w:rsidP="00E532E1">
            <w:pPr>
              <w:rPr>
                <w:sz w:val="16"/>
                <w:szCs w:val="16"/>
              </w:rPr>
            </w:pPr>
            <w:r w:rsidRPr="00012351">
              <w:rPr>
                <w:sz w:val="16"/>
                <w:szCs w:val="16"/>
              </w:rPr>
              <w:t xml:space="preserve">Hole in </w:t>
            </w:r>
            <w:proofErr w:type="spellStart"/>
            <w:r w:rsidRPr="00012351">
              <w:rPr>
                <w:sz w:val="16"/>
                <w:szCs w:val="16"/>
              </w:rPr>
              <w:t>the</w:t>
            </w:r>
            <w:proofErr w:type="spellEnd"/>
            <w:r w:rsidRPr="00012351">
              <w:rPr>
                <w:sz w:val="16"/>
                <w:szCs w:val="16"/>
              </w:rPr>
              <w:t xml:space="preserve"> Sea</w:t>
            </w:r>
          </w:p>
        </w:tc>
        <w:tc>
          <w:tcPr>
            <w:tcW w:w="1801" w:type="dxa"/>
          </w:tcPr>
          <w:p w14:paraId="457BD130" w14:textId="64EF0A70" w:rsidR="00E532E1" w:rsidRPr="00012351" w:rsidRDefault="00E532E1" w:rsidP="00E532E1">
            <w:pPr>
              <w:rPr>
                <w:sz w:val="16"/>
                <w:szCs w:val="16"/>
              </w:rPr>
            </w:pPr>
            <w:r w:rsidRPr="00012351">
              <w:rPr>
                <w:sz w:val="16"/>
                <w:szCs w:val="16"/>
              </w:rPr>
              <w:t>De aannemer doet een voorstel en vervolgens gebeurt de keuze van het kunstwerk in samenspraak met de opdrachtgever, de architect en de exploitant.</w:t>
            </w:r>
          </w:p>
        </w:tc>
        <w:tc>
          <w:tcPr>
            <w:tcW w:w="1827" w:type="dxa"/>
          </w:tcPr>
          <w:p w14:paraId="3A150278" w14:textId="41705DC7" w:rsidR="00E532E1" w:rsidRPr="00012351" w:rsidRDefault="00E532E1" w:rsidP="00E532E1">
            <w:pPr>
              <w:rPr>
                <w:sz w:val="16"/>
                <w:szCs w:val="16"/>
              </w:rPr>
            </w:pPr>
            <w:r w:rsidRPr="00012351">
              <w:rPr>
                <w:sz w:val="16"/>
                <w:szCs w:val="16"/>
              </w:rPr>
              <w:t>100.000€</w:t>
            </w:r>
          </w:p>
        </w:tc>
      </w:tr>
      <w:tr w:rsidR="00DB7F51" w14:paraId="094E3879" w14:textId="77777777" w:rsidTr="00B90FDE">
        <w:tc>
          <w:tcPr>
            <w:tcW w:w="2259" w:type="dxa"/>
          </w:tcPr>
          <w:p w14:paraId="5BFF5449" w14:textId="7BEB5D8E" w:rsidR="00E532E1" w:rsidRPr="00572CFF" w:rsidRDefault="00E532E1" w:rsidP="00E532E1">
            <w:r>
              <w:t>Totaal</w:t>
            </w:r>
          </w:p>
        </w:tc>
        <w:tc>
          <w:tcPr>
            <w:tcW w:w="1962" w:type="dxa"/>
          </w:tcPr>
          <w:p w14:paraId="6D516DD3" w14:textId="77777777" w:rsidR="00E532E1" w:rsidRDefault="00E532E1" w:rsidP="00E532E1"/>
        </w:tc>
        <w:tc>
          <w:tcPr>
            <w:tcW w:w="1860" w:type="dxa"/>
          </w:tcPr>
          <w:p w14:paraId="67EF3AC6" w14:textId="77777777" w:rsidR="00E532E1" w:rsidRDefault="00E532E1" w:rsidP="00E532E1"/>
        </w:tc>
        <w:tc>
          <w:tcPr>
            <w:tcW w:w="1643" w:type="dxa"/>
          </w:tcPr>
          <w:p w14:paraId="5FAEB956" w14:textId="77777777" w:rsidR="00E532E1" w:rsidRDefault="00E532E1" w:rsidP="00E532E1"/>
        </w:tc>
        <w:tc>
          <w:tcPr>
            <w:tcW w:w="1370" w:type="dxa"/>
          </w:tcPr>
          <w:p w14:paraId="4D08F84D" w14:textId="77777777" w:rsidR="00E532E1" w:rsidRDefault="00E532E1" w:rsidP="00E532E1"/>
        </w:tc>
        <w:tc>
          <w:tcPr>
            <w:tcW w:w="1590" w:type="dxa"/>
          </w:tcPr>
          <w:p w14:paraId="6C2A7690" w14:textId="0F70F871" w:rsidR="00E532E1" w:rsidRDefault="00E532E1" w:rsidP="00012351">
            <w:pPr>
              <w:jc w:val="right"/>
            </w:pPr>
            <w:r>
              <w:t>1</w:t>
            </w:r>
          </w:p>
        </w:tc>
        <w:tc>
          <w:tcPr>
            <w:tcW w:w="1801" w:type="dxa"/>
          </w:tcPr>
          <w:p w14:paraId="3413754A" w14:textId="77777777" w:rsidR="00E532E1" w:rsidRDefault="00E532E1" w:rsidP="00E532E1"/>
        </w:tc>
        <w:tc>
          <w:tcPr>
            <w:tcW w:w="1827" w:type="dxa"/>
          </w:tcPr>
          <w:p w14:paraId="69875ED6" w14:textId="161F873D" w:rsidR="00E532E1" w:rsidRDefault="00E532E1" w:rsidP="00E532E1">
            <w:r>
              <w:t>100.000€</w:t>
            </w:r>
          </w:p>
        </w:tc>
      </w:tr>
      <w:tr w:rsidR="00DB7F51" w14:paraId="1044E49F" w14:textId="77777777" w:rsidTr="00B90FDE">
        <w:tc>
          <w:tcPr>
            <w:tcW w:w="2259" w:type="dxa"/>
          </w:tcPr>
          <w:p w14:paraId="646FED2A" w14:textId="77777777" w:rsidR="00E532E1" w:rsidRPr="00572CFF" w:rsidRDefault="00E532E1" w:rsidP="00E532E1"/>
        </w:tc>
        <w:tc>
          <w:tcPr>
            <w:tcW w:w="1962" w:type="dxa"/>
          </w:tcPr>
          <w:p w14:paraId="34EA6223" w14:textId="77777777" w:rsidR="00E532E1" w:rsidRDefault="00E532E1" w:rsidP="00E532E1"/>
        </w:tc>
        <w:tc>
          <w:tcPr>
            <w:tcW w:w="1860" w:type="dxa"/>
          </w:tcPr>
          <w:p w14:paraId="1EC3B88D" w14:textId="77777777" w:rsidR="00E532E1" w:rsidRDefault="00E532E1" w:rsidP="00E532E1"/>
        </w:tc>
        <w:tc>
          <w:tcPr>
            <w:tcW w:w="1643" w:type="dxa"/>
          </w:tcPr>
          <w:p w14:paraId="558BB8E9" w14:textId="77777777" w:rsidR="00E532E1" w:rsidRDefault="00E532E1" w:rsidP="00E532E1"/>
        </w:tc>
        <w:tc>
          <w:tcPr>
            <w:tcW w:w="1370" w:type="dxa"/>
          </w:tcPr>
          <w:p w14:paraId="6C41AB9E" w14:textId="77777777" w:rsidR="00E532E1" w:rsidRDefault="00E532E1" w:rsidP="00E532E1"/>
        </w:tc>
        <w:tc>
          <w:tcPr>
            <w:tcW w:w="1590" w:type="dxa"/>
          </w:tcPr>
          <w:p w14:paraId="2E61B899" w14:textId="77777777" w:rsidR="00E532E1" w:rsidRDefault="00E532E1" w:rsidP="00E532E1"/>
        </w:tc>
        <w:tc>
          <w:tcPr>
            <w:tcW w:w="1801" w:type="dxa"/>
          </w:tcPr>
          <w:p w14:paraId="75F38425" w14:textId="77777777" w:rsidR="00E532E1" w:rsidRDefault="00E532E1" w:rsidP="00E532E1"/>
        </w:tc>
        <w:tc>
          <w:tcPr>
            <w:tcW w:w="1827" w:type="dxa"/>
          </w:tcPr>
          <w:p w14:paraId="1A2172FC" w14:textId="77777777" w:rsidR="00E532E1" w:rsidRDefault="00E532E1" w:rsidP="00E532E1"/>
        </w:tc>
      </w:tr>
      <w:tr w:rsidR="00DB7F51" w:rsidRPr="00012351" w14:paraId="04B5962F" w14:textId="77777777" w:rsidTr="00B90FDE">
        <w:tc>
          <w:tcPr>
            <w:tcW w:w="2259" w:type="dxa"/>
          </w:tcPr>
          <w:p w14:paraId="155AADAB" w14:textId="62B33B33" w:rsidR="00E532E1" w:rsidRPr="00012351" w:rsidRDefault="00012351" w:rsidP="00E532E1">
            <w:pPr>
              <w:rPr>
                <w:b/>
              </w:rPr>
            </w:pPr>
            <w:r w:rsidRPr="00012351">
              <w:rPr>
                <w:b/>
              </w:rPr>
              <w:t>Totaal 2016</w:t>
            </w:r>
          </w:p>
        </w:tc>
        <w:tc>
          <w:tcPr>
            <w:tcW w:w="1962" w:type="dxa"/>
          </w:tcPr>
          <w:p w14:paraId="52C53EA7" w14:textId="77777777" w:rsidR="00E532E1" w:rsidRPr="00012351" w:rsidRDefault="00E532E1" w:rsidP="00E532E1">
            <w:pPr>
              <w:rPr>
                <w:b/>
              </w:rPr>
            </w:pPr>
          </w:p>
        </w:tc>
        <w:tc>
          <w:tcPr>
            <w:tcW w:w="1860" w:type="dxa"/>
          </w:tcPr>
          <w:p w14:paraId="74017C15" w14:textId="77777777" w:rsidR="00E532E1" w:rsidRPr="00012351" w:rsidRDefault="00E532E1" w:rsidP="00E532E1">
            <w:pPr>
              <w:rPr>
                <w:b/>
              </w:rPr>
            </w:pPr>
          </w:p>
        </w:tc>
        <w:tc>
          <w:tcPr>
            <w:tcW w:w="1643" w:type="dxa"/>
          </w:tcPr>
          <w:p w14:paraId="780235A6" w14:textId="77777777" w:rsidR="00E532E1" w:rsidRPr="00012351" w:rsidRDefault="00E532E1" w:rsidP="00E532E1">
            <w:pPr>
              <w:rPr>
                <w:b/>
              </w:rPr>
            </w:pPr>
          </w:p>
        </w:tc>
        <w:tc>
          <w:tcPr>
            <w:tcW w:w="1370" w:type="dxa"/>
          </w:tcPr>
          <w:p w14:paraId="07D1239C" w14:textId="77777777" w:rsidR="00E532E1" w:rsidRPr="00012351" w:rsidRDefault="00E532E1" w:rsidP="00E532E1">
            <w:pPr>
              <w:rPr>
                <w:b/>
              </w:rPr>
            </w:pPr>
          </w:p>
        </w:tc>
        <w:tc>
          <w:tcPr>
            <w:tcW w:w="1590" w:type="dxa"/>
          </w:tcPr>
          <w:p w14:paraId="7D4FC659" w14:textId="3B64D5AF" w:rsidR="00E532E1" w:rsidRPr="00012351" w:rsidRDefault="00012351" w:rsidP="00012351">
            <w:pPr>
              <w:jc w:val="right"/>
              <w:rPr>
                <w:b/>
              </w:rPr>
            </w:pPr>
            <w:r w:rsidRPr="00012351">
              <w:rPr>
                <w:b/>
              </w:rPr>
              <w:t>37</w:t>
            </w:r>
          </w:p>
        </w:tc>
        <w:tc>
          <w:tcPr>
            <w:tcW w:w="1801" w:type="dxa"/>
          </w:tcPr>
          <w:p w14:paraId="78794AC0" w14:textId="77777777" w:rsidR="00E532E1" w:rsidRPr="00012351" w:rsidRDefault="00E532E1" w:rsidP="00E532E1">
            <w:pPr>
              <w:rPr>
                <w:b/>
              </w:rPr>
            </w:pPr>
          </w:p>
        </w:tc>
        <w:tc>
          <w:tcPr>
            <w:tcW w:w="1827" w:type="dxa"/>
          </w:tcPr>
          <w:p w14:paraId="6035A2DB" w14:textId="740278F3" w:rsidR="00E532E1" w:rsidRPr="00012351" w:rsidRDefault="00012351" w:rsidP="00E532E1">
            <w:pPr>
              <w:rPr>
                <w:b/>
              </w:rPr>
            </w:pPr>
            <w:r w:rsidRPr="00012351">
              <w:rPr>
                <w:b/>
              </w:rPr>
              <w:t>1.339.352,30€</w:t>
            </w:r>
          </w:p>
        </w:tc>
      </w:tr>
      <w:tr w:rsidR="00012351" w14:paraId="6D92B644" w14:textId="77777777" w:rsidTr="00B90FDE">
        <w:tc>
          <w:tcPr>
            <w:tcW w:w="2259" w:type="dxa"/>
          </w:tcPr>
          <w:p w14:paraId="6F4D798F" w14:textId="77777777" w:rsidR="00012351" w:rsidRPr="00572CFF" w:rsidRDefault="00012351" w:rsidP="00E532E1"/>
        </w:tc>
        <w:tc>
          <w:tcPr>
            <w:tcW w:w="1962" w:type="dxa"/>
          </w:tcPr>
          <w:p w14:paraId="0A3D6840" w14:textId="77777777" w:rsidR="00012351" w:rsidRDefault="00012351" w:rsidP="00E532E1"/>
        </w:tc>
        <w:tc>
          <w:tcPr>
            <w:tcW w:w="1860" w:type="dxa"/>
          </w:tcPr>
          <w:p w14:paraId="70D5181E" w14:textId="77777777" w:rsidR="00012351" w:rsidRDefault="00012351" w:rsidP="00E532E1"/>
        </w:tc>
        <w:tc>
          <w:tcPr>
            <w:tcW w:w="1643" w:type="dxa"/>
          </w:tcPr>
          <w:p w14:paraId="3A0B31EE" w14:textId="77777777" w:rsidR="00012351" w:rsidRDefault="00012351" w:rsidP="00E532E1"/>
        </w:tc>
        <w:tc>
          <w:tcPr>
            <w:tcW w:w="1370" w:type="dxa"/>
          </w:tcPr>
          <w:p w14:paraId="5A875B30" w14:textId="77777777" w:rsidR="00012351" w:rsidRDefault="00012351" w:rsidP="00E532E1"/>
        </w:tc>
        <w:tc>
          <w:tcPr>
            <w:tcW w:w="1590" w:type="dxa"/>
          </w:tcPr>
          <w:p w14:paraId="15C23794" w14:textId="77777777" w:rsidR="00012351" w:rsidRDefault="00012351" w:rsidP="00E532E1"/>
        </w:tc>
        <w:tc>
          <w:tcPr>
            <w:tcW w:w="1801" w:type="dxa"/>
          </w:tcPr>
          <w:p w14:paraId="56DAD4E6" w14:textId="77777777" w:rsidR="00012351" w:rsidRDefault="00012351" w:rsidP="00E532E1"/>
        </w:tc>
        <w:tc>
          <w:tcPr>
            <w:tcW w:w="1827" w:type="dxa"/>
          </w:tcPr>
          <w:p w14:paraId="242654DF" w14:textId="77777777" w:rsidR="00012351" w:rsidRDefault="00012351" w:rsidP="00E532E1"/>
        </w:tc>
      </w:tr>
      <w:tr w:rsidR="00DB7F51" w:rsidRPr="00B90FDE" w14:paraId="6E1FA74D" w14:textId="77777777" w:rsidTr="00B90FDE">
        <w:tc>
          <w:tcPr>
            <w:tcW w:w="2259" w:type="dxa"/>
          </w:tcPr>
          <w:p w14:paraId="22C1E7EB" w14:textId="03EA557B" w:rsidR="00E532E1" w:rsidRPr="00B90FDE" w:rsidRDefault="00E532E1" w:rsidP="00E532E1">
            <w:pPr>
              <w:rPr>
                <w:b/>
                <w:sz w:val="28"/>
                <w:szCs w:val="28"/>
              </w:rPr>
            </w:pPr>
            <w:r w:rsidRPr="00B90FDE">
              <w:rPr>
                <w:b/>
                <w:sz w:val="28"/>
                <w:szCs w:val="28"/>
              </w:rPr>
              <w:t>2017</w:t>
            </w:r>
          </w:p>
        </w:tc>
        <w:tc>
          <w:tcPr>
            <w:tcW w:w="1962" w:type="dxa"/>
          </w:tcPr>
          <w:p w14:paraId="03EAE80F" w14:textId="77777777" w:rsidR="00E532E1" w:rsidRPr="00B90FDE" w:rsidRDefault="00E532E1" w:rsidP="00E532E1">
            <w:pPr>
              <w:rPr>
                <w:b/>
                <w:sz w:val="28"/>
                <w:szCs w:val="28"/>
              </w:rPr>
            </w:pPr>
          </w:p>
        </w:tc>
        <w:tc>
          <w:tcPr>
            <w:tcW w:w="1860" w:type="dxa"/>
          </w:tcPr>
          <w:p w14:paraId="65D53813" w14:textId="77777777" w:rsidR="00E532E1" w:rsidRPr="00B90FDE" w:rsidRDefault="00E532E1" w:rsidP="00E532E1">
            <w:pPr>
              <w:rPr>
                <w:b/>
                <w:sz w:val="28"/>
                <w:szCs w:val="28"/>
              </w:rPr>
            </w:pPr>
          </w:p>
        </w:tc>
        <w:tc>
          <w:tcPr>
            <w:tcW w:w="1643" w:type="dxa"/>
          </w:tcPr>
          <w:p w14:paraId="3FD52CAF" w14:textId="77777777" w:rsidR="00E532E1" w:rsidRPr="00B90FDE" w:rsidRDefault="00E532E1" w:rsidP="00E532E1">
            <w:pPr>
              <w:rPr>
                <w:b/>
                <w:sz w:val="28"/>
                <w:szCs w:val="28"/>
              </w:rPr>
            </w:pPr>
          </w:p>
        </w:tc>
        <w:tc>
          <w:tcPr>
            <w:tcW w:w="1370" w:type="dxa"/>
          </w:tcPr>
          <w:p w14:paraId="7020121C" w14:textId="77777777" w:rsidR="00E532E1" w:rsidRPr="00B90FDE" w:rsidRDefault="00E532E1" w:rsidP="00E532E1">
            <w:pPr>
              <w:rPr>
                <w:b/>
                <w:sz w:val="28"/>
                <w:szCs w:val="28"/>
              </w:rPr>
            </w:pPr>
          </w:p>
        </w:tc>
        <w:tc>
          <w:tcPr>
            <w:tcW w:w="1590" w:type="dxa"/>
          </w:tcPr>
          <w:p w14:paraId="1963A287" w14:textId="77777777" w:rsidR="00E532E1" w:rsidRPr="00B90FDE" w:rsidRDefault="00E532E1" w:rsidP="00E532E1">
            <w:pPr>
              <w:rPr>
                <w:b/>
                <w:sz w:val="28"/>
                <w:szCs w:val="28"/>
              </w:rPr>
            </w:pPr>
          </w:p>
        </w:tc>
        <w:tc>
          <w:tcPr>
            <w:tcW w:w="1801" w:type="dxa"/>
          </w:tcPr>
          <w:p w14:paraId="1E5ECD51" w14:textId="77777777" w:rsidR="00E532E1" w:rsidRPr="00B90FDE" w:rsidRDefault="00E532E1" w:rsidP="00E532E1">
            <w:pPr>
              <w:rPr>
                <w:b/>
                <w:sz w:val="28"/>
                <w:szCs w:val="28"/>
              </w:rPr>
            </w:pPr>
          </w:p>
        </w:tc>
        <w:tc>
          <w:tcPr>
            <w:tcW w:w="1827" w:type="dxa"/>
          </w:tcPr>
          <w:p w14:paraId="35F75FB6" w14:textId="77777777" w:rsidR="00E532E1" w:rsidRPr="00B90FDE" w:rsidRDefault="00E532E1" w:rsidP="00E532E1">
            <w:pPr>
              <w:rPr>
                <w:b/>
                <w:sz w:val="28"/>
                <w:szCs w:val="28"/>
              </w:rPr>
            </w:pPr>
          </w:p>
        </w:tc>
      </w:tr>
      <w:tr w:rsidR="00DB7F51" w14:paraId="44B89E7C" w14:textId="77777777" w:rsidTr="00B90FDE">
        <w:tc>
          <w:tcPr>
            <w:tcW w:w="2259" w:type="dxa"/>
          </w:tcPr>
          <w:p w14:paraId="025BE341" w14:textId="64EE4062" w:rsidR="006A41B3" w:rsidRPr="006A41B3" w:rsidRDefault="006A41B3" w:rsidP="00E532E1">
            <w:pPr>
              <w:rPr>
                <w:b/>
                <w:sz w:val="28"/>
                <w:szCs w:val="28"/>
              </w:rPr>
            </w:pPr>
            <w:r w:rsidRPr="006A41B3">
              <w:rPr>
                <w:b/>
                <w:sz w:val="28"/>
                <w:szCs w:val="28"/>
              </w:rPr>
              <w:t>VIPA</w:t>
            </w:r>
          </w:p>
        </w:tc>
        <w:tc>
          <w:tcPr>
            <w:tcW w:w="1962" w:type="dxa"/>
          </w:tcPr>
          <w:p w14:paraId="1A29D7AF" w14:textId="77777777" w:rsidR="006A41B3" w:rsidRDefault="006A41B3" w:rsidP="00E532E1"/>
        </w:tc>
        <w:tc>
          <w:tcPr>
            <w:tcW w:w="1860" w:type="dxa"/>
          </w:tcPr>
          <w:p w14:paraId="5244085A" w14:textId="77777777" w:rsidR="006A41B3" w:rsidRDefault="006A41B3" w:rsidP="00E532E1"/>
        </w:tc>
        <w:tc>
          <w:tcPr>
            <w:tcW w:w="1643" w:type="dxa"/>
          </w:tcPr>
          <w:p w14:paraId="170142E2" w14:textId="77777777" w:rsidR="006A41B3" w:rsidRDefault="006A41B3" w:rsidP="00E532E1"/>
        </w:tc>
        <w:tc>
          <w:tcPr>
            <w:tcW w:w="1370" w:type="dxa"/>
          </w:tcPr>
          <w:p w14:paraId="266F97F1" w14:textId="77777777" w:rsidR="006A41B3" w:rsidRDefault="006A41B3" w:rsidP="00E532E1"/>
        </w:tc>
        <w:tc>
          <w:tcPr>
            <w:tcW w:w="1590" w:type="dxa"/>
          </w:tcPr>
          <w:p w14:paraId="2224C91A" w14:textId="77777777" w:rsidR="006A41B3" w:rsidRDefault="006A41B3" w:rsidP="00E532E1"/>
        </w:tc>
        <w:tc>
          <w:tcPr>
            <w:tcW w:w="1801" w:type="dxa"/>
          </w:tcPr>
          <w:p w14:paraId="7843A809" w14:textId="77777777" w:rsidR="006A41B3" w:rsidRDefault="006A41B3" w:rsidP="00E532E1"/>
        </w:tc>
        <w:tc>
          <w:tcPr>
            <w:tcW w:w="1827" w:type="dxa"/>
          </w:tcPr>
          <w:p w14:paraId="569246F2" w14:textId="77777777" w:rsidR="006A41B3" w:rsidRDefault="006A41B3" w:rsidP="00E532E1"/>
        </w:tc>
      </w:tr>
      <w:tr w:rsidR="00DB7F51" w:rsidRPr="007958AC" w14:paraId="264A3C93" w14:textId="77777777" w:rsidTr="00B90FDE">
        <w:trPr>
          <w:trHeight w:val="576"/>
        </w:trPr>
        <w:tc>
          <w:tcPr>
            <w:tcW w:w="2259" w:type="dxa"/>
            <w:hideMark/>
          </w:tcPr>
          <w:p w14:paraId="4AA2FF51"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nieuwbouw van een centrum algemeen welzijnswerk (centrale diensten en ambulante hulpverlening), gelegen </w:t>
            </w:r>
            <w:proofErr w:type="spellStart"/>
            <w:r w:rsidRPr="007958AC">
              <w:rPr>
                <w:rFonts w:eastAsia="Times New Roman" w:cstheme="minorHAnsi"/>
                <w:color w:val="000000"/>
                <w:sz w:val="16"/>
                <w:szCs w:val="16"/>
                <w:lang w:eastAsia="nl-BE"/>
              </w:rPr>
              <w:t>Ruddershove</w:t>
            </w:r>
            <w:proofErr w:type="spellEnd"/>
            <w:r w:rsidRPr="007958AC">
              <w:rPr>
                <w:rFonts w:eastAsia="Times New Roman" w:cstheme="minorHAnsi"/>
                <w:color w:val="000000"/>
                <w:sz w:val="16"/>
                <w:szCs w:val="16"/>
                <w:lang w:eastAsia="nl-BE"/>
              </w:rPr>
              <w:t xml:space="preserve"> in Brugge</w:t>
            </w:r>
          </w:p>
        </w:tc>
        <w:tc>
          <w:tcPr>
            <w:tcW w:w="1962" w:type="dxa"/>
            <w:hideMark/>
          </w:tcPr>
          <w:p w14:paraId="6A29AA4E"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Centrum Algemeen Welzijnswerk Noord-West-Vlaanderen vzw</w:t>
            </w:r>
          </w:p>
        </w:tc>
        <w:tc>
          <w:tcPr>
            <w:tcW w:w="1860" w:type="dxa"/>
            <w:hideMark/>
          </w:tcPr>
          <w:p w14:paraId="5B77510B"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Centrum Algemeen Welzijnswerk Noord-West-Vlaanderen (voorheen CAW Regio Brugge)</w:t>
            </w:r>
          </w:p>
        </w:tc>
        <w:tc>
          <w:tcPr>
            <w:tcW w:w="1643" w:type="dxa"/>
            <w:hideMark/>
          </w:tcPr>
          <w:p w14:paraId="0B6D039E"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BRUGGE</w:t>
            </w:r>
          </w:p>
        </w:tc>
        <w:tc>
          <w:tcPr>
            <w:tcW w:w="1370" w:type="dxa"/>
            <w:hideMark/>
          </w:tcPr>
          <w:p w14:paraId="70307819"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Robin Vermeersch</w:t>
            </w:r>
          </w:p>
        </w:tc>
        <w:tc>
          <w:tcPr>
            <w:tcW w:w="1590" w:type="dxa"/>
            <w:hideMark/>
          </w:tcPr>
          <w:p w14:paraId="0E7C3DA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sculptuur</w:t>
            </w:r>
          </w:p>
        </w:tc>
        <w:tc>
          <w:tcPr>
            <w:tcW w:w="1801" w:type="dxa"/>
            <w:hideMark/>
          </w:tcPr>
          <w:p w14:paraId="4F56497F"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directe aanduiding</w:t>
            </w:r>
          </w:p>
        </w:tc>
        <w:tc>
          <w:tcPr>
            <w:tcW w:w="1827" w:type="dxa"/>
            <w:hideMark/>
          </w:tcPr>
          <w:p w14:paraId="3C4E6374"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50 846,25</w:t>
            </w:r>
          </w:p>
        </w:tc>
      </w:tr>
      <w:tr w:rsidR="00DB7F51" w:rsidRPr="007958AC" w14:paraId="367AA5A9" w14:textId="77777777" w:rsidTr="00B90FDE">
        <w:trPr>
          <w:trHeight w:val="576"/>
        </w:trPr>
        <w:tc>
          <w:tcPr>
            <w:tcW w:w="2259" w:type="dxa"/>
            <w:hideMark/>
          </w:tcPr>
          <w:p w14:paraId="0902884E"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project 1: uitbreiding en verbouwing van het woonzorgcentrum tot een totale capaciteit van 188 woongelegenheden, 5 woongelegenheden centrum voor kortverblijf en een </w:t>
            </w:r>
            <w:proofErr w:type="spellStart"/>
            <w:r w:rsidRPr="007958AC">
              <w:rPr>
                <w:rFonts w:eastAsia="Times New Roman" w:cstheme="minorHAnsi"/>
                <w:color w:val="000000"/>
                <w:sz w:val="16"/>
                <w:szCs w:val="16"/>
                <w:lang w:eastAsia="nl-BE"/>
              </w:rPr>
              <w:t>dagverzorgingscentrum</w:t>
            </w:r>
            <w:proofErr w:type="spellEnd"/>
            <w:r w:rsidRPr="007958AC">
              <w:rPr>
                <w:rFonts w:eastAsia="Times New Roman" w:cstheme="minorHAnsi"/>
                <w:color w:val="000000"/>
                <w:sz w:val="16"/>
                <w:szCs w:val="16"/>
                <w:lang w:eastAsia="nl-BE"/>
              </w:rPr>
              <w:t xml:space="preserve"> van 15 verblijfseenheden te Willebroek</w:t>
            </w:r>
          </w:p>
        </w:tc>
        <w:tc>
          <w:tcPr>
            <w:tcW w:w="1962" w:type="dxa"/>
            <w:hideMark/>
          </w:tcPr>
          <w:p w14:paraId="4133D4F4"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OCMW Willebroek</w:t>
            </w:r>
          </w:p>
        </w:tc>
        <w:tc>
          <w:tcPr>
            <w:tcW w:w="1860" w:type="dxa"/>
            <w:hideMark/>
          </w:tcPr>
          <w:p w14:paraId="7C7D6C74"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Woonzorgcentrum Ten </w:t>
            </w:r>
            <w:proofErr w:type="spellStart"/>
            <w:r w:rsidRPr="007958AC">
              <w:rPr>
                <w:rFonts w:eastAsia="Times New Roman" w:cstheme="minorHAnsi"/>
                <w:color w:val="000000"/>
                <w:sz w:val="16"/>
                <w:szCs w:val="16"/>
                <w:lang w:eastAsia="nl-BE"/>
              </w:rPr>
              <w:t>Weldebrouc</w:t>
            </w:r>
            <w:proofErr w:type="spellEnd"/>
            <w:r w:rsidRPr="007958AC">
              <w:rPr>
                <w:rFonts w:eastAsia="Times New Roman" w:cstheme="minorHAnsi"/>
                <w:color w:val="000000"/>
                <w:sz w:val="16"/>
                <w:szCs w:val="16"/>
                <w:lang w:eastAsia="nl-BE"/>
              </w:rPr>
              <w:t xml:space="preserve"> (voorheen </w:t>
            </w:r>
            <w:proofErr w:type="spellStart"/>
            <w:r w:rsidRPr="007958AC">
              <w:rPr>
                <w:rFonts w:eastAsia="Times New Roman" w:cstheme="minorHAnsi"/>
                <w:color w:val="000000"/>
                <w:sz w:val="16"/>
                <w:szCs w:val="16"/>
                <w:lang w:eastAsia="nl-BE"/>
              </w:rPr>
              <w:t>Berkenhof</w:t>
            </w:r>
            <w:proofErr w:type="spellEnd"/>
            <w:r w:rsidRPr="007958AC">
              <w:rPr>
                <w:rFonts w:eastAsia="Times New Roman" w:cstheme="minorHAnsi"/>
                <w:color w:val="000000"/>
                <w:sz w:val="16"/>
                <w:szCs w:val="16"/>
                <w:lang w:eastAsia="nl-BE"/>
              </w:rPr>
              <w:t>)</w:t>
            </w:r>
          </w:p>
        </w:tc>
        <w:tc>
          <w:tcPr>
            <w:tcW w:w="1643" w:type="dxa"/>
            <w:hideMark/>
          </w:tcPr>
          <w:p w14:paraId="72B699D8"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WILLEBROEK</w:t>
            </w:r>
          </w:p>
        </w:tc>
        <w:tc>
          <w:tcPr>
            <w:tcW w:w="1370" w:type="dxa"/>
            <w:hideMark/>
          </w:tcPr>
          <w:p w14:paraId="6238EF79"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Jan De Wachter</w:t>
            </w:r>
          </w:p>
        </w:tc>
        <w:tc>
          <w:tcPr>
            <w:tcW w:w="1590" w:type="dxa"/>
            <w:hideMark/>
          </w:tcPr>
          <w:p w14:paraId="3D47E679"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wand</w:t>
            </w:r>
          </w:p>
        </w:tc>
        <w:tc>
          <w:tcPr>
            <w:tcW w:w="1801" w:type="dxa"/>
            <w:hideMark/>
          </w:tcPr>
          <w:p w14:paraId="0A6190EB" w14:textId="282D0F88" w:rsidR="00E532E1" w:rsidRPr="007958AC" w:rsidRDefault="00E532E1" w:rsidP="00E532E1">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7958AC">
              <w:rPr>
                <w:rFonts w:eastAsia="Times New Roman" w:cstheme="minorHAnsi"/>
                <w:color w:val="000000"/>
                <w:sz w:val="16"/>
                <w:szCs w:val="16"/>
                <w:lang w:eastAsia="nl-BE"/>
              </w:rPr>
              <w:t> </w:t>
            </w:r>
          </w:p>
        </w:tc>
        <w:tc>
          <w:tcPr>
            <w:tcW w:w="1827" w:type="dxa"/>
            <w:hideMark/>
          </w:tcPr>
          <w:p w14:paraId="5C013C7E"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81 237,00</w:t>
            </w:r>
          </w:p>
        </w:tc>
      </w:tr>
      <w:tr w:rsidR="00DB7F51" w:rsidRPr="007958AC" w14:paraId="32420EFA" w14:textId="77777777" w:rsidTr="00B90FDE">
        <w:trPr>
          <w:trHeight w:val="576"/>
        </w:trPr>
        <w:tc>
          <w:tcPr>
            <w:tcW w:w="2259" w:type="dxa"/>
            <w:hideMark/>
          </w:tcPr>
          <w:p w14:paraId="1A320FD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nieuwbouw van Woonzorgcentrum De Meerspoort voor 163 woongelegenheden en een </w:t>
            </w:r>
            <w:proofErr w:type="spellStart"/>
            <w:r w:rsidRPr="007958AC">
              <w:rPr>
                <w:rFonts w:eastAsia="Times New Roman" w:cstheme="minorHAnsi"/>
                <w:color w:val="000000"/>
                <w:sz w:val="16"/>
                <w:szCs w:val="16"/>
                <w:lang w:eastAsia="nl-BE"/>
              </w:rPr>
              <w:t>dagverzorgingscentrum</w:t>
            </w:r>
            <w:proofErr w:type="spellEnd"/>
            <w:r w:rsidRPr="007958AC">
              <w:rPr>
                <w:rFonts w:eastAsia="Times New Roman" w:cstheme="minorHAnsi"/>
                <w:color w:val="000000"/>
                <w:sz w:val="16"/>
                <w:szCs w:val="16"/>
                <w:lang w:eastAsia="nl-BE"/>
              </w:rPr>
              <w:t xml:space="preserve"> te Oudenaarde</w:t>
            </w:r>
          </w:p>
        </w:tc>
        <w:tc>
          <w:tcPr>
            <w:tcW w:w="1962" w:type="dxa"/>
            <w:hideMark/>
          </w:tcPr>
          <w:p w14:paraId="0D96CE4D"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OCMW Oudenaarde</w:t>
            </w:r>
          </w:p>
        </w:tc>
        <w:tc>
          <w:tcPr>
            <w:tcW w:w="1860" w:type="dxa"/>
            <w:hideMark/>
          </w:tcPr>
          <w:p w14:paraId="6D752AF9"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Woonzorgcentrum De Meerspoort</w:t>
            </w:r>
          </w:p>
        </w:tc>
        <w:tc>
          <w:tcPr>
            <w:tcW w:w="1643" w:type="dxa"/>
            <w:hideMark/>
          </w:tcPr>
          <w:p w14:paraId="42FE8BD7"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OUDENAARDE</w:t>
            </w:r>
          </w:p>
        </w:tc>
        <w:tc>
          <w:tcPr>
            <w:tcW w:w="1370" w:type="dxa"/>
            <w:hideMark/>
          </w:tcPr>
          <w:p w14:paraId="3A479AD6"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Frederik </w:t>
            </w:r>
            <w:proofErr w:type="spellStart"/>
            <w:r w:rsidRPr="007958AC">
              <w:rPr>
                <w:rFonts w:eastAsia="Times New Roman" w:cstheme="minorHAnsi"/>
                <w:color w:val="000000"/>
                <w:sz w:val="16"/>
                <w:szCs w:val="16"/>
                <w:lang w:eastAsia="nl-BE"/>
              </w:rPr>
              <w:t>Rombach</w:t>
            </w:r>
            <w:proofErr w:type="spellEnd"/>
          </w:p>
        </w:tc>
        <w:tc>
          <w:tcPr>
            <w:tcW w:w="1590" w:type="dxa"/>
            <w:hideMark/>
          </w:tcPr>
          <w:p w14:paraId="680BD483"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meubilair</w:t>
            </w:r>
          </w:p>
        </w:tc>
        <w:tc>
          <w:tcPr>
            <w:tcW w:w="1801" w:type="dxa"/>
            <w:hideMark/>
          </w:tcPr>
          <w:p w14:paraId="28E49E73"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wedstrijd</w:t>
            </w:r>
          </w:p>
        </w:tc>
        <w:tc>
          <w:tcPr>
            <w:tcW w:w="1827" w:type="dxa"/>
            <w:hideMark/>
          </w:tcPr>
          <w:p w14:paraId="659F7B17"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13 540,00</w:t>
            </w:r>
          </w:p>
        </w:tc>
      </w:tr>
      <w:tr w:rsidR="00DB7F51" w:rsidRPr="007958AC" w14:paraId="2115D35D" w14:textId="77777777" w:rsidTr="00B90FDE">
        <w:trPr>
          <w:trHeight w:val="576"/>
        </w:trPr>
        <w:tc>
          <w:tcPr>
            <w:tcW w:w="2259" w:type="dxa"/>
            <w:hideMark/>
          </w:tcPr>
          <w:p w14:paraId="2B455CB2"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uitbreiding van het Woonzorgcentrum Salvator met 46 woongelegenheden te Hasselt</w:t>
            </w:r>
          </w:p>
        </w:tc>
        <w:tc>
          <w:tcPr>
            <w:tcW w:w="1962" w:type="dxa"/>
            <w:hideMark/>
          </w:tcPr>
          <w:p w14:paraId="1F01E445"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Salvator Welzijnscentrum vzw</w:t>
            </w:r>
          </w:p>
        </w:tc>
        <w:tc>
          <w:tcPr>
            <w:tcW w:w="1860" w:type="dxa"/>
            <w:hideMark/>
          </w:tcPr>
          <w:p w14:paraId="269EE91C"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Woonzorgcentrum Salvator</w:t>
            </w:r>
          </w:p>
        </w:tc>
        <w:tc>
          <w:tcPr>
            <w:tcW w:w="1643" w:type="dxa"/>
            <w:hideMark/>
          </w:tcPr>
          <w:p w14:paraId="396199EF"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HASSELT</w:t>
            </w:r>
          </w:p>
        </w:tc>
        <w:tc>
          <w:tcPr>
            <w:tcW w:w="1370" w:type="dxa"/>
            <w:hideMark/>
          </w:tcPr>
          <w:p w14:paraId="705B3997" w14:textId="77777777" w:rsidR="00E532E1" w:rsidRPr="007958AC" w:rsidRDefault="00E532E1" w:rsidP="00E532E1">
            <w:pPr>
              <w:jc w:val="right"/>
              <w:rPr>
                <w:rFonts w:eastAsia="Times New Roman" w:cstheme="minorHAnsi"/>
                <w:color w:val="000000"/>
                <w:sz w:val="16"/>
                <w:szCs w:val="16"/>
                <w:lang w:eastAsia="nl-BE"/>
              </w:rPr>
            </w:pPr>
            <w:proofErr w:type="spellStart"/>
            <w:r w:rsidRPr="007958AC">
              <w:rPr>
                <w:rFonts w:eastAsia="Times New Roman" w:cstheme="minorHAnsi"/>
                <w:color w:val="000000"/>
                <w:sz w:val="16"/>
                <w:szCs w:val="16"/>
                <w:lang w:eastAsia="nl-BE"/>
              </w:rPr>
              <w:t>Beata</w:t>
            </w:r>
            <w:proofErr w:type="spellEnd"/>
            <w:r w:rsidRPr="007958AC">
              <w:rPr>
                <w:rFonts w:eastAsia="Times New Roman" w:cstheme="minorHAnsi"/>
                <w:color w:val="000000"/>
                <w:sz w:val="16"/>
                <w:szCs w:val="16"/>
                <w:lang w:eastAsia="nl-BE"/>
              </w:rPr>
              <w:t xml:space="preserve"> Roman </w:t>
            </w:r>
            <w:proofErr w:type="spellStart"/>
            <w:r w:rsidRPr="007958AC">
              <w:rPr>
                <w:rFonts w:eastAsia="Times New Roman" w:cstheme="minorHAnsi"/>
                <w:color w:val="000000"/>
                <w:sz w:val="16"/>
                <w:szCs w:val="16"/>
                <w:lang w:eastAsia="nl-BE"/>
              </w:rPr>
              <w:t>Szynol</w:t>
            </w:r>
            <w:proofErr w:type="spellEnd"/>
          </w:p>
        </w:tc>
        <w:tc>
          <w:tcPr>
            <w:tcW w:w="1590" w:type="dxa"/>
            <w:hideMark/>
          </w:tcPr>
          <w:p w14:paraId="76BD58E7"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muurschildering</w:t>
            </w:r>
          </w:p>
        </w:tc>
        <w:tc>
          <w:tcPr>
            <w:tcW w:w="1801" w:type="dxa"/>
            <w:hideMark/>
          </w:tcPr>
          <w:p w14:paraId="59088A48"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directe aanduiding</w:t>
            </w:r>
          </w:p>
        </w:tc>
        <w:tc>
          <w:tcPr>
            <w:tcW w:w="1827" w:type="dxa"/>
            <w:hideMark/>
          </w:tcPr>
          <w:p w14:paraId="37ADC971"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41 000,00</w:t>
            </w:r>
          </w:p>
        </w:tc>
      </w:tr>
      <w:tr w:rsidR="00DB7F51" w:rsidRPr="007958AC" w14:paraId="40293882" w14:textId="77777777" w:rsidTr="00B90FDE">
        <w:trPr>
          <w:trHeight w:val="576"/>
        </w:trPr>
        <w:tc>
          <w:tcPr>
            <w:tcW w:w="2259" w:type="dxa"/>
            <w:hideMark/>
          </w:tcPr>
          <w:p w14:paraId="5D5A4C0F"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Project 1: nieuwbouw van een woonzorgcentrum met 86 woongelegenheden en een centrum voor kortverblijf met 5 woongelegenheden ter vervanging van de Woonzorgcentra "Home Sint-Jan" en "Heilige Familie" te Staden</w:t>
            </w:r>
          </w:p>
        </w:tc>
        <w:tc>
          <w:tcPr>
            <w:tcW w:w="1962" w:type="dxa"/>
            <w:hideMark/>
          </w:tcPr>
          <w:p w14:paraId="6C24BAE8"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OCMW Staden</w:t>
            </w:r>
          </w:p>
        </w:tc>
        <w:tc>
          <w:tcPr>
            <w:tcW w:w="1860" w:type="dxa"/>
            <w:hideMark/>
          </w:tcPr>
          <w:p w14:paraId="58233FDB"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Woonzorgcentrum De Oever</w:t>
            </w:r>
          </w:p>
        </w:tc>
        <w:tc>
          <w:tcPr>
            <w:tcW w:w="1643" w:type="dxa"/>
            <w:hideMark/>
          </w:tcPr>
          <w:p w14:paraId="5B558BD9"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STADEN</w:t>
            </w:r>
          </w:p>
        </w:tc>
        <w:tc>
          <w:tcPr>
            <w:tcW w:w="1370" w:type="dxa"/>
            <w:hideMark/>
          </w:tcPr>
          <w:p w14:paraId="7BE2F51F" w14:textId="77777777" w:rsidR="00E532E1" w:rsidRPr="007958AC" w:rsidRDefault="00E532E1" w:rsidP="00E532E1">
            <w:pPr>
              <w:jc w:val="right"/>
              <w:rPr>
                <w:rFonts w:eastAsia="Times New Roman" w:cstheme="minorHAnsi"/>
                <w:color w:val="000000"/>
                <w:sz w:val="16"/>
                <w:szCs w:val="16"/>
                <w:lang w:val="en-US" w:eastAsia="nl-BE"/>
              </w:rPr>
            </w:pPr>
            <w:r w:rsidRPr="007958AC">
              <w:rPr>
                <w:rFonts w:eastAsia="Times New Roman" w:cstheme="minorHAnsi"/>
                <w:color w:val="000000"/>
                <w:sz w:val="16"/>
                <w:szCs w:val="16"/>
                <w:lang w:val="en-US" w:eastAsia="nl-BE"/>
              </w:rPr>
              <w:t xml:space="preserve">Barry Racon, Rik </w:t>
            </w:r>
            <w:proofErr w:type="spellStart"/>
            <w:r w:rsidRPr="007958AC">
              <w:rPr>
                <w:rFonts w:eastAsia="Times New Roman" w:cstheme="minorHAnsi"/>
                <w:color w:val="000000"/>
                <w:sz w:val="16"/>
                <w:szCs w:val="16"/>
                <w:lang w:val="en-US" w:eastAsia="nl-BE"/>
              </w:rPr>
              <w:t>Arteel</w:t>
            </w:r>
            <w:proofErr w:type="spellEnd"/>
            <w:r w:rsidRPr="007958AC">
              <w:rPr>
                <w:rFonts w:eastAsia="Times New Roman" w:cstheme="minorHAnsi"/>
                <w:color w:val="000000"/>
                <w:sz w:val="16"/>
                <w:szCs w:val="16"/>
                <w:lang w:val="en-US" w:eastAsia="nl-BE"/>
              </w:rPr>
              <w:t xml:space="preserve">, Sofie </w:t>
            </w:r>
            <w:proofErr w:type="spellStart"/>
            <w:r w:rsidRPr="007958AC">
              <w:rPr>
                <w:rFonts w:eastAsia="Times New Roman" w:cstheme="minorHAnsi"/>
                <w:color w:val="000000"/>
                <w:sz w:val="16"/>
                <w:szCs w:val="16"/>
                <w:lang w:val="en-US" w:eastAsia="nl-BE"/>
              </w:rPr>
              <w:t>Deleu</w:t>
            </w:r>
            <w:proofErr w:type="spellEnd"/>
            <w:r w:rsidRPr="007958AC">
              <w:rPr>
                <w:rFonts w:eastAsia="Times New Roman" w:cstheme="minorHAnsi"/>
                <w:color w:val="000000"/>
                <w:sz w:val="16"/>
                <w:szCs w:val="16"/>
                <w:lang w:val="en-US" w:eastAsia="nl-BE"/>
              </w:rPr>
              <w:t xml:space="preserve">, Genevieve </w:t>
            </w:r>
            <w:proofErr w:type="spellStart"/>
            <w:r w:rsidRPr="007958AC">
              <w:rPr>
                <w:rFonts w:eastAsia="Times New Roman" w:cstheme="minorHAnsi"/>
                <w:color w:val="000000"/>
                <w:sz w:val="16"/>
                <w:szCs w:val="16"/>
                <w:lang w:val="en-US" w:eastAsia="nl-BE"/>
              </w:rPr>
              <w:t>Decommerce</w:t>
            </w:r>
            <w:proofErr w:type="spellEnd"/>
            <w:r w:rsidRPr="007958AC">
              <w:rPr>
                <w:rFonts w:eastAsia="Times New Roman" w:cstheme="minorHAnsi"/>
                <w:color w:val="000000"/>
                <w:sz w:val="16"/>
                <w:szCs w:val="16"/>
                <w:lang w:val="en-US" w:eastAsia="nl-BE"/>
              </w:rPr>
              <w:t xml:space="preserve">, Piet </w:t>
            </w:r>
            <w:proofErr w:type="spellStart"/>
            <w:r w:rsidRPr="007958AC">
              <w:rPr>
                <w:rFonts w:eastAsia="Times New Roman" w:cstheme="minorHAnsi"/>
                <w:color w:val="000000"/>
                <w:sz w:val="16"/>
                <w:szCs w:val="16"/>
                <w:lang w:val="en-US" w:eastAsia="nl-BE"/>
              </w:rPr>
              <w:t>Claerbout</w:t>
            </w:r>
            <w:proofErr w:type="spellEnd"/>
          </w:p>
        </w:tc>
        <w:tc>
          <w:tcPr>
            <w:tcW w:w="1590" w:type="dxa"/>
            <w:hideMark/>
          </w:tcPr>
          <w:p w14:paraId="4CE298AD"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tuinproject</w:t>
            </w:r>
          </w:p>
        </w:tc>
        <w:tc>
          <w:tcPr>
            <w:tcW w:w="1801" w:type="dxa"/>
            <w:hideMark/>
          </w:tcPr>
          <w:p w14:paraId="2C080CC6"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directe aanduiding</w:t>
            </w:r>
          </w:p>
        </w:tc>
        <w:tc>
          <w:tcPr>
            <w:tcW w:w="1827" w:type="dxa"/>
            <w:hideMark/>
          </w:tcPr>
          <w:p w14:paraId="4BDEDF4C"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18 279,00</w:t>
            </w:r>
          </w:p>
        </w:tc>
      </w:tr>
      <w:tr w:rsidR="00DB7F51" w:rsidRPr="007958AC" w14:paraId="67A29201" w14:textId="77777777" w:rsidTr="00B90FDE">
        <w:trPr>
          <w:trHeight w:val="576"/>
        </w:trPr>
        <w:tc>
          <w:tcPr>
            <w:tcW w:w="2259" w:type="dxa"/>
            <w:hideMark/>
          </w:tcPr>
          <w:p w14:paraId="08699B29"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nieuwbouw van een begeleidingstehuis met 53 plaatsen en een thuisbegeleidingsdienst met 16 plaatsen te Brugge</w:t>
            </w:r>
          </w:p>
        </w:tc>
        <w:tc>
          <w:tcPr>
            <w:tcW w:w="1962" w:type="dxa"/>
            <w:hideMark/>
          </w:tcPr>
          <w:p w14:paraId="567235C1"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Centrum voor Jeugdzorg De Kantel vzw</w:t>
            </w:r>
          </w:p>
        </w:tc>
        <w:tc>
          <w:tcPr>
            <w:tcW w:w="1860" w:type="dxa"/>
            <w:hideMark/>
          </w:tcPr>
          <w:p w14:paraId="7685205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Centrum voor Jeugdzorg De Kantel</w:t>
            </w:r>
          </w:p>
        </w:tc>
        <w:tc>
          <w:tcPr>
            <w:tcW w:w="1643" w:type="dxa"/>
            <w:hideMark/>
          </w:tcPr>
          <w:p w14:paraId="6C370478"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SINT-ANDRIES (BRUGGE)</w:t>
            </w:r>
          </w:p>
        </w:tc>
        <w:tc>
          <w:tcPr>
            <w:tcW w:w="1370" w:type="dxa"/>
            <w:hideMark/>
          </w:tcPr>
          <w:p w14:paraId="15B35F77"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Maud Bekaert en Peter Verhelst</w:t>
            </w:r>
          </w:p>
        </w:tc>
        <w:tc>
          <w:tcPr>
            <w:tcW w:w="1590" w:type="dxa"/>
            <w:hideMark/>
          </w:tcPr>
          <w:p w14:paraId="1D62130D"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meubilair</w:t>
            </w:r>
          </w:p>
        </w:tc>
        <w:tc>
          <w:tcPr>
            <w:tcW w:w="1801" w:type="dxa"/>
            <w:hideMark/>
          </w:tcPr>
          <w:p w14:paraId="5681A3C0"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directe aanduiding</w:t>
            </w:r>
          </w:p>
        </w:tc>
        <w:tc>
          <w:tcPr>
            <w:tcW w:w="1827" w:type="dxa"/>
            <w:hideMark/>
          </w:tcPr>
          <w:p w14:paraId="4673E846"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53 026,00</w:t>
            </w:r>
          </w:p>
        </w:tc>
      </w:tr>
      <w:tr w:rsidR="00DB7F51" w:rsidRPr="007958AC" w14:paraId="34D5B138" w14:textId="77777777" w:rsidTr="00B90FDE">
        <w:trPr>
          <w:trHeight w:val="576"/>
        </w:trPr>
        <w:tc>
          <w:tcPr>
            <w:tcW w:w="2259" w:type="dxa"/>
            <w:hideMark/>
          </w:tcPr>
          <w:p w14:paraId="62C822A1"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nieuwbouw van een algemeen ziekenhuis te Maaseik met 190 bedden en 36 plaatsen </w:t>
            </w:r>
            <w:proofErr w:type="spellStart"/>
            <w:r w:rsidRPr="007958AC">
              <w:rPr>
                <w:rFonts w:eastAsia="Times New Roman" w:cstheme="minorHAnsi"/>
                <w:color w:val="000000"/>
                <w:sz w:val="16"/>
                <w:szCs w:val="16"/>
                <w:lang w:eastAsia="nl-BE"/>
              </w:rPr>
              <w:t>daghospitalisatie</w:t>
            </w:r>
            <w:proofErr w:type="spellEnd"/>
            <w:r w:rsidRPr="007958AC">
              <w:rPr>
                <w:rFonts w:eastAsia="Times New Roman" w:cstheme="minorHAnsi"/>
                <w:color w:val="000000"/>
                <w:sz w:val="16"/>
                <w:szCs w:val="16"/>
                <w:lang w:eastAsia="nl-BE"/>
              </w:rPr>
              <w:t>, ter vervanging van de bestaande ziekenhuizen van Bree en Maaseik</w:t>
            </w:r>
          </w:p>
        </w:tc>
        <w:tc>
          <w:tcPr>
            <w:tcW w:w="1962" w:type="dxa"/>
            <w:hideMark/>
          </w:tcPr>
          <w:p w14:paraId="32E55467"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Ziekenhuis Maas en Kempen vzw</w:t>
            </w:r>
          </w:p>
        </w:tc>
        <w:tc>
          <w:tcPr>
            <w:tcW w:w="1860" w:type="dxa"/>
            <w:hideMark/>
          </w:tcPr>
          <w:p w14:paraId="22E3CC0F"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Ziekenhuis Maas en Kempen</w:t>
            </w:r>
          </w:p>
        </w:tc>
        <w:tc>
          <w:tcPr>
            <w:tcW w:w="1643" w:type="dxa"/>
            <w:hideMark/>
          </w:tcPr>
          <w:p w14:paraId="181830B8"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MAASEIK</w:t>
            </w:r>
          </w:p>
        </w:tc>
        <w:tc>
          <w:tcPr>
            <w:tcW w:w="1370" w:type="dxa"/>
            <w:hideMark/>
          </w:tcPr>
          <w:p w14:paraId="7311D171"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Roel Vandebeek</w:t>
            </w:r>
          </w:p>
        </w:tc>
        <w:tc>
          <w:tcPr>
            <w:tcW w:w="1590" w:type="dxa"/>
            <w:hideMark/>
          </w:tcPr>
          <w:p w14:paraId="0D9CCAA6"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sculptuur</w:t>
            </w:r>
          </w:p>
        </w:tc>
        <w:tc>
          <w:tcPr>
            <w:tcW w:w="1801" w:type="dxa"/>
            <w:hideMark/>
          </w:tcPr>
          <w:p w14:paraId="5316F9AD"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keuze via shortlist/jury</w:t>
            </w:r>
          </w:p>
        </w:tc>
        <w:tc>
          <w:tcPr>
            <w:tcW w:w="1827" w:type="dxa"/>
            <w:hideMark/>
          </w:tcPr>
          <w:p w14:paraId="3375449B"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248 500,00</w:t>
            </w:r>
          </w:p>
        </w:tc>
      </w:tr>
      <w:tr w:rsidR="00DB7F51" w:rsidRPr="007958AC" w14:paraId="7730322F" w14:textId="77777777" w:rsidTr="00B90FDE">
        <w:trPr>
          <w:trHeight w:val="576"/>
        </w:trPr>
        <w:tc>
          <w:tcPr>
            <w:tcW w:w="2259" w:type="dxa"/>
            <w:hideMark/>
          </w:tcPr>
          <w:p w14:paraId="04FC930E"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nieuwbouw van een algemeen ziekenhuis te Maaseik met 190 bedden en 36 plaatsen </w:t>
            </w:r>
            <w:proofErr w:type="spellStart"/>
            <w:r w:rsidRPr="007958AC">
              <w:rPr>
                <w:rFonts w:eastAsia="Times New Roman" w:cstheme="minorHAnsi"/>
                <w:color w:val="000000"/>
                <w:sz w:val="16"/>
                <w:szCs w:val="16"/>
                <w:lang w:eastAsia="nl-BE"/>
              </w:rPr>
              <w:t>daghospitalisatie</w:t>
            </w:r>
            <w:proofErr w:type="spellEnd"/>
            <w:r w:rsidRPr="007958AC">
              <w:rPr>
                <w:rFonts w:eastAsia="Times New Roman" w:cstheme="minorHAnsi"/>
                <w:color w:val="000000"/>
                <w:sz w:val="16"/>
                <w:szCs w:val="16"/>
                <w:lang w:eastAsia="nl-BE"/>
              </w:rPr>
              <w:t>, ter vervanging van de bestaande ziekenhuizen van Bree en Maaseik</w:t>
            </w:r>
          </w:p>
        </w:tc>
        <w:tc>
          <w:tcPr>
            <w:tcW w:w="1962" w:type="dxa"/>
            <w:hideMark/>
          </w:tcPr>
          <w:p w14:paraId="68A22E2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Ziekenhuis Maas en Kempen vzw</w:t>
            </w:r>
          </w:p>
        </w:tc>
        <w:tc>
          <w:tcPr>
            <w:tcW w:w="1860" w:type="dxa"/>
            <w:hideMark/>
          </w:tcPr>
          <w:p w14:paraId="30D1F64C"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Ziekenhuis Maas en Kempen</w:t>
            </w:r>
          </w:p>
        </w:tc>
        <w:tc>
          <w:tcPr>
            <w:tcW w:w="1643" w:type="dxa"/>
            <w:hideMark/>
          </w:tcPr>
          <w:p w14:paraId="01E290D0"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MAASEIK</w:t>
            </w:r>
          </w:p>
        </w:tc>
        <w:tc>
          <w:tcPr>
            <w:tcW w:w="1370" w:type="dxa"/>
            <w:hideMark/>
          </w:tcPr>
          <w:p w14:paraId="6BDA2ED0"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Joost van Santen</w:t>
            </w:r>
          </w:p>
        </w:tc>
        <w:tc>
          <w:tcPr>
            <w:tcW w:w="1590" w:type="dxa"/>
            <w:hideMark/>
          </w:tcPr>
          <w:p w14:paraId="2C42C4B2"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glaskunst</w:t>
            </w:r>
          </w:p>
        </w:tc>
        <w:tc>
          <w:tcPr>
            <w:tcW w:w="1801" w:type="dxa"/>
            <w:hideMark/>
          </w:tcPr>
          <w:p w14:paraId="1880B70F"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keuze via shortlist/jury</w:t>
            </w:r>
          </w:p>
        </w:tc>
        <w:tc>
          <w:tcPr>
            <w:tcW w:w="1827" w:type="dxa"/>
            <w:hideMark/>
          </w:tcPr>
          <w:p w14:paraId="1CFB7E7D" w14:textId="54EA9BC5" w:rsidR="00E532E1" w:rsidRPr="007958AC" w:rsidRDefault="00E532E1" w:rsidP="00E532E1">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zie boven</w:t>
            </w:r>
          </w:p>
        </w:tc>
      </w:tr>
      <w:tr w:rsidR="00DB7F51" w:rsidRPr="007958AC" w14:paraId="06468840" w14:textId="77777777" w:rsidTr="00B90FDE">
        <w:trPr>
          <w:trHeight w:val="576"/>
        </w:trPr>
        <w:tc>
          <w:tcPr>
            <w:tcW w:w="2259" w:type="dxa"/>
            <w:hideMark/>
          </w:tcPr>
          <w:p w14:paraId="0F023ECC"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aankoop en verbouwing voor de leefgroep Major in de Hooikaai 13 te Brussel</w:t>
            </w:r>
          </w:p>
        </w:tc>
        <w:tc>
          <w:tcPr>
            <w:tcW w:w="1962" w:type="dxa"/>
            <w:hideMark/>
          </w:tcPr>
          <w:p w14:paraId="642FC630"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Minor-</w:t>
            </w:r>
            <w:proofErr w:type="spellStart"/>
            <w:r w:rsidRPr="007958AC">
              <w:rPr>
                <w:rFonts w:eastAsia="Times New Roman" w:cstheme="minorHAnsi"/>
                <w:color w:val="000000"/>
                <w:sz w:val="16"/>
                <w:szCs w:val="16"/>
                <w:lang w:eastAsia="nl-BE"/>
              </w:rPr>
              <w:t>Ndako</w:t>
            </w:r>
            <w:proofErr w:type="spellEnd"/>
            <w:r w:rsidRPr="007958AC">
              <w:rPr>
                <w:rFonts w:eastAsia="Times New Roman" w:cstheme="minorHAnsi"/>
                <w:color w:val="000000"/>
                <w:sz w:val="16"/>
                <w:szCs w:val="16"/>
                <w:lang w:eastAsia="nl-BE"/>
              </w:rPr>
              <w:t xml:space="preserve"> &amp; </w:t>
            </w:r>
            <w:proofErr w:type="spellStart"/>
            <w:r w:rsidRPr="007958AC">
              <w:rPr>
                <w:rFonts w:eastAsia="Times New Roman" w:cstheme="minorHAnsi"/>
                <w:color w:val="000000"/>
                <w:sz w:val="16"/>
                <w:szCs w:val="16"/>
                <w:lang w:eastAsia="nl-BE"/>
              </w:rPr>
              <w:t>Juna</w:t>
            </w:r>
            <w:proofErr w:type="spellEnd"/>
            <w:r w:rsidRPr="007958AC">
              <w:rPr>
                <w:rFonts w:eastAsia="Times New Roman" w:cstheme="minorHAnsi"/>
                <w:color w:val="000000"/>
                <w:sz w:val="16"/>
                <w:szCs w:val="16"/>
                <w:lang w:eastAsia="nl-BE"/>
              </w:rPr>
              <w:t xml:space="preserve"> vzw</w:t>
            </w:r>
          </w:p>
        </w:tc>
        <w:tc>
          <w:tcPr>
            <w:tcW w:w="1860" w:type="dxa"/>
            <w:hideMark/>
          </w:tcPr>
          <w:p w14:paraId="17D3147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Minor-</w:t>
            </w:r>
            <w:proofErr w:type="spellStart"/>
            <w:r w:rsidRPr="007958AC">
              <w:rPr>
                <w:rFonts w:eastAsia="Times New Roman" w:cstheme="minorHAnsi"/>
                <w:color w:val="000000"/>
                <w:sz w:val="16"/>
                <w:szCs w:val="16"/>
                <w:lang w:eastAsia="nl-BE"/>
              </w:rPr>
              <w:t>Ndako</w:t>
            </w:r>
            <w:proofErr w:type="spellEnd"/>
            <w:r w:rsidRPr="007958AC">
              <w:rPr>
                <w:rFonts w:eastAsia="Times New Roman" w:cstheme="minorHAnsi"/>
                <w:color w:val="000000"/>
                <w:sz w:val="16"/>
                <w:szCs w:val="16"/>
                <w:lang w:eastAsia="nl-BE"/>
              </w:rPr>
              <w:t xml:space="preserve"> &amp; </w:t>
            </w:r>
            <w:proofErr w:type="spellStart"/>
            <w:r w:rsidRPr="007958AC">
              <w:rPr>
                <w:rFonts w:eastAsia="Times New Roman" w:cstheme="minorHAnsi"/>
                <w:color w:val="000000"/>
                <w:sz w:val="16"/>
                <w:szCs w:val="16"/>
                <w:lang w:eastAsia="nl-BE"/>
              </w:rPr>
              <w:t>Juna</w:t>
            </w:r>
            <w:proofErr w:type="spellEnd"/>
          </w:p>
        </w:tc>
        <w:tc>
          <w:tcPr>
            <w:tcW w:w="1643" w:type="dxa"/>
            <w:hideMark/>
          </w:tcPr>
          <w:p w14:paraId="17C55B86"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ANDERLECHT</w:t>
            </w:r>
          </w:p>
        </w:tc>
        <w:tc>
          <w:tcPr>
            <w:tcW w:w="1370" w:type="dxa"/>
            <w:hideMark/>
          </w:tcPr>
          <w:p w14:paraId="0954D6EF" w14:textId="77777777" w:rsidR="00E532E1" w:rsidRPr="007958AC" w:rsidRDefault="00E532E1" w:rsidP="00E532E1">
            <w:pPr>
              <w:jc w:val="right"/>
              <w:rPr>
                <w:rFonts w:eastAsia="Times New Roman" w:cstheme="minorHAnsi"/>
                <w:color w:val="000000"/>
                <w:sz w:val="16"/>
                <w:szCs w:val="16"/>
                <w:lang w:eastAsia="nl-BE"/>
              </w:rPr>
            </w:pPr>
            <w:proofErr w:type="spellStart"/>
            <w:r w:rsidRPr="007958AC">
              <w:rPr>
                <w:rFonts w:eastAsia="Times New Roman" w:cstheme="minorHAnsi"/>
                <w:color w:val="000000"/>
                <w:sz w:val="16"/>
                <w:szCs w:val="16"/>
                <w:lang w:eastAsia="nl-BE"/>
              </w:rPr>
              <w:t>Abdalla</w:t>
            </w:r>
            <w:proofErr w:type="spellEnd"/>
            <w:r w:rsidRPr="007958AC">
              <w:rPr>
                <w:rFonts w:eastAsia="Times New Roman" w:cstheme="minorHAnsi"/>
                <w:color w:val="000000"/>
                <w:sz w:val="16"/>
                <w:szCs w:val="16"/>
                <w:lang w:eastAsia="nl-BE"/>
              </w:rPr>
              <w:t xml:space="preserve"> Al </w:t>
            </w:r>
            <w:proofErr w:type="spellStart"/>
            <w:r w:rsidRPr="007958AC">
              <w:rPr>
                <w:rFonts w:eastAsia="Times New Roman" w:cstheme="minorHAnsi"/>
                <w:color w:val="000000"/>
                <w:sz w:val="16"/>
                <w:szCs w:val="16"/>
                <w:lang w:eastAsia="nl-BE"/>
              </w:rPr>
              <w:t>Omari</w:t>
            </w:r>
            <w:proofErr w:type="spellEnd"/>
          </w:p>
        </w:tc>
        <w:tc>
          <w:tcPr>
            <w:tcW w:w="1590" w:type="dxa"/>
            <w:hideMark/>
          </w:tcPr>
          <w:p w14:paraId="16C64B98"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muurschildering</w:t>
            </w:r>
          </w:p>
        </w:tc>
        <w:tc>
          <w:tcPr>
            <w:tcW w:w="1801" w:type="dxa"/>
            <w:hideMark/>
          </w:tcPr>
          <w:p w14:paraId="504EC59B"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directe aanduiding</w:t>
            </w:r>
          </w:p>
        </w:tc>
        <w:tc>
          <w:tcPr>
            <w:tcW w:w="1827" w:type="dxa"/>
            <w:hideMark/>
          </w:tcPr>
          <w:p w14:paraId="78FFBEC5"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3 737,82</w:t>
            </w:r>
          </w:p>
        </w:tc>
      </w:tr>
      <w:tr w:rsidR="00DB7F51" w:rsidRPr="007958AC" w14:paraId="3E6A0186" w14:textId="77777777" w:rsidTr="00B90FDE">
        <w:trPr>
          <w:trHeight w:val="576"/>
        </w:trPr>
        <w:tc>
          <w:tcPr>
            <w:tcW w:w="2259" w:type="dxa"/>
            <w:hideMark/>
          </w:tcPr>
          <w:p w14:paraId="5AE5BC51"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uitbreiding en verbouwing van het Woonzorgcentrum </w:t>
            </w:r>
            <w:proofErr w:type="spellStart"/>
            <w:r w:rsidRPr="007958AC">
              <w:rPr>
                <w:rFonts w:eastAsia="Times New Roman" w:cstheme="minorHAnsi"/>
                <w:color w:val="000000"/>
                <w:sz w:val="16"/>
                <w:szCs w:val="16"/>
                <w:lang w:eastAsia="nl-BE"/>
              </w:rPr>
              <w:t>Marialove</w:t>
            </w:r>
            <w:proofErr w:type="spellEnd"/>
            <w:r w:rsidRPr="007958AC">
              <w:rPr>
                <w:rFonts w:eastAsia="Times New Roman" w:cstheme="minorHAnsi"/>
                <w:color w:val="000000"/>
                <w:sz w:val="16"/>
                <w:szCs w:val="16"/>
                <w:lang w:eastAsia="nl-BE"/>
              </w:rPr>
              <w:t xml:space="preserve"> met 170 woongelegenheden, een centrum voor kortverblijf met 5 woongelegenheden, verbouwing van het Lokaal Dienstencentrum en nieuwbouw van het </w:t>
            </w:r>
            <w:proofErr w:type="spellStart"/>
            <w:r w:rsidRPr="007958AC">
              <w:rPr>
                <w:rFonts w:eastAsia="Times New Roman" w:cstheme="minorHAnsi"/>
                <w:color w:val="000000"/>
                <w:sz w:val="16"/>
                <w:szCs w:val="16"/>
                <w:lang w:eastAsia="nl-BE"/>
              </w:rPr>
              <w:t>Dagverzorgingscentrum</w:t>
            </w:r>
            <w:proofErr w:type="spellEnd"/>
            <w:r w:rsidRPr="007958AC">
              <w:rPr>
                <w:rFonts w:eastAsia="Times New Roman" w:cstheme="minorHAnsi"/>
                <w:color w:val="000000"/>
                <w:sz w:val="16"/>
                <w:szCs w:val="16"/>
                <w:lang w:eastAsia="nl-BE"/>
              </w:rPr>
              <w:t xml:space="preserve"> (met eigen middelen) te Z</w:t>
            </w:r>
          </w:p>
        </w:tc>
        <w:tc>
          <w:tcPr>
            <w:tcW w:w="1962" w:type="dxa"/>
            <w:hideMark/>
          </w:tcPr>
          <w:p w14:paraId="3A764AB0" w14:textId="77777777" w:rsidR="00E532E1" w:rsidRPr="007958AC" w:rsidRDefault="00E532E1" w:rsidP="00E532E1">
            <w:pPr>
              <w:jc w:val="right"/>
              <w:rPr>
                <w:rFonts w:eastAsia="Times New Roman" w:cstheme="minorHAnsi"/>
                <w:color w:val="000000"/>
                <w:sz w:val="16"/>
                <w:szCs w:val="16"/>
                <w:lang w:eastAsia="nl-BE"/>
              </w:rPr>
            </w:pPr>
            <w:proofErr w:type="spellStart"/>
            <w:r w:rsidRPr="007958AC">
              <w:rPr>
                <w:rFonts w:eastAsia="Times New Roman" w:cstheme="minorHAnsi"/>
                <w:color w:val="000000"/>
                <w:sz w:val="16"/>
                <w:szCs w:val="16"/>
                <w:lang w:eastAsia="nl-BE"/>
              </w:rPr>
              <w:t>Curando</w:t>
            </w:r>
            <w:proofErr w:type="spellEnd"/>
            <w:r w:rsidRPr="007958AC">
              <w:rPr>
                <w:rFonts w:eastAsia="Times New Roman" w:cstheme="minorHAnsi"/>
                <w:color w:val="000000"/>
                <w:sz w:val="16"/>
                <w:szCs w:val="16"/>
                <w:lang w:eastAsia="nl-BE"/>
              </w:rPr>
              <w:t xml:space="preserve"> O.L.V van 7 Weeën Ruiselede vzw</w:t>
            </w:r>
          </w:p>
        </w:tc>
        <w:tc>
          <w:tcPr>
            <w:tcW w:w="1860" w:type="dxa"/>
            <w:hideMark/>
          </w:tcPr>
          <w:p w14:paraId="671C24E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Woonzorgcentrum </w:t>
            </w:r>
            <w:proofErr w:type="spellStart"/>
            <w:r w:rsidRPr="007958AC">
              <w:rPr>
                <w:rFonts w:eastAsia="Times New Roman" w:cstheme="minorHAnsi"/>
                <w:color w:val="000000"/>
                <w:sz w:val="16"/>
                <w:szCs w:val="16"/>
                <w:lang w:eastAsia="nl-BE"/>
              </w:rPr>
              <w:t>Marialove</w:t>
            </w:r>
            <w:proofErr w:type="spellEnd"/>
          </w:p>
        </w:tc>
        <w:tc>
          <w:tcPr>
            <w:tcW w:w="1643" w:type="dxa"/>
            <w:hideMark/>
          </w:tcPr>
          <w:p w14:paraId="3DC12330"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HEESTERT</w:t>
            </w:r>
          </w:p>
        </w:tc>
        <w:tc>
          <w:tcPr>
            <w:tcW w:w="1370" w:type="dxa"/>
            <w:hideMark/>
          </w:tcPr>
          <w:p w14:paraId="356FBDC8" w14:textId="77777777" w:rsidR="00E532E1" w:rsidRPr="007958AC" w:rsidRDefault="00E532E1" w:rsidP="00E532E1">
            <w:pPr>
              <w:jc w:val="right"/>
              <w:rPr>
                <w:rFonts w:eastAsia="Times New Roman" w:cstheme="minorHAnsi"/>
                <w:color w:val="000000"/>
                <w:sz w:val="16"/>
                <w:szCs w:val="16"/>
                <w:lang w:eastAsia="nl-BE"/>
              </w:rPr>
            </w:pPr>
            <w:proofErr w:type="spellStart"/>
            <w:r w:rsidRPr="007958AC">
              <w:rPr>
                <w:rFonts w:eastAsia="Times New Roman" w:cstheme="minorHAnsi"/>
                <w:color w:val="000000"/>
                <w:sz w:val="16"/>
                <w:szCs w:val="16"/>
                <w:lang w:eastAsia="nl-BE"/>
              </w:rPr>
              <w:t>Brody</w:t>
            </w:r>
            <w:proofErr w:type="spellEnd"/>
            <w:r w:rsidRPr="007958AC">
              <w:rPr>
                <w:rFonts w:eastAsia="Times New Roman" w:cstheme="minorHAnsi"/>
                <w:color w:val="000000"/>
                <w:sz w:val="16"/>
                <w:szCs w:val="16"/>
                <w:lang w:eastAsia="nl-BE"/>
              </w:rPr>
              <w:t xml:space="preserve"> </w:t>
            </w:r>
            <w:proofErr w:type="spellStart"/>
            <w:r w:rsidRPr="007958AC">
              <w:rPr>
                <w:rFonts w:eastAsia="Times New Roman" w:cstheme="minorHAnsi"/>
                <w:color w:val="000000"/>
                <w:sz w:val="16"/>
                <w:szCs w:val="16"/>
                <w:lang w:eastAsia="nl-BE"/>
              </w:rPr>
              <w:t>Neuenschwander</w:t>
            </w:r>
            <w:proofErr w:type="spellEnd"/>
          </w:p>
        </w:tc>
        <w:tc>
          <w:tcPr>
            <w:tcW w:w="1590" w:type="dxa"/>
            <w:hideMark/>
          </w:tcPr>
          <w:p w14:paraId="1AD0773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installatie</w:t>
            </w:r>
          </w:p>
        </w:tc>
        <w:tc>
          <w:tcPr>
            <w:tcW w:w="1801" w:type="dxa"/>
            <w:hideMark/>
          </w:tcPr>
          <w:p w14:paraId="4A7AB02E" w14:textId="649B015A" w:rsidR="00E532E1" w:rsidRPr="007958AC" w:rsidRDefault="00E532E1" w:rsidP="00E532E1">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7958AC">
              <w:rPr>
                <w:rFonts w:eastAsia="Times New Roman" w:cstheme="minorHAnsi"/>
                <w:color w:val="000000"/>
                <w:sz w:val="16"/>
                <w:szCs w:val="16"/>
                <w:lang w:eastAsia="nl-BE"/>
              </w:rPr>
              <w:t>  </w:t>
            </w:r>
          </w:p>
        </w:tc>
        <w:tc>
          <w:tcPr>
            <w:tcW w:w="1827" w:type="dxa"/>
            <w:hideMark/>
          </w:tcPr>
          <w:p w14:paraId="5FC5B2D2"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80 000,00</w:t>
            </w:r>
          </w:p>
        </w:tc>
      </w:tr>
      <w:tr w:rsidR="00DB7F51" w:rsidRPr="007958AC" w14:paraId="728E8B04" w14:textId="77777777" w:rsidTr="00B90FDE">
        <w:trPr>
          <w:trHeight w:val="576"/>
        </w:trPr>
        <w:tc>
          <w:tcPr>
            <w:tcW w:w="2259" w:type="dxa"/>
            <w:hideMark/>
          </w:tcPr>
          <w:p w14:paraId="03C9465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nieuwbouw van een tehuis niet-werkenden, een tehuis werkenden en een tehuis kortverblijf voor 22 plaatsen te Torhout (VIPA-buffer)</w:t>
            </w:r>
          </w:p>
        </w:tc>
        <w:tc>
          <w:tcPr>
            <w:tcW w:w="1962" w:type="dxa"/>
            <w:hideMark/>
          </w:tcPr>
          <w:p w14:paraId="5B9CA7E9"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Huize </w:t>
            </w:r>
            <w:proofErr w:type="spellStart"/>
            <w:r w:rsidRPr="007958AC">
              <w:rPr>
                <w:rFonts w:eastAsia="Times New Roman" w:cstheme="minorHAnsi"/>
                <w:color w:val="000000"/>
                <w:sz w:val="16"/>
                <w:szCs w:val="16"/>
                <w:lang w:eastAsia="nl-BE"/>
              </w:rPr>
              <w:t>Tordale</w:t>
            </w:r>
            <w:proofErr w:type="spellEnd"/>
            <w:r w:rsidRPr="007958AC">
              <w:rPr>
                <w:rFonts w:eastAsia="Times New Roman" w:cstheme="minorHAnsi"/>
                <w:color w:val="000000"/>
                <w:sz w:val="16"/>
                <w:szCs w:val="16"/>
                <w:lang w:eastAsia="nl-BE"/>
              </w:rPr>
              <w:t xml:space="preserve"> vzw</w:t>
            </w:r>
          </w:p>
        </w:tc>
        <w:tc>
          <w:tcPr>
            <w:tcW w:w="1860" w:type="dxa"/>
            <w:hideMark/>
          </w:tcPr>
          <w:p w14:paraId="23E27ED9"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Huize </w:t>
            </w:r>
            <w:proofErr w:type="spellStart"/>
            <w:r w:rsidRPr="007958AC">
              <w:rPr>
                <w:rFonts w:eastAsia="Times New Roman" w:cstheme="minorHAnsi"/>
                <w:color w:val="000000"/>
                <w:sz w:val="16"/>
                <w:szCs w:val="16"/>
                <w:lang w:eastAsia="nl-BE"/>
              </w:rPr>
              <w:t>Tordale</w:t>
            </w:r>
            <w:proofErr w:type="spellEnd"/>
          </w:p>
        </w:tc>
        <w:tc>
          <w:tcPr>
            <w:tcW w:w="1643" w:type="dxa"/>
            <w:hideMark/>
          </w:tcPr>
          <w:p w14:paraId="4328FF35"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TORHOUT</w:t>
            </w:r>
          </w:p>
        </w:tc>
        <w:tc>
          <w:tcPr>
            <w:tcW w:w="1370" w:type="dxa"/>
            <w:hideMark/>
          </w:tcPr>
          <w:p w14:paraId="16D36CD2"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Maarten </w:t>
            </w:r>
            <w:proofErr w:type="spellStart"/>
            <w:r w:rsidRPr="007958AC">
              <w:rPr>
                <w:rFonts w:eastAsia="Times New Roman" w:cstheme="minorHAnsi"/>
                <w:color w:val="000000"/>
                <w:sz w:val="16"/>
                <w:szCs w:val="16"/>
                <w:lang w:eastAsia="nl-BE"/>
              </w:rPr>
              <w:t>Schaubroeck</w:t>
            </w:r>
            <w:proofErr w:type="spellEnd"/>
          </w:p>
        </w:tc>
        <w:tc>
          <w:tcPr>
            <w:tcW w:w="1590" w:type="dxa"/>
            <w:hideMark/>
          </w:tcPr>
          <w:p w14:paraId="48028297"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tuinproject</w:t>
            </w:r>
          </w:p>
        </w:tc>
        <w:tc>
          <w:tcPr>
            <w:tcW w:w="1801" w:type="dxa"/>
            <w:hideMark/>
          </w:tcPr>
          <w:p w14:paraId="2358AD94" w14:textId="4CADB40A" w:rsidR="00E532E1" w:rsidRPr="007958AC" w:rsidRDefault="00E532E1" w:rsidP="00E532E1">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7958AC">
              <w:rPr>
                <w:rFonts w:eastAsia="Times New Roman" w:cstheme="minorHAnsi"/>
                <w:color w:val="000000"/>
                <w:sz w:val="16"/>
                <w:szCs w:val="16"/>
                <w:lang w:eastAsia="nl-BE"/>
              </w:rPr>
              <w:t>  </w:t>
            </w:r>
          </w:p>
        </w:tc>
        <w:tc>
          <w:tcPr>
            <w:tcW w:w="1827" w:type="dxa"/>
            <w:hideMark/>
          </w:tcPr>
          <w:p w14:paraId="1C07CEA0"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46 620,00</w:t>
            </w:r>
          </w:p>
        </w:tc>
      </w:tr>
      <w:tr w:rsidR="00DB7F51" w:rsidRPr="007958AC" w14:paraId="0A05C6DD" w14:textId="77777777" w:rsidTr="00B90FDE">
        <w:trPr>
          <w:trHeight w:val="576"/>
        </w:trPr>
        <w:tc>
          <w:tcPr>
            <w:tcW w:w="2259" w:type="dxa"/>
            <w:hideMark/>
          </w:tcPr>
          <w:p w14:paraId="61780FD0"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aankoop met verbouwing van een tehuis niet-werkenden voor 13 plaatsen te Maaseik (Schillingsstraat 41-43)</w:t>
            </w:r>
          </w:p>
        </w:tc>
        <w:tc>
          <w:tcPr>
            <w:tcW w:w="1962" w:type="dxa"/>
            <w:hideMark/>
          </w:tcPr>
          <w:p w14:paraId="5603860A" w14:textId="77777777" w:rsidR="00E532E1" w:rsidRPr="007958AC" w:rsidRDefault="00E532E1" w:rsidP="00E532E1">
            <w:pPr>
              <w:jc w:val="right"/>
              <w:rPr>
                <w:rFonts w:eastAsia="Times New Roman" w:cstheme="minorHAnsi"/>
                <w:color w:val="000000"/>
                <w:sz w:val="16"/>
                <w:szCs w:val="16"/>
                <w:lang w:eastAsia="nl-BE"/>
              </w:rPr>
            </w:pPr>
            <w:proofErr w:type="spellStart"/>
            <w:r w:rsidRPr="007958AC">
              <w:rPr>
                <w:rFonts w:eastAsia="Times New Roman" w:cstheme="minorHAnsi"/>
                <w:color w:val="000000"/>
                <w:sz w:val="16"/>
                <w:szCs w:val="16"/>
                <w:lang w:eastAsia="nl-BE"/>
              </w:rPr>
              <w:t>Covida</w:t>
            </w:r>
            <w:proofErr w:type="spellEnd"/>
            <w:r w:rsidRPr="007958AC">
              <w:rPr>
                <w:rFonts w:eastAsia="Times New Roman" w:cstheme="minorHAnsi"/>
                <w:color w:val="000000"/>
                <w:sz w:val="16"/>
                <w:szCs w:val="16"/>
                <w:lang w:eastAsia="nl-BE"/>
              </w:rPr>
              <w:t xml:space="preserve"> vzw</w:t>
            </w:r>
          </w:p>
        </w:tc>
        <w:tc>
          <w:tcPr>
            <w:tcW w:w="1860" w:type="dxa"/>
            <w:hideMark/>
          </w:tcPr>
          <w:p w14:paraId="603A018D"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Dienstencentrum Ter Engelen</w:t>
            </w:r>
          </w:p>
        </w:tc>
        <w:tc>
          <w:tcPr>
            <w:tcW w:w="1643" w:type="dxa"/>
            <w:hideMark/>
          </w:tcPr>
          <w:p w14:paraId="2C5A68D9"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MAASEIK</w:t>
            </w:r>
          </w:p>
        </w:tc>
        <w:tc>
          <w:tcPr>
            <w:tcW w:w="1370" w:type="dxa"/>
            <w:hideMark/>
          </w:tcPr>
          <w:p w14:paraId="23751284"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Jan Winkels</w:t>
            </w:r>
          </w:p>
        </w:tc>
        <w:tc>
          <w:tcPr>
            <w:tcW w:w="1590" w:type="dxa"/>
            <w:hideMark/>
          </w:tcPr>
          <w:p w14:paraId="5D5428F2"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wand</w:t>
            </w:r>
          </w:p>
        </w:tc>
        <w:tc>
          <w:tcPr>
            <w:tcW w:w="1801" w:type="dxa"/>
            <w:hideMark/>
          </w:tcPr>
          <w:p w14:paraId="00B3A156"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directe aanduiding</w:t>
            </w:r>
          </w:p>
        </w:tc>
        <w:tc>
          <w:tcPr>
            <w:tcW w:w="1827" w:type="dxa"/>
            <w:hideMark/>
          </w:tcPr>
          <w:p w14:paraId="0641166B"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5 750,00</w:t>
            </w:r>
          </w:p>
        </w:tc>
      </w:tr>
      <w:tr w:rsidR="00DB7F51" w:rsidRPr="007958AC" w14:paraId="236F474E" w14:textId="77777777" w:rsidTr="00B90FDE">
        <w:trPr>
          <w:trHeight w:val="576"/>
        </w:trPr>
        <w:tc>
          <w:tcPr>
            <w:tcW w:w="2259" w:type="dxa"/>
            <w:hideMark/>
          </w:tcPr>
          <w:p w14:paraId="759460C7"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verbouwing: afwerking, uitrusting en meubilering voor een capaciteit van 12 plaatsen voor het Kinderdagverblijf Kiekeboe 2 te Brussel (Sint-Gillis)</w:t>
            </w:r>
          </w:p>
        </w:tc>
        <w:tc>
          <w:tcPr>
            <w:tcW w:w="1962" w:type="dxa"/>
            <w:hideMark/>
          </w:tcPr>
          <w:p w14:paraId="58519DBD"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Kinderbegeleiding Sint-Gillis-op-Brussel vzw</w:t>
            </w:r>
          </w:p>
        </w:tc>
        <w:tc>
          <w:tcPr>
            <w:tcW w:w="1860" w:type="dxa"/>
            <w:hideMark/>
          </w:tcPr>
          <w:p w14:paraId="4E1D47C8"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Kinderdagverblijf Kiekeboe 2</w:t>
            </w:r>
          </w:p>
        </w:tc>
        <w:tc>
          <w:tcPr>
            <w:tcW w:w="1643" w:type="dxa"/>
            <w:hideMark/>
          </w:tcPr>
          <w:p w14:paraId="5457A19E"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BRUSSEL</w:t>
            </w:r>
          </w:p>
        </w:tc>
        <w:tc>
          <w:tcPr>
            <w:tcW w:w="1370" w:type="dxa"/>
            <w:hideMark/>
          </w:tcPr>
          <w:p w14:paraId="40DFFBB2" w14:textId="77777777" w:rsidR="00E532E1" w:rsidRPr="007958AC" w:rsidRDefault="00E532E1" w:rsidP="00E532E1">
            <w:pPr>
              <w:jc w:val="right"/>
              <w:rPr>
                <w:rFonts w:eastAsia="Times New Roman" w:cstheme="minorHAnsi"/>
                <w:color w:val="000000"/>
                <w:sz w:val="16"/>
                <w:szCs w:val="16"/>
                <w:lang w:eastAsia="nl-BE"/>
              </w:rPr>
            </w:pPr>
            <w:proofErr w:type="spellStart"/>
            <w:r w:rsidRPr="007958AC">
              <w:rPr>
                <w:rFonts w:eastAsia="Times New Roman" w:cstheme="minorHAnsi"/>
                <w:color w:val="000000"/>
                <w:sz w:val="16"/>
                <w:szCs w:val="16"/>
                <w:lang w:eastAsia="nl-BE"/>
              </w:rPr>
              <w:t>Dilly</w:t>
            </w:r>
            <w:proofErr w:type="spellEnd"/>
            <w:r w:rsidRPr="007958AC">
              <w:rPr>
                <w:rFonts w:eastAsia="Times New Roman" w:cstheme="minorHAnsi"/>
                <w:color w:val="000000"/>
                <w:sz w:val="16"/>
                <w:szCs w:val="16"/>
                <w:lang w:eastAsia="nl-BE"/>
              </w:rPr>
              <w:t xml:space="preserve"> </w:t>
            </w:r>
            <w:proofErr w:type="spellStart"/>
            <w:r w:rsidRPr="007958AC">
              <w:rPr>
                <w:rFonts w:eastAsia="Times New Roman" w:cstheme="minorHAnsi"/>
                <w:color w:val="000000"/>
                <w:sz w:val="16"/>
                <w:szCs w:val="16"/>
                <w:lang w:eastAsia="nl-BE"/>
              </w:rPr>
              <w:t>graphics</w:t>
            </w:r>
            <w:proofErr w:type="spellEnd"/>
          </w:p>
        </w:tc>
        <w:tc>
          <w:tcPr>
            <w:tcW w:w="1590" w:type="dxa"/>
            <w:hideMark/>
          </w:tcPr>
          <w:p w14:paraId="6BC7B893"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glaskunst</w:t>
            </w:r>
          </w:p>
        </w:tc>
        <w:tc>
          <w:tcPr>
            <w:tcW w:w="1801" w:type="dxa"/>
            <w:hideMark/>
          </w:tcPr>
          <w:p w14:paraId="6800C23B"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directe aanduiding</w:t>
            </w:r>
          </w:p>
        </w:tc>
        <w:tc>
          <w:tcPr>
            <w:tcW w:w="1827" w:type="dxa"/>
            <w:hideMark/>
          </w:tcPr>
          <w:p w14:paraId="002841C1"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2 583,40</w:t>
            </w:r>
          </w:p>
        </w:tc>
      </w:tr>
      <w:tr w:rsidR="00DB7F51" w:rsidRPr="007958AC" w14:paraId="05AE7BA1" w14:textId="77777777" w:rsidTr="00B90FDE">
        <w:trPr>
          <w:trHeight w:val="576"/>
        </w:trPr>
        <w:tc>
          <w:tcPr>
            <w:tcW w:w="2259" w:type="dxa"/>
            <w:hideMark/>
          </w:tcPr>
          <w:p w14:paraId="7F0F4C08"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uitbreiding van een tehuis niet-werkenden te Kapellen</w:t>
            </w:r>
          </w:p>
        </w:tc>
        <w:tc>
          <w:tcPr>
            <w:tcW w:w="1962" w:type="dxa"/>
            <w:hideMark/>
          </w:tcPr>
          <w:p w14:paraId="08E4CF30"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Albe vzw</w:t>
            </w:r>
          </w:p>
        </w:tc>
        <w:tc>
          <w:tcPr>
            <w:tcW w:w="1860" w:type="dxa"/>
            <w:hideMark/>
          </w:tcPr>
          <w:p w14:paraId="4CED16B7"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Albe</w:t>
            </w:r>
          </w:p>
        </w:tc>
        <w:tc>
          <w:tcPr>
            <w:tcW w:w="1643" w:type="dxa"/>
            <w:hideMark/>
          </w:tcPr>
          <w:p w14:paraId="3E8D3FC0"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KAPELLEN (ANTWERPEN)</w:t>
            </w:r>
          </w:p>
        </w:tc>
        <w:tc>
          <w:tcPr>
            <w:tcW w:w="1370" w:type="dxa"/>
            <w:hideMark/>
          </w:tcPr>
          <w:p w14:paraId="4BD37759"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Jan van Dijck</w:t>
            </w:r>
          </w:p>
        </w:tc>
        <w:tc>
          <w:tcPr>
            <w:tcW w:w="1590" w:type="dxa"/>
            <w:hideMark/>
          </w:tcPr>
          <w:p w14:paraId="0A967FEE"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installatie</w:t>
            </w:r>
          </w:p>
        </w:tc>
        <w:tc>
          <w:tcPr>
            <w:tcW w:w="1801" w:type="dxa"/>
            <w:hideMark/>
          </w:tcPr>
          <w:p w14:paraId="4AB684D5"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directe aanduiding</w:t>
            </w:r>
          </w:p>
        </w:tc>
        <w:tc>
          <w:tcPr>
            <w:tcW w:w="1827" w:type="dxa"/>
            <w:hideMark/>
          </w:tcPr>
          <w:p w14:paraId="5712C222"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7 500,00</w:t>
            </w:r>
          </w:p>
        </w:tc>
      </w:tr>
      <w:tr w:rsidR="00DB7F51" w:rsidRPr="007958AC" w14:paraId="18EB5AA6" w14:textId="77777777" w:rsidTr="00B90FDE">
        <w:trPr>
          <w:trHeight w:val="576"/>
        </w:trPr>
        <w:tc>
          <w:tcPr>
            <w:tcW w:w="2259" w:type="dxa"/>
            <w:noWrap/>
            <w:hideMark/>
          </w:tcPr>
          <w:p w14:paraId="11C98AD6" w14:textId="77777777" w:rsidR="00E532E1" w:rsidRPr="007958AC" w:rsidRDefault="00E532E1" w:rsidP="00E532E1">
            <w:pPr>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uitbreiding van een kinderdagverblijf met 34 plaatsen in </w:t>
            </w:r>
            <w:proofErr w:type="spellStart"/>
            <w:r w:rsidRPr="007958AC">
              <w:rPr>
                <w:rFonts w:eastAsia="Times New Roman" w:cstheme="minorHAnsi"/>
                <w:color w:val="000000"/>
                <w:sz w:val="16"/>
                <w:szCs w:val="16"/>
                <w:lang w:eastAsia="nl-BE"/>
              </w:rPr>
              <w:t>Schiepse</w:t>
            </w:r>
            <w:proofErr w:type="spellEnd"/>
            <w:r w:rsidRPr="007958AC">
              <w:rPr>
                <w:rFonts w:eastAsia="Times New Roman" w:cstheme="minorHAnsi"/>
                <w:color w:val="000000"/>
                <w:sz w:val="16"/>
                <w:szCs w:val="16"/>
                <w:lang w:eastAsia="nl-BE"/>
              </w:rPr>
              <w:t xml:space="preserve"> Bos 1 te Genk</w:t>
            </w:r>
          </w:p>
        </w:tc>
        <w:tc>
          <w:tcPr>
            <w:tcW w:w="1962" w:type="dxa"/>
            <w:hideMark/>
          </w:tcPr>
          <w:p w14:paraId="7BDFE1D2"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André Dumont vzw</w:t>
            </w:r>
          </w:p>
        </w:tc>
        <w:tc>
          <w:tcPr>
            <w:tcW w:w="1860" w:type="dxa"/>
            <w:hideMark/>
          </w:tcPr>
          <w:p w14:paraId="56E72A53"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Kinderdagverblijf A.D. Wombat</w:t>
            </w:r>
          </w:p>
        </w:tc>
        <w:tc>
          <w:tcPr>
            <w:tcW w:w="1643" w:type="dxa"/>
            <w:hideMark/>
          </w:tcPr>
          <w:p w14:paraId="7D4FA7DC"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GENK</w:t>
            </w:r>
          </w:p>
        </w:tc>
        <w:tc>
          <w:tcPr>
            <w:tcW w:w="1370" w:type="dxa"/>
            <w:noWrap/>
            <w:hideMark/>
          </w:tcPr>
          <w:p w14:paraId="73E7B0D5" w14:textId="77777777" w:rsidR="00E532E1" w:rsidRPr="007958AC" w:rsidRDefault="00E532E1" w:rsidP="00E532E1">
            <w:pPr>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Sarah </w:t>
            </w:r>
            <w:proofErr w:type="spellStart"/>
            <w:r w:rsidRPr="007958AC">
              <w:rPr>
                <w:rFonts w:eastAsia="Times New Roman" w:cstheme="minorHAnsi"/>
                <w:color w:val="000000"/>
                <w:sz w:val="16"/>
                <w:szCs w:val="16"/>
                <w:lang w:eastAsia="nl-BE"/>
              </w:rPr>
              <w:t>Olaerts</w:t>
            </w:r>
            <w:proofErr w:type="spellEnd"/>
          </w:p>
        </w:tc>
        <w:tc>
          <w:tcPr>
            <w:tcW w:w="1590" w:type="dxa"/>
            <w:hideMark/>
          </w:tcPr>
          <w:p w14:paraId="1A77DCC8"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meubilair</w:t>
            </w:r>
          </w:p>
        </w:tc>
        <w:tc>
          <w:tcPr>
            <w:tcW w:w="1801" w:type="dxa"/>
            <w:hideMark/>
          </w:tcPr>
          <w:p w14:paraId="035DB2CF" w14:textId="2D4C1FF3" w:rsidR="00E532E1" w:rsidRPr="007958AC" w:rsidRDefault="00E532E1" w:rsidP="00E532E1">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7958AC">
              <w:rPr>
                <w:rFonts w:eastAsia="Times New Roman" w:cstheme="minorHAnsi"/>
                <w:color w:val="000000"/>
                <w:sz w:val="16"/>
                <w:szCs w:val="16"/>
                <w:lang w:eastAsia="nl-BE"/>
              </w:rPr>
              <w:t>  </w:t>
            </w:r>
          </w:p>
        </w:tc>
        <w:tc>
          <w:tcPr>
            <w:tcW w:w="1827" w:type="dxa"/>
            <w:hideMark/>
          </w:tcPr>
          <w:p w14:paraId="3CA173FC"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13 000,00</w:t>
            </w:r>
          </w:p>
        </w:tc>
      </w:tr>
      <w:tr w:rsidR="00DB7F51" w:rsidRPr="007958AC" w14:paraId="132D2296" w14:textId="77777777" w:rsidTr="00B90FDE">
        <w:trPr>
          <w:trHeight w:val="576"/>
        </w:trPr>
        <w:tc>
          <w:tcPr>
            <w:tcW w:w="2259" w:type="dxa"/>
            <w:hideMark/>
          </w:tcPr>
          <w:p w14:paraId="18014C74"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project 1: uitbreiding en verbouwing van een kinderdagverblijf voor 55 plaatsen te Ukkel</w:t>
            </w:r>
          </w:p>
        </w:tc>
        <w:tc>
          <w:tcPr>
            <w:tcW w:w="1962" w:type="dxa"/>
            <w:hideMark/>
          </w:tcPr>
          <w:p w14:paraId="04DEAFD2"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Kinder- en Jeugdzorg Ukkel-Stalle vzw</w:t>
            </w:r>
          </w:p>
        </w:tc>
        <w:tc>
          <w:tcPr>
            <w:tcW w:w="1860" w:type="dxa"/>
            <w:hideMark/>
          </w:tcPr>
          <w:p w14:paraId="6E0BCF2C"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Kinderdagverblijf Kraakje</w:t>
            </w:r>
          </w:p>
        </w:tc>
        <w:tc>
          <w:tcPr>
            <w:tcW w:w="1643" w:type="dxa"/>
            <w:hideMark/>
          </w:tcPr>
          <w:p w14:paraId="5617BA8D"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UKKEL</w:t>
            </w:r>
          </w:p>
        </w:tc>
        <w:tc>
          <w:tcPr>
            <w:tcW w:w="1370" w:type="dxa"/>
            <w:hideMark/>
          </w:tcPr>
          <w:p w14:paraId="675C9EE4"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Leen Hermans</w:t>
            </w:r>
          </w:p>
        </w:tc>
        <w:tc>
          <w:tcPr>
            <w:tcW w:w="1590" w:type="dxa"/>
            <w:hideMark/>
          </w:tcPr>
          <w:p w14:paraId="674891B4"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speelgoedtuig</w:t>
            </w:r>
          </w:p>
        </w:tc>
        <w:tc>
          <w:tcPr>
            <w:tcW w:w="1801" w:type="dxa"/>
            <w:hideMark/>
          </w:tcPr>
          <w:p w14:paraId="660A906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directe aanduiding</w:t>
            </w:r>
          </w:p>
        </w:tc>
        <w:tc>
          <w:tcPr>
            <w:tcW w:w="1827" w:type="dxa"/>
            <w:hideMark/>
          </w:tcPr>
          <w:p w14:paraId="3E530D2C"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33 920,00</w:t>
            </w:r>
          </w:p>
        </w:tc>
      </w:tr>
      <w:tr w:rsidR="00DB7F51" w:rsidRPr="007958AC" w14:paraId="75452F38" w14:textId="77777777" w:rsidTr="00B90FDE">
        <w:trPr>
          <w:trHeight w:val="576"/>
        </w:trPr>
        <w:tc>
          <w:tcPr>
            <w:tcW w:w="2259" w:type="dxa"/>
            <w:hideMark/>
          </w:tcPr>
          <w:p w14:paraId="4594808D"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project Hof van Loon: uitbreiding van een tehuis niet-werkenden met 10 plaatsen (</w:t>
            </w:r>
            <w:proofErr w:type="spellStart"/>
            <w:r w:rsidRPr="007958AC">
              <w:rPr>
                <w:rFonts w:eastAsia="Times New Roman" w:cstheme="minorHAnsi"/>
                <w:color w:val="000000"/>
                <w:sz w:val="16"/>
                <w:szCs w:val="16"/>
                <w:lang w:eastAsia="nl-BE"/>
              </w:rPr>
              <w:t>nursing</w:t>
            </w:r>
            <w:proofErr w:type="spellEnd"/>
            <w:r w:rsidRPr="007958AC">
              <w:rPr>
                <w:rFonts w:eastAsia="Times New Roman" w:cstheme="minorHAnsi"/>
                <w:color w:val="000000"/>
                <w:sz w:val="16"/>
                <w:szCs w:val="16"/>
                <w:lang w:eastAsia="nl-BE"/>
              </w:rPr>
              <w:t xml:space="preserve"> NAH) te Heusden-Zolder</w:t>
            </w:r>
          </w:p>
        </w:tc>
        <w:tc>
          <w:tcPr>
            <w:tcW w:w="1962" w:type="dxa"/>
            <w:hideMark/>
          </w:tcPr>
          <w:p w14:paraId="6D147391"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Stijn vzw</w:t>
            </w:r>
          </w:p>
        </w:tc>
        <w:tc>
          <w:tcPr>
            <w:tcW w:w="1860" w:type="dxa"/>
            <w:hideMark/>
          </w:tcPr>
          <w:p w14:paraId="44A2736B"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Dienstencentrum 't </w:t>
            </w:r>
            <w:proofErr w:type="spellStart"/>
            <w:r w:rsidRPr="007958AC">
              <w:rPr>
                <w:rFonts w:eastAsia="Times New Roman" w:cstheme="minorHAnsi"/>
                <w:color w:val="000000"/>
                <w:sz w:val="16"/>
                <w:szCs w:val="16"/>
                <w:lang w:eastAsia="nl-BE"/>
              </w:rPr>
              <w:t>Weyerke</w:t>
            </w:r>
            <w:proofErr w:type="spellEnd"/>
          </w:p>
        </w:tc>
        <w:tc>
          <w:tcPr>
            <w:tcW w:w="1643" w:type="dxa"/>
            <w:hideMark/>
          </w:tcPr>
          <w:p w14:paraId="27329F86"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HEUSDEN-ZOLDER</w:t>
            </w:r>
          </w:p>
        </w:tc>
        <w:tc>
          <w:tcPr>
            <w:tcW w:w="1370" w:type="dxa"/>
            <w:hideMark/>
          </w:tcPr>
          <w:p w14:paraId="5C1E8E60"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Atelier Haute Cuisine</w:t>
            </w:r>
          </w:p>
        </w:tc>
        <w:tc>
          <w:tcPr>
            <w:tcW w:w="1590" w:type="dxa"/>
            <w:hideMark/>
          </w:tcPr>
          <w:p w14:paraId="1B48E9A5" w14:textId="77777777" w:rsidR="00E532E1" w:rsidRPr="007958AC" w:rsidRDefault="00E532E1" w:rsidP="00E532E1">
            <w:pPr>
              <w:jc w:val="right"/>
              <w:rPr>
                <w:rFonts w:eastAsia="Times New Roman" w:cstheme="minorHAnsi"/>
                <w:color w:val="000000"/>
                <w:sz w:val="16"/>
                <w:szCs w:val="16"/>
                <w:lang w:eastAsia="nl-BE"/>
              </w:rPr>
            </w:pPr>
            <w:proofErr w:type="spellStart"/>
            <w:r w:rsidRPr="007958AC">
              <w:rPr>
                <w:rFonts w:eastAsia="Times New Roman" w:cstheme="minorHAnsi"/>
                <w:color w:val="000000"/>
                <w:sz w:val="16"/>
                <w:szCs w:val="16"/>
                <w:lang w:eastAsia="nl-BE"/>
              </w:rPr>
              <w:t>lichinstallatie</w:t>
            </w:r>
            <w:proofErr w:type="spellEnd"/>
          </w:p>
        </w:tc>
        <w:tc>
          <w:tcPr>
            <w:tcW w:w="1801" w:type="dxa"/>
            <w:hideMark/>
          </w:tcPr>
          <w:p w14:paraId="57382094" w14:textId="5B73589F" w:rsidR="00E532E1" w:rsidRPr="007958AC" w:rsidRDefault="00E532E1" w:rsidP="00E532E1">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7958AC">
              <w:rPr>
                <w:rFonts w:eastAsia="Times New Roman" w:cstheme="minorHAnsi"/>
                <w:color w:val="000000"/>
                <w:sz w:val="16"/>
                <w:szCs w:val="16"/>
                <w:lang w:eastAsia="nl-BE"/>
              </w:rPr>
              <w:t>  </w:t>
            </w:r>
          </w:p>
        </w:tc>
        <w:tc>
          <w:tcPr>
            <w:tcW w:w="1827" w:type="dxa"/>
            <w:hideMark/>
          </w:tcPr>
          <w:p w14:paraId="1F46AC1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26 400,00</w:t>
            </w:r>
          </w:p>
        </w:tc>
      </w:tr>
      <w:tr w:rsidR="00DB7F51" w:rsidRPr="007958AC" w14:paraId="25CB3633" w14:textId="77777777" w:rsidTr="00B90FDE">
        <w:trPr>
          <w:trHeight w:val="576"/>
        </w:trPr>
        <w:tc>
          <w:tcPr>
            <w:tcW w:w="2259" w:type="dxa"/>
            <w:hideMark/>
          </w:tcPr>
          <w:p w14:paraId="3A0EE967"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verbouwing van een centrum voor kinderzorg en gezinsondersteuning met 27 plaatsen in de Kruisstraat in Ronse</w:t>
            </w:r>
          </w:p>
        </w:tc>
        <w:tc>
          <w:tcPr>
            <w:tcW w:w="1962" w:type="dxa"/>
            <w:hideMark/>
          </w:tcPr>
          <w:p w14:paraId="691CDE4C"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Werken </w:t>
            </w:r>
            <w:proofErr w:type="spellStart"/>
            <w:r w:rsidRPr="007958AC">
              <w:rPr>
                <w:rFonts w:eastAsia="Times New Roman" w:cstheme="minorHAnsi"/>
                <w:color w:val="000000"/>
                <w:sz w:val="16"/>
                <w:szCs w:val="16"/>
                <w:lang w:eastAsia="nl-BE"/>
              </w:rPr>
              <w:t>Glorieux</w:t>
            </w:r>
            <w:proofErr w:type="spellEnd"/>
            <w:r w:rsidRPr="007958AC">
              <w:rPr>
                <w:rFonts w:eastAsia="Times New Roman" w:cstheme="minorHAnsi"/>
                <w:color w:val="000000"/>
                <w:sz w:val="16"/>
                <w:szCs w:val="16"/>
                <w:lang w:eastAsia="nl-BE"/>
              </w:rPr>
              <w:t xml:space="preserve"> vzw</w:t>
            </w:r>
          </w:p>
        </w:tc>
        <w:tc>
          <w:tcPr>
            <w:tcW w:w="1860" w:type="dxa"/>
            <w:hideMark/>
          </w:tcPr>
          <w:p w14:paraId="1388E733"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Centrum voor Kinderzorg en Gezinsondersteuning </w:t>
            </w:r>
            <w:proofErr w:type="spellStart"/>
            <w:r w:rsidRPr="007958AC">
              <w:rPr>
                <w:rFonts w:eastAsia="Times New Roman" w:cstheme="minorHAnsi"/>
                <w:color w:val="000000"/>
                <w:sz w:val="16"/>
                <w:szCs w:val="16"/>
                <w:lang w:eastAsia="nl-BE"/>
              </w:rPr>
              <w:t>Glorieux</w:t>
            </w:r>
            <w:proofErr w:type="spellEnd"/>
          </w:p>
        </w:tc>
        <w:tc>
          <w:tcPr>
            <w:tcW w:w="1643" w:type="dxa"/>
            <w:hideMark/>
          </w:tcPr>
          <w:p w14:paraId="061A3DFD"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RONSE</w:t>
            </w:r>
          </w:p>
        </w:tc>
        <w:tc>
          <w:tcPr>
            <w:tcW w:w="1370" w:type="dxa"/>
            <w:hideMark/>
          </w:tcPr>
          <w:p w14:paraId="37C8B7B3"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Jan Leenknegt</w:t>
            </w:r>
          </w:p>
        </w:tc>
        <w:tc>
          <w:tcPr>
            <w:tcW w:w="1590" w:type="dxa"/>
            <w:hideMark/>
          </w:tcPr>
          <w:p w14:paraId="2A3C2EFC"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logo</w:t>
            </w:r>
          </w:p>
        </w:tc>
        <w:tc>
          <w:tcPr>
            <w:tcW w:w="1801" w:type="dxa"/>
            <w:hideMark/>
          </w:tcPr>
          <w:p w14:paraId="61E35508" w14:textId="00594BC3" w:rsidR="00E532E1" w:rsidRPr="007958AC" w:rsidRDefault="00E532E1" w:rsidP="00E532E1">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7958AC">
              <w:rPr>
                <w:rFonts w:eastAsia="Times New Roman" w:cstheme="minorHAnsi"/>
                <w:color w:val="000000"/>
                <w:sz w:val="16"/>
                <w:szCs w:val="16"/>
                <w:lang w:eastAsia="nl-BE"/>
              </w:rPr>
              <w:t>  </w:t>
            </w:r>
          </w:p>
        </w:tc>
        <w:tc>
          <w:tcPr>
            <w:tcW w:w="1827" w:type="dxa"/>
            <w:hideMark/>
          </w:tcPr>
          <w:p w14:paraId="69420BC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13 000,00</w:t>
            </w:r>
          </w:p>
        </w:tc>
      </w:tr>
      <w:tr w:rsidR="00DB7F51" w:rsidRPr="007958AC" w14:paraId="014C6113" w14:textId="77777777" w:rsidTr="00B90FDE">
        <w:trPr>
          <w:trHeight w:val="576"/>
        </w:trPr>
        <w:tc>
          <w:tcPr>
            <w:tcW w:w="2259" w:type="dxa"/>
            <w:hideMark/>
          </w:tcPr>
          <w:p w14:paraId="7FEB18FE"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nieuwbouw van een kinderdagverblijf voor 74 kinderen gelegen te </w:t>
            </w:r>
            <w:proofErr w:type="spellStart"/>
            <w:r w:rsidRPr="007958AC">
              <w:rPr>
                <w:rFonts w:eastAsia="Times New Roman" w:cstheme="minorHAnsi"/>
                <w:color w:val="000000"/>
                <w:sz w:val="16"/>
                <w:szCs w:val="16"/>
                <w:lang w:eastAsia="nl-BE"/>
              </w:rPr>
              <w:t>Keesdaal</w:t>
            </w:r>
            <w:proofErr w:type="spellEnd"/>
            <w:r w:rsidRPr="007958AC">
              <w:rPr>
                <w:rFonts w:eastAsia="Times New Roman" w:cstheme="minorHAnsi"/>
                <w:color w:val="000000"/>
                <w:sz w:val="16"/>
                <w:szCs w:val="16"/>
                <w:lang w:eastAsia="nl-BE"/>
              </w:rPr>
              <w:t>, Asse</w:t>
            </w:r>
          </w:p>
        </w:tc>
        <w:tc>
          <w:tcPr>
            <w:tcW w:w="1962" w:type="dxa"/>
            <w:hideMark/>
          </w:tcPr>
          <w:p w14:paraId="792AB9A3"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Kribbe Kinderpret vzw</w:t>
            </w:r>
          </w:p>
        </w:tc>
        <w:tc>
          <w:tcPr>
            <w:tcW w:w="1860" w:type="dxa"/>
            <w:hideMark/>
          </w:tcPr>
          <w:p w14:paraId="77209BAC"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Kribbe Kinderpret</w:t>
            </w:r>
          </w:p>
        </w:tc>
        <w:tc>
          <w:tcPr>
            <w:tcW w:w="1643" w:type="dxa"/>
            <w:hideMark/>
          </w:tcPr>
          <w:p w14:paraId="39010042"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ASSE</w:t>
            </w:r>
          </w:p>
        </w:tc>
        <w:tc>
          <w:tcPr>
            <w:tcW w:w="1370" w:type="dxa"/>
            <w:hideMark/>
          </w:tcPr>
          <w:p w14:paraId="7673B7AB"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Staal 64</w:t>
            </w:r>
          </w:p>
        </w:tc>
        <w:tc>
          <w:tcPr>
            <w:tcW w:w="1590" w:type="dxa"/>
            <w:hideMark/>
          </w:tcPr>
          <w:p w14:paraId="505A1734"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glaskunst</w:t>
            </w:r>
          </w:p>
        </w:tc>
        <w:tc>
          <w:tcPr>
            <w:tcW w:w="1801" w:type="dxa"/>
            <w:hideMark/>
          </w:tcPr>
          <w:p w14:paraId="2B38F7F0"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directe aanduiding</w:t>
            </w:r>
          </w:p>
        </w:tc>
        <w:tc>
          <w:tcPr>
            <w:tcW w:w="1827" w:type="dxa"/>
            <w:hideMark/>
          </w:tcPr>
          <w:p w14:paraId="438C880E"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18 398,21</w:t>
            </w:r>
          </w:p>
        </w:tc>
      </w:tr>
      <w:tr w:rsidR="00DB7F51" w:rsidRPr="007958AC" w14:paraId="1120C92B" w14:textId="77777777" w:rsidTr="00B90FDE">
        <w:trPr>
          <w:trHeight w:val="576"/>
        </w:trPr>
        <w:tc>
          <w:tcPr>
            <w:tcW w:w="2259" w:type="dxa"/>
            <w:hideMark/>
          </w:tcPr>
          <w:p w14:paraId="6A34BD2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verbouwing en uitbreiding van het Kinderdagverblijf Engelbewaarder voor 84 plaatsen te Izegem</w:t>
            </w:r>
          </w:p>
        </w:tc>
        <w:tc>
          <w:tcPr>
            <w:tcW w:w="1962" w:type="dxa"/>
            <w:hideMark/>
          </w:tcPr>
          <w:p w14:paraId="0449D4FF"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Engelbewaarder vzw</w:t>
            </w:r>
          </w:p>
        </w:tc>
        <w:tc>
          <w:tcPr>
            <w:tcW w:w="1860" w:type="dxa"/>
            <w:hideMark/>
          </w:tcPr>
          <w:p w14:paraId="1F7CE652"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Kinderdagverblijf Engelbewaarder</w:t>
            </w:r>
          </w:p>
        </w:tc>
        <w:tc>
          <w:tcPr>
            <w:tcW w:w="1643" w:type="dxa"/>
            <w:hideMark/>
          </w:tcPr>
          <w:p w14:paraId="159CADA9"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IZEGEM</w:t>
            </w:r>
          </w:p>
        </w:tc>
        <w:tc>
          <w:tcPr>
            <w:tcW w:w="1370" w:type="dxa"/>
            <w:hideMark/>
          </w:tcPr>
          <w:p w14:paraId="36BEE604"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Carl </w:t>
            </w:r>
            <w:proofErr w:type="spellStart"/>
            <w:r w:rsidRPr="007958AC">
              <w:rPr>
                <w:rFonts w:eastAsia="Times New Roman" w:cstheme="minorHAnsi"/>
                <w:color w:val="000000"/>
                <w:sz w:val="16"/>
                <w:szCs w:val="16"/>
                <w:lang w:eastAsia="nl-BE"/>
              </w:rPr>
              <w:t>Cneut</w:t>
            </w:r>
            <w:proofErr w:type="spellEnd"/>
          </w:p>
        </w:tc>
        <w:tc>
          <w:tcPr>
            <w:tcW w:w="1590" w:type="dxa"/>
            <w:hideMark/>
          </w:tcPr>
          <w:p w14:paraId="548AF514"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muurschildering</w:t>
            </w:r>
          </w:p>
        </w:tc>
        <w:tc>
          <w:tcPr>
            <w:tcW w:w="1801" w:type="dxa"/>
            <w:hideMark/>
          </w:tcPr>
          <w:p w14:paraId="71E8E0FF"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directe aanduiding</w:t>
            </w:r>
          </w:p>
        </w:tc>
        <w:tc>
          <w:tcPr>
            <w:tcW w:w="1827" w:type="dxa"/>
            <w:hideMark/>
          </w:tcPr>
          <w:p w14:paraId="0E0C8396"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32 000,00</w:t>
            </w:r>
          </w:p>
        </w:tc>
      </w:tr>
      <w:tr w:rsidR="00DB7F51" w:rsidRPr="007958AC" w14:paraId="23FC27B2" w14:textId="77777777" w:rsidTr="00B90FDE">
        <w:trPr>
          <w:trHeight w:val="576"/>
        </w:trPr>
        <w:tc>
          <w:tcPr>
            <w:tcW w:w="2259" w:type="dxa"/>
            <w:hideMark/>
          </w:tcPr>
          <w:p w14:paraId="31D22886"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nieuwbouw van het Kinderdagverblijf 't </w:t>
            </w:r>
            <w:proofErr w:type="spellStart"/>
            <w:r w:rsidRPr="007958AC">
              <w:rPr>
                <w:rFonts w:eastAsia="Times New Roman" w:cstheme="minorHAnsi"/>
                <w:color w:val="000000"/>
                <w:sz w:val="16"/>
                <w:szCs w:val="16"/>
                <w:lang w:eastAsia="nl-BE"/>
              </w:rPr>
              <w:t>Sloeberke</w:t>
            </w:r>
            <w:proofErr w:type="spellEnd"/>
            <w:r w:rsidRPr="007958AC">
              <w:rPr>
                <w:rFonts w:eastAsia="Times New Roman" w:cstheme="minorHAnsi"/>
                <w:color w:val="000000"/>
                <w:sz w:val="16"/>
                <w:szCs w:val="16"/>
                <w:lang w:eastAsia="nl-BE"/>
              </w:rPr>
              <w:t xml:space="preserve"> - Groenheuvel voor 27 plaatsen te Kortrijk</w:t>
            </w:r>
          </w:p>
        </w:tc>
        <w:tc>
          <w:tcPr>
            <w:tcW w:w="1962" w:type="dxa"/>
            <w:hideMark/>
          </w:tcPr>
          <w:p w14:paraId="66697578"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't </w:t>
            </w:r>
            <w:proofErr w:type="spellStart"/>
            <w:r w:rsidRPr="007958AC">
              <w:rPr>
                <w:rFonts w:eastAsia="Times New Roman" w:cstheme="minorHAnsi"/>
                <w:color w:val="000000"/>
                <w:sz w:val="16"/>
                <w:szCs w:val="16"/>
                <w:lang w:eastAsia="nl-BE"/>
              </w:rPr>
              <w:t>Sloeberke</w:t>
            </w:r>
            <w:proofErr w:type="spellEnd"/>
            <w:r w:rsidRPr="007958AC">
              <w:rPr>
                <w:rFonts w:eastAsia="Times New Roman" w:cstheme="minorHAnsi"/>
                <w:color w:val="000000"/>
                <w:sz w:val="16"/>
                <w:szCs w:val="16"/>
                <w:lang w:eastAsia="nl-BE"/>
              </w:rPr>
              <w:t xml:space="preserve"> - Groenheuvel vzw</w:t>
            </w:r>
          </w:p>
        </w:tc>
        <w:tc>
          <w:tcPr>
            <w:tcW w:w="1860" w:type="dxa"/>
            <w:hideMark/>
          </w:tcPr>
          <w:p w14:paraId="76CC5FCC"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Kinderdagverblijf 't </w:t>
            </w:r>
            <w:proofErr w:type="spellStart"/>
            <w:r w:rsidRPr="007958AC">
              <w:rPr>
                <w:rFonts w:eastAsia="Times New Roman" w:cstheme="minorHAnsi"/>
                <w:color w:val="000000"/>
                <w:sz w:val="16"/>
                <w:szCs w:val="16"/>
                <w:lang w:eastAsia="nl-BE"/>
              </w:rPr>
              <w:t>Sloeberke</w:t>
            </w:r>
            <w:proofErr w:type="spellEnd"/>
            <w:r w:rsidRPr="007958AC">
              <w:rPr>
                <w:rFonts w:eastAsia="Times New Roman" w:cstheme="minorHAnsi"/>
                <w:color w:val="000000"/>
                <w:sz w:val="16"/>
                <w:szCs w:val="16"/>
                <w:lang w:eastAsia="nl-BE"/>
              </w:rPr>
              <w:t xml:space="preserve"> - Groenheuvel</w:t>
            </w:r>
          </w:p>
        </w:tc>
        <w:tc>
          <w:tcPr>
            <w:tcW w:w="1643" w:type="dxa"/>
            <w:hideMark/>
          </w:tcPr>
          <w:p w14:paraId="198401D5"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BELLEGEM</w:t>
            </w:r>
          </w:p>
        </w:tc>
        <w:tc>
          <w:tcPr>
            <w:tcW w:w="1370" w:type="dxa"/>
            <w:hideMark/>
          </w:tcPr>
          <w:p w14:paraId="7847116E"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Redlobster - Lobke </w:t>
            </w:r>
            <w:proofErr w:type="spellStart"/>
            <w:r w:rsidRPr="007958AC">
              <w:rPr>
                <w:rFonts w:eastAsia="Times New Roman" w:cstheme="minorHAnsi"/>
                <w:color w:val="000000"/>
                <w:sz w:val="16"/>
                <w:szCs w:val="16"/>
                <w:lang w:eastAsia="nl-BE"/>
              </w:rPr>
              <w:t>Rondelez</w:t>
            </w:r>
            <w:proofErr w:type="spellEnd"/>
          </w:p>
        </w:tc>
        <w:tc>
          <w:tcPr>
            <w:tcW w:w="1590" w:type="dxa"/>
            <w:hideMark/>
          </w:tcPr>
          <w:p w14:paraId="5974ACFC"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speelgoedtuig</w:t>
            </w:r>
          </w:p>
        </w:tc>
        <w:tc>
          <w:tcPr>
            <w:tcW w:w="1801" w:type="dxa"/>
            <w:hideMark/>
          </w:tcPr>
          <w:p w14:paraId="6C1D1B7B"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keuze via shortlist/jury</w:t>
            </w:r>
          </w:p>
        </w:tc>
        <w:tc>
          <w:tcPr>
            <w:tcW w:w="1827" w:type="dxa"/>
            <w:hideMark/>
          </w:tcPr>
          <w:p w14:paraId="33B43904"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12 250,00</w:t>
            </w:r>
          </w:p>
        </w:tc>
      </w:tr>
      <w:tr w:rsidR="00DB7F51" w:rsidRPr="007958AC" w14:paraId="065DC5FA" w14:textId="77777777" w:rsidTr="00B90FDE">
        <w:trPr>
          <w:trHeight w:val="576"/>
        </w:trPr>
        <w:tc>
          <w:tcPr>
            <w:tcW w:w="2259" w:type="dxa"/>
            <w:hideMark/>
          </w:tcPr>
          <w:p w14:paraId="1B8B97F5"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aankoop met verbouwing van het Kinderdagverblijf Wigwam voor 33 plaatsen te Kessel-Lo</w:t>
            </w:r>
          </w:p>
        </w:tc>
        <w:tc>
          <w:tcPr>
            <w:tcW w:w="1962" w:type="dxa"/>
            <w:hideMark/>
          </w:tcPr>
          <w:p w14:paraId="55513FA2"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Wigwam vzw</w:t>
            </w:r>
          </w:p>
        </w:tc>
        <w:tc>
          <w:tcPr>
            <w:tcW w:w="1860" w:type="dxa"/>
            <w:hideMark/>
          </w:tcPr>
          <w:p w14:paraId="29031B72"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Wigwam</w:t>
            </w:r>
          </w:p>
        </w:tc>
        <w:tc>
          <w:tcPr>
            <w:tcW w:w="1643" w:type="dxa"/>
            <w:hideMark/>
          </w:tcPr>
          <w:p w14:paraId="7740A5F9"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KESSEL-LO (LEUVEN)</w:t>
            </w:r>
          </w:p>
        </w:tc>
        <w:tc>
          <w:tcPr>
            <w:tcW w:w="1370" w:type="dxa"/>
            <w:hideMark/>
          </w:tcPr>
          <w:p w14:paraId="062C3F31"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Els Van Espen</w:t>
            </w:r>
          </w:p>
        </w:tc>
        <w:tc>
          <w:tcPr>
            <w:tcW w:w="1590" w:type="dxa"/>
            <w:hideMark/>
          </w:tcPr>
          <w:p w14:paraId="6A80E67B"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speelgoedtuig</w:t>
            </w:r>
          </w:p>
        </w:tc>
        <w:tc>
          <w:tcPr>
            <w:tcW w:w="1801" w:type="dxa"/>
            <w:hideMark/>
          </w:tcPr>
          <w:p w14:paraId="6E16F8E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keuze via shortlist/jury</w:t>
            </w:r>
          </w:p>
        </w:tc>
        <w:tc>
          <w:tcPr>
            <w:tcW w:w="1827" w:type="dxa"/>
            <w:hideMark/>
          </w:tcPr>
          <w:p w14:paraId="025808FF"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66 285,39</w:t>
            </w:r>
          </w:p>
        </w:tc>
      </w:tr>
      <w:tr w:rsidR="00DB7F51" w:rsidRPr="007958AC" w14:paraId="58663552" w14:textId="77777777" w:rsidTr="00B90FDE">
        <w:trPr>
          <w:trHeight w:val="576"/>
        </w:trPr>
        <w:tc>
          <w:tcPr>
            <w:tcW w:w="2259" w:type="dxa"/>
            <w:hideMark/>
          </w:tcPr>
          <w:p w14:paraId="5680C929"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uitbreiding van het Centrum voor Kinderzorg en Gezinsondersteuning Don Bosco, afdeling De Fonkel in de Graaf IX-laan in Kortrijk</w:t>
            </w:r>
          </w:p>
        </w:tc>
        <w:tc>
          <w:tcPr>
            <w:tcW w:w="1962" w:type="dxa"/>
            <w:hideMark/>
          </w:tcPr>
          <w:p w14:paraId="25B2035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Centrum voor Kinderzorg en Gezinsondersteuning Don Bosco vzw</w:t>
            </w:r>
          </w:p>
        </w:tc>
        <w:tc>
          <w:tcPr>
            <w:tcW w:w="1860" w:type="dxa"/>
            <w:hideMark/>
          </w:tcPr>
          <w:p w14:paraId="3937599B"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Centrum voor Kinderzorg en Gezinsondersteuning De Fonkel</w:t>
            </w:r>
          </w:p>
        </w:tc>
        <w:tc>
          <w:tcPr>
            <w:tcW w:w="1643" w:type="dxa"/>
            <w:hideMark/>
          </w:tcPr>
          <w:p w14:paraId="1B7554D8"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KORTRIJK</w:t>
            </w:r>
          </w:p>
        </w:tc>
        <w:tc>
          <w:tcPr>
            <w:tcW w:w="1370" w:type="dxa"/>
            <w:hideMark/>
          </w:tcPr>
          <w:p w14:paraId="7F44AB85"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Rita </w:t>
            </w:r>
            <w:proofErr w:type="spellStart"/>
            <w:r w:rsidRPr="007958AC">
              <w:rPr>
                <w:rFonts w:eastAsia="Times New Roman" w:cstheme="minorHAnsi"/>
                <w:color w:val="000000"/>
                <w:sz w:val="16"/>
                <w:szCs w:val="16"/>
                <w:lang w:eastAsia="nl-BE"/>
              </w:rPr>
              <w:t>Craeynest</w:t>
            </w:r>
            <w:proofErr w:type="spellEnd"/>
          </w:p>
        </w:tc>
        <w:tc>
          <w:tcPr>
            <w:tcW w:w="1590" w:type="dxa"/>
            <w:hideMark/>
          </w:tcPr>
          <w:p w14:paraId="08751158"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sculptuur</w:t>
            </w:r>
          </w:p>
        </w:tc>
        <w:tc>
          <w:tcPr>
            <w:tcW w:w="1801" w:type="dxa"/>
            <w:hideMark/>
          </w:tcPr>
          <w:p w14:paraId="0E27128C" w14:textId="669D70BB" w:rsidR="00E532E1" w:rsidRPr="007958AC" w:rsidRDefault="00E532E1" w:rsidP="00E532E1">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7958AC">
              <w:rPr>
                <w:rFonts w:eastAsia="Times New Roman" w:cstheme="minorHAnsi"/>
                <w:color w:val="000000"/>
                <w:sz w:val="16"/>
                <w:szCs w:val="16"/>
                <w:lang w:eastAsia="nl-BE"/>
              </w:rPr>
              <w:t>  </w:t>
            </w:r>
          </w:p>
        </w:tc>
        <w:tc>
          <w:tcPr>
            <w:tcW w:w="1827" w:type="dxa"/>
            <w:hideMark/>
          </w:tcPr>
          <w:p w14:paraId="0BFF3378"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13 207,55</w:t>
            </w:r>
          </w:p>
        </w:tc>
      </w:tr>
      <w:tr w:rsidR="00DB7F51" w:rsidRPr="007958AC" w14:paraId="03D72E75" w14:textId="77777777" w:rsidTr="00B90FDE">
        <w:trPr>
          <w:trHeight w:val="576"/>
        </w:trPr>
        <w:tc>
          <w:tcPr>
            <w:tcW w:w="2259" w:type="dxa"/>
            <w:hideMark/>
          </w:tcPr>
          <w:p w14:paraId="64186381"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nieuwbouw van het Lokaal Dienstencentrum 't Gasthuis in de </w:t>
            </w:r>
            <w:proofErr w:type="spellStart"/>
            <w:r w:rsidRPr="007958AC">
              <w:rPr>
                <w:rFonts w:eastAsia="Times New Roman" w:cstheme="minorHAnsi"/>
                <w:color w:val="000000"/>
                <w:sz w:val="16"/>
                <w:szCs w:val="16"/>
                <w:lang w:eastAsia="nl-BE"/>
              </w:rPr>
              <w:t>Nollekenstraat</w:t>
            </w:r>
            <w:proofErr w:type="spellEnd"/>
            <w:r w:rsidRPr="007958AC">
              <w:rPr>
                <w:rFonts w:eastAsia="Times New Roman" w:cstheme="minorHAnsi"/>
                <w:color w:val="000000"/>
                <w:sz w:val="16"/>
                <w:szCs w:val="16"/>
                <w:lang w:eastAsia="nl-BE"/>
              </w:rPr>
              <w:t xml:space="preserve"> 5 te Essen</w:t>
            </w:r>
          </w:p>
        </w:tc>
        <w:tc>
          <w:tcPr>
            <w:tcW w:w="1962" w:type="dxa"/>
            <w:hideMark/>
          </w:tcPr>
          <w:p w14:paraId="16AE281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OCMW Essen</w:t>
            </w:r>
          </w:p>
        </w:tc>
        <w:tc>
          <w:tcPr>
            <w:tcW w:w="1860" w:type="dxa"/>
            <w:hideMark/>
          </w:tcPr>
          <w:p w14:paraId="324537ED"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Lokaal Dienstencentrum 't Gasthuis</w:t>
            </w:r>
          </w:p>
        </w:tc>
        <w:tc>
          <w:tcPr>
            <w:tcW w:w="1643" w:type="dxa"/>
            <w:hideMark/>
          </w:tcPr>
          <w:p w14:paraId="247F47B5"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ESSEN</w:t>
            </w:r>
          </w:p>
        </w:tc>
        <w:tc>
          <w:tcPr>
            <w:tcW w:w="1370" w:type="dxa"/>
            <w:hideMark/>
          </w:tcPr>
          <w:p w14:paraId="41EE9E9B" w14:textId="77777777" w:rsidR="00E532E1" w:rsidRPr="007958AC" w:rsidRDefault="00E532E1" w:rsidP="00E532E1">
            <w:pPr>
              <w:jc w:val="right"/>
              <w:rPr>
                <w:rFonts w:eastAsia="Times New Roman" w:cstheme="minorHAnsi"/>
                <w:color w:val="000000"/>
                <w:sz w:val="16"/>
                <w:szCs w:val="16"/>
                <w:lang w:eastAsia="nl-BE"/>
              </w:rPr>
            </w:pPr>
            <w:proofErr w:type="spellStart"/>
            <w:r w:rsidRPr="007958AC">
              <w:rPr>
                <w:rFonts w:eastAsia="Times New Roman" w:cstheme="minorHAnsi"/>
                <w:color w:val="000000"/>
                <w:sz w:val="16"/>
                <w:szCs w:val="16"/>
                <w:lang w:eastAsia="nl-BE"/>
              </w:rPr>
              <w:t>Patrik</w:t>
            </w:r>
            <w:proofErr w:type="spellEnd"/>
            <w:r w:rsidRPr="007958AC">
              <w:rPr>
                <w:rFonts w:eastAsia="Times New Roman" w:cstheme="minorHAnsi"/>
                <w:color w:val="000000"/>
                <w:sz w:val="16"/>
                <w:szCs w:val="16"/>
                <w:lang w:eastAsia="nl-BE"/>
              </w:rPr>
              <w:t xml:space="preserve"> </w:t>
            </w:r>
            <w:proofErr w:type="spellStart"/>
            <w:r w:rsidRPr="007958AC">
              <w:rPr>
                <w:rFonts w:eastAsia="Times New Roman" w:cstheme="minorHAnsi"/>
                <w:color w:val="000000"/>
                <w:sz w:val="16"/>
                <w:szCs w:val="16"/>
                <w:lang w:eastAsia="nl-BE"/>
              </w:rPr>
              <w:t>Boets</w:t>
            </w:r>
            <w:proofErr w:type="spellEnd"/>
          </w:p>
        </w:tc>
        <w:tc>
          <w:tcPr>
            <w:tcW w:w="1590" w:type="dxa"/>
            <w:hideMark/>
          </w:tcPr>
          <w:p w14:paraId="7A476E75"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meubilair</w:t>
            </w:r>
          </w:p>
        </w:tc>
        <w:tc>
          <w:tcPr>
            <w:tcW w:w="1801" w:type="dxa"/>
            <w:hideMark/>
          </w:tcPr>
          <w:p w14:paraId="216569A7"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andere</w:t>
            </w:r>
          </w:p>
        </w:tc>
        <w:tc>
          <w:tcPr>
            <w:tcW w:w="1827" w:type="dxa"/>
            <w:hideMark/>
          </w:tcPr>
          <w:p w14:paraId="4A92FBE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12 268,27</w:t>
            </w:r>
          </w:p>
        </w:tc>
      </w:tr>
      <w:tr w:rsidR="00DB7F51" w:rsidRPr="007958AC" w14:paraId="2B3C7150" w14:textId="77777777" w:rsidTr="00B90FDE">
        <w:trPr>
          <w:trHeight w:val="576"/>
        </w:trPr>
        <w:tc>
          <w:tcPr>
            <w:tcW w:w="2259" w:type="dxa"/>
            <w:hideMark/>
          </w:tcPr>
          <w:p w14:paraId="711DE7F0"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Project 1: uitbreiding van het Woonzorgcentrum Rustenhove met 27 woongelegenheden en een centrum voor kortverblijf met 2 woongelegenheden te Ledegem</w:t>
            </w:r>
          </w:p>
        </w:tc>
        <w:tc>
          <w:tcPr>
            <w:tcW w:w="1962" w:type="dxa"/>
            <w:hideMark/>
          </w:tcPr>
          <w:p w14:paraId="2357CD30"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Groep Zorg Heilige Familie vzw</w:t>
            </w:r>
          </w:p>
        </w:tc>
        <w:tc>
          <w:tcPr>
            <w:tcW w:w="1860" w:type="dxa"/>
            <w:hideMark/>
          </w:tcPr>
          <w:p w14:paraId="7A676C99"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Woonzorgcentrum Rustenhove</w:t>
            </w:r>
          </w:p>
        </w:tc>
        <w:tc>
          <w:tcPr>
            <w:tcW w:w="1643" w:type="dxa"/>
            <w:hideMark/>
          </w:tcPr>
          <w:p w14:paraId="6CBE1254"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LEDEGEM</w:t>
            </w:r>
          </w:p>
        </w:tc>
        <w:tc>
          <w:tcPr>
            <w:tcW w:w="1370" w:type="dxa"/>
            <w:hideMark/>
          </w:tcPr>
          <w:p w14:paraId="52D21E52"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Tjok </w:t>
            </w:r>
            <w:proofErr w:type="spellStart"/>
            <w:r w:rsidRPr="007958AC">
              <w:rPr>
                <w:rFonts w:eastAsia="Times New Roman" w:cstheme="minorHAnsi"/>
                <w:color w:val="000000"/>
                <w:sz w:val="16"/>
                <w:szCs w:val="16"/>
                <w:lang w:eastAsia="nl-BE"/>
              </w:rPr>
              <w:t>Dessauvage</w:t>
            </w:r>
            <w:proofErr w:type="spellEnd"/>
          </w:p>
        </w:tc>
        <w:tc>
          <w:tcPr>
            <w:tcW w:w="1590" w:type="dxa"/>
            <w:hideMark/>
          </w:tcPr>
          <w:p w14:paraId="61E208B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glaskunst</w:t>
            </w:r>
          </w:p>
        </w:tc>
        <w:tc>
          <w:tcPr>
            <w:tcW w:w="1801" w:type="dxa"/>
            <w:hideMark/>
          </w:tcPr>
          <w:p w14:paraId="3775B8B6"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keuze via shortlist/jury</w:t>
            </w:r>
          </w:p>
        </w:tc>
        <w:tc>
          <w:tcPr>
            <w:tcW w:w="1827" w:type="dxa"/>
            <w:hideMark/>
          </w:tcPr>
          <w:p w14:paraId="3A3C0299" w14:textId="1280B205" w:rsidR="00E532E1" w:rsidRPr="007958AC" w:rsidRDefault="00E532E1" w:rsidP="00E532E1">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samen met project 2</w:t>
            </w:r>
          </w:p>
        </w:tc>
      </w:tr>
      <w:tr w:rsidR="00DB7F51" w:rsidRPr="007958AC" w14:paraId="396F4057" w14:textId="77777777" w:rsidTr="00B90FDE">
        <w:trPr>
          <w:trHeight w:val="576"/>
        </w:trPr>
        <w:tc>
          <w:tcPr>
            <w:tcW w:w="2259" w:type="dxa"/>
            <w:hideMark/>
          </w:tcPr>
          <w:p w14:paraId="48D3D9B6"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Project 2: verbouwing en uitbreiding van het bestaande Woonzorgcentrum Rustenhove met behoud van capaciteit van 94 woongelegenheden en een centrum voor kortverblijf met 3 woongelegenheden te Ledegem</w:t>
            </w:r>
          </w:p>
        </w:tc>
        <w:tc>
          <w:tcPr>
            <w:tcW w:w="1962" w:type="dxa"/>
            <w:hideMark/>
          </w:tcPr>
          <w:p w14:paraId="0253F82F"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Groep Zorg Heilige Familie vzw</w:t>
            </w:r>
          </w:p>
        </w:tc>
        <w:tc>
          <w:tcPr>
            <w:tcW w:w="1860" w:type="dxa"/>
            <w:hideMark/>
          </w:tcPr>
          <w:p w14:paraId="6A64C71D"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Woonzorgcentrum Rustenhove</w:t>
            </w:r>
          </w:p>
        </w:tc>
        <w:tc>
          <w:tcPr>
            <w:tcW w:w="1643" w:type="dxa"/>
            <w:hideMark/>
          </w:tcPr>
          <w:p w14:paraId="37378B8A"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LEDEGEM</w:t>
            </w:r>
          </w:p>
        </w:tc>
        <w:tc>
          <w:tcPr>
            <w:tcW w:w="1370" w:type="dxa"/>
            <w:hideMark/>
          </w:tcPr>
          <w:p w14:paraId="68F0FC1B"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Tjok </w:t>
            </w:r>
            <w:proofErr w:type="spellStart"/>
            <w:r w:rsidRPr="007958AC">
              <w:rPr>
                <w:rFonts w:eastAsia="Times New Roman" w:cstheme="minorHAnsi"/>
                <w:color w:val="000000"/>
                <w:sz w:val="16"/>
                <w:szCs w:val="16"/>
                <w:lang w:eastAsia="nl-BE"/>
              </w:rPr>
              <w:t>Dessauvage</w:t>
            </w:r>
            <w:proofErr w:type="spellEnd"/>
          </w:p>
        </w:tc>
        <w:tc>
          <w:tcPr>
            <w:tcW w:w="1590" w:type="dxa"/>
            <w:hideMark/>
          </w:tcPr>
          <w:p w14:paraId="000482E3"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mozaïek</w:t>
            </w:r>
          </w:p>
        </w:tc>
        <w:tc>
          <w:tcPr>
            <w:tcW w:w="1801" w:type="dxa"/>
            <w:hideMark/>
          </w:tcPr>
          <w:p w14:paraId="481DE13B"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keuze via shortlist/jury</w:t>
            </w:r>
          </w:p>
        </w:tc>
        <w:tc>
          <w:tcPr>
            <w:tcW w:w="1827" w:type="dxa"/>
            <w:hideMark/>
          </w:tcPr>
          <w:p w14:paraId="3D567910"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66 238,86</w:t>
            </w:r>
          </w:p>
        </w:tc>
      </w:tr>
      <w:tr w:rsidR="00DB7F51" w:rsidRPr="007958AC" w14:paraId="61AD6051" w14:textId="77777777" w:rsidTr="00B90FDE">
        <w:trPr>
          <w:trHeight w:val="576"/>
        </w:trPr>
        <w:tc>
          <w:tcPr>
            <w:tcW w:w="2259" w:type="dxa"/>
            <w:hideMark/>
          </w:tcPr>
          <w:p w14:paraId="7C042829" w14:textId="73F0300D" w:rsidR="00E532E1" w:rsidRPr="007958AC" w:rsidRDefault="00E532E1" w:rsidP="00E532E1">
            <w:pPr>
              <w:jc w:val="right"/>
              <w:rPr>
                <w:rFonts w:eastAsia="Times New Roman" w:cstheme="minorHAnsi"/>
                <w:color w:val="000000"/>
                <w:sz w:val="16"/>
                <w:szCs w:val="16"/>
                <w:lang w:eastAsia="nl-BE"/>
              </w:rPr>
            </w:pPr>
            <w:r w:rsidRPr="005B35F2">
              <w:rPr>
                <w:rFonts w:eastAsia="Times New Roman" w:cstheme="minorHAnsi"/>
                <w:noProof/>
                <w:color w:val="000000"/>
                <w:sz w:val="16"/>
                <w:szCs w:val="16"/>
                <w:lang w:eastAsia="nl-BE"/>
              </w:rPr>
              <w:drawing>
                <wp:anchor distT="0" distB="0" distL="114300" distR="114300" simplePos="0" relativeHeight="251699200" behindDoc="0" locked="0" layoutInCell="1" allowOverlap="1" wp14:anchorId="0815E29B" wp14:editId="74080D39">
                  <wp:simplePos x="0" y="0"/>
                  <wp:positionH relativeFrom="column">
                    <wp:posOffset>0</wp:posOffset>
                  </wp:positionH>
                  <wp:positionV relativeFrom="paragraph">
                    <wp:posOffset>0</wp:posOffset>
                  </wp:positionV>
                  <wp:extent cx="190500" cy="144780"/>
                  <wp:effectExtent l="0" t="0" r="0" b="7620"/>
                  <wp:wrapNone/>
                  <wp:docPr id="7" name="Afbeelding 7"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hidden="1"/>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pic:spPr>
                      </pic:pic>
                    </a:graphicData>
                  </a:graphic>
                  <wp14:sizeRelH relativeFrom="page">
                    <wp14:pctWidth>0</wp14:pctWidth>
                  </wp14:sizeRelH>
                  <wp14:sizeRelV relativeFrom="page">
                    <wp14:pctHeight>0</wp14:pctHeight>
                  </wp14:sizeRelV>
                </wp:anchor>
              </w:drawing>
            </w:r>
            <w:r w:rsidRPr="007958AC">
              <w:rPr>
                <w:rFonts w:eastAsia="Times New Roman" w:cstheme="minorHAnsi"/>
                <w:color w:val="000000"/>
                <w:sz w:val="16"/>
                <w:szCs w:val="16"/>
                <w:lang w:eastAsia="nl-BE"/>
              </w:rPr>
              <w:t>nieuwbouw van het Lokaal Dienstencentrum Ter Leyen te Assebroek - Brugge</w:t>
            </w:r>
          </w:p>
        </w:tc>
        <w:tc>
          <w:tcPr>
            <w:tcW w:w="1962" w:type="dxa"/>
            <w:hideMark/>
          </w:tcPr>
          <w:p w14:paraId="4685B5F0" w14:textId="77777777" w:rsidR="00E532E1" w:rsidRPr="007958AC" w:rsidRDefault="00E532E1" w:rsidP="00E532E1">
            <w:pPr>
              <w:jc w:val="right"/>
              <w:rPr>
                <w:rFonts w:eastAsia="Times New Roman" w:cstheme="minorHAnsi"/>
                <w:color w:val="000000"/>
                <w:sz w:val="16"/>
                <w:szCs w:val="16"/>
                <w:lang w:eastAsia="nl-BE"/>
              </w:rPr>
            </w:pPr>
            <w:proofErr w:type="spellStart"/>
            <w:r w:rsidRPr="007958AC">
              <w:rPr>
                <w:rFonts w:eastAsia="Times New Roman" w:cstheme="minorHAnsi"/>
                <w:color w:val="000000"/>
                <w:sz w:val="16"/>
                <w:szCs w:val="16"/>
                <w:lang w:eastAsia="nl-BE"/>
              </w:rPr>
              <w:t>Mintus</w:t>
            </w:r>
            <w:proofErr w:type="spellEnd"/>
          </w:p>
        </w:tc>
        <w:tc>
          <w:tcPr>
            <w:tcW w:w="1860" w:type="dxa"/>
            <w:hideMark/>
          </w:tcPr>
          <w:p w14:paraId="12A19A92"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Lokaal Dienstencentrum Ter Leyen</w:t>
            </w:r>
          </w:p>
        </w:tc>
        <w:tc>
          <w:tcPr>
            <w:tcW w:w="1643" w:type="dxa"/>
            <w:hideMark/>
          </w:tcPr>
          <w:p w14:paraId="5CB39978"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ASSEBROEK</w:t>
            </w:r>
          </w:p>
        </w:tc>
        <w:tc>
          <w:tcPr>
            <w:tcW w:w="1370" w:type="dxa"/>
            <w:hideMark/>
          </w:tcPr>
          <w:p w14:paraId="711386E7"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 xml:space="preserve">Maarten </w:t>
            </w:r>
            <w:proofErr w:type="spellStart"/>
            <w:r w:rsidRPr="007958AC">
              <w:rPr>
                <w:rFonts w:eastAsia="Times New Roman" w:cstheme="minorHAnsi"/>
                <w:color w:val="000000"/>
                <w:sz w:val="16"/>
                <w:szCs w:val="16"/>
                <w:lang w:eastAsia="nl-BE"/>
              </w:rPr>
              <w:t>Schaubroeck</w:t>
            </w:r>
            <w:proofErr w:type="spellEnd"/>
          </w:p>
        </w:tc>
        <w:tc>
          <w:tcPr>
            <w:tcW w:w="1590" w:type="dxa"/>
            <w:hideMark/>
          </w:tcPr>
          <w:p w14:paraId="152B44DB"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meubilair</w:t>
            </w:r>
          </w:p>
        </w:tc>
        <w:tc>
          <w:tcPr>
            <w:tcW w:w="1801" w:type="dxa"/>
            <w:hideMark/>
          </w:tcPr>
          <w:p w14:paraId="37FD3FA1"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wedstrijd</w:t>
            </w:r>
          </w:p>
        </w:tc>
        <w:tc>
          <w:tcPr>
            <w:tcW w:w="1827" w:type="dxa"/>
            <w:hideMark/>
          </w:tcPr>
          <w:p w14:paraId="097ED490" w14:textId="77777777" w:rsidR="00E532E1" w:rsidRPr="007958AC" w:rsidRDefault="00E532E1" w:rsidP="00E532E1">
            <w:pPr>
              <w:jc w:val="right"/>
              <w:rPr>
                <w:rFonts w:eastAsia="Times New Roman" w:cstheme="minorHAnsi"/>
                <w:color w:val="000000"/>
                <w:sz w:val="16"/>
                <w:szCs w:val="16"/>
                <w:lang w:eastAsia="nl-BE"/>
              </w:rPr>
            </w:pPr>
            <w:r w:rsidRPr="007958AC">
              <w:rPr>
                <w:rFonts w:eastAsia="Times New Roman" w:cstheme="minorHAnsi"/>
                <w:color w:val="000000"/>
                <w:sz w:val="16"/>
                <w:szCs w:val="16"/>
                <w:lang w:eastAsia="nl-BE"/>
              </w:rPr>
              <w:t>15 000,00</w:t>
            </w:r>
          </w:p>
        </w:tc>
      </w:tr>
      <w:tr w:rsidR="00DB7F51" w14:paraId="1ACFD2FD" w14:textId="77777777" w:rsidTr="00B90FDE">
        <w:tc>
          <w:tcPr>
            <w:tcW w:w="2259" w:type="dxa"/>
          </w:tcPr>
          <w:p w14:paraId="4B60D70D" w14:textId="70A5ACE8" w:rsidR="00E532E1" w:rsidRPr="00572CFF" w:rsidRDefault="006A41B3" w:rsidP="00E532E1">
            <w:r>
              <w:t>Totaal</w:t>
            </w:r>
          </w:p>
        </w:tc>
        <w:tc>
          <w:tcPr>
            <w:tcW w:w="1962" w:type="dxa"/>
          </w:tcPr>
          <w:p w14:paraId="5D26DE0B" w14:textId="77777777" w:rsidR="00E532E1" w:rsidRDefault="00E532E1" w:rsidP="00E532E1"/>
        </w:tc>
        <w:tc>
          <w:tcPr>
            <w:tcW w:w="1860" w:type="dxa"/>
          </w:tcPr>
          <w:p w14:paraId="37214169" w14:textId="77777777" w:rsidR="00E532E1" w:rsidRDefault="00E532E1" w:rsidP="00E532E1"/>
        </w:tc>
        <w:tc>
          <w:tcPr>
            <w:tcW w:w="1643" w:type="dxa"/>
          </w:tcPr>
          <w:p w14:paraId="11D724D3" w14:textId="77777777" w:rsidR="00E532E1" w:rsidRDefault="00E532E1" w:rsidP="00E532E1"/>
        </w:tc>
        <w:tc>
          <w:tcPr>
            <w:tcW w:w="1370" w:type="dxa"/>
          </w:tcPr>
          <w:p w14:paraId="05AC77AA" w14:textId="77777777" w:rsidR="00E532E1" w:rsidRDefault="00E532E1" w:rsidP="00E532E1"/>
        </w:tc>
        <w:tc>
          <w:tcPr>
            <w:tcW w:w="1590" w:type="dxa"/>
          </w:tcPr>
          <w:p w14:paraId="44777366" w14:textId="16A4A3A0" w:rsidR="00E532E1" w:rsidRDefault="0087678C" w:rsidP="00EC21EE">
            <w:pPr>
              <w:jc w:val="right"/>
            </w:pPr>
            <w:r>
              <w:t>29</w:t>
            </w:r>
          </w:p>
        </w:tc>
        <w:tc>
          <w:tcPr>
            <w:tcW w:w="1801" w:type="dxa"/>
          </w:tcPr>
          <w:p w14:paraId="3592E433" w14:textId="77777777" w:rsidR="00E532E1" w:rsidRDefault="00E532E1" w:rsidP="00E532E1"/>
        </w:tc>
        <w:tc>
          <w:tcPr>
            <w:tcW w:w="1827" w:type="dxa"/>
          </w:tcPr>
          <w:p w14:paraId="5F4951B1" w14:textId="3CCC152F" w:rsidR="00E532E1" w:rsidRPr="0087678C" w:rsidRDefault="006A41B3" w:rsidP="00E532E1">
            <w:pPr>
              <w:rPr>
                <w:sz w:val="16"/>
                <w:szCs w:val="16"/>
              </w:rPr>
            </w:pPr>
            <w:r w:rsidRPr="0087678C">
              <w:rPr>
                <w:rFonts w:ascii="Verdana" w:eastAsia="Calibri" w:hAnsi="Verdana" w:cs="Times New Roman"/>
                <w:sz w:val="16"/>
                <w:szCs w:val="16"/>
              </w:rPr>
              <w:t>974 589,75</w:t>
            </w:r>
          </w:p>
        </w:tc>
      </w:tr>
      <w:tr w:rsidR="00DB7F51" w14:paraId="0F23446D" w14:textId="77777777" w:rsidTr="00B90FDE">
        <w:tc>
          <w:tcPr>
            <w:tcW w:w="2259" w:type="dxa"/>
          </w:tcPr>
          <w:p w14:paraId="478D0657" w14:textId="77777777" w:rsidR="0087678C" w:rsidRPr="004C7F29" w:rsidRDefault="0087678C" w:rsidP="00E532E1"/>
        </w:tc>
        <w:tc>
          <w:tcPr>
            <w:tcW w:w="1962" w:type="dxa"/>
          </w:tcPr>
          <w:p w14:paraId="08391006" w14:textId="77777777" w:rsidR="0087678C" w:rsidRDefault="0087678C" w:rsidP="00E532E1"/>
        </w:tc>
        <w:tc>
          <w:tcPr>
            <w:tcW w:w="1860" w:type="dxa"/>
          </w:tcPr>
          <w:p w14:paraId="1028768C" w14:textId="77777777" w:rsidR="0087678C" w:rsidRDefault="0087678C" w:rsidP="00E532E1"/>
        </w:tc>
        <w:tc>
          <w:tcPr>
            <w:tcW w:w="1643" w:type="dxa"/>
          </w:tcPr>
          <w:p w14:paraId="7B588D75" w14:textId="77777777" w:rsidR="0087678C" w:rsidRDefault="0087678C" w:rsidP="00E532E1"/>
        </w:tc>
        <w:tc>
          <w:tcPr>
            <w:tcW w:w="1370" w:type="dxa"/>
          </w:tcPr>
          <w:p w14:paraId="0F37AEFA" w14:textId="77777777" w:rsidR="0087678C" w:rsidRDefault="0087678C" w:rsidP="00E532E1"/>
        </w:tc>
        <w:tc>
          <w:tcPr>
            <w:tcW w:w="1590" w:type="dxa"/>
          </w:tcPr>
          <w:p w14:paraId="66406ED5" w14:textId="77777777" w:rsidR="0087678C" w:rsidRDefault="0087678C" w:rsidP="00E532E1"/>
        </w:tc>
        <w:tc>
          <w:tcPr>
            <w:tcW w:w="1801" w:type="dxa"/>
          </w:tcPr>
          <w:p w14:paraId="50E8BC31" w14:textId="77777777" w:rsidR="0087678C" w:rsidRDefault="0087678C" w:rsidP="00E532E1"/>
        </w:tc>
        <w:tc>
          <w:tcPr>
            <w:tcW w:w="1827" w:type="dxa"/>
          </w:tcPr>
          <w:p w14:paraId="0B888356" w14:textId="77777777" w:rsidR="0087678C" w:rsidRDefault="0087678C" w:rsidP="00E532E1"/>
        </w:tc>
      </w:tr>
      <w:tr w:rsidR="00DB7F51" w14:paraId="579FD14D" w14:textId="77777777" w:rsidTr="00B90FDE">
        <w:tc>
          <w:tcPr>
            <w:tcW w:w="2259" w:type="dxa"/>
          </w:tcPr>
          <w:p w14:paraId="4F1A9552" w14:textId="7C5D22DA" w:rsidR="006A41B3" w:rsidRPr="006A41B3" w:rsidRDefault="006A41B3" w:rsidP="00E532E1">
            <w:pPr>
              <w:rPr>
                <w:b/>
                <w:sz w:val="28"/>
                <w:szCs w:val="28"/>
              </w:rPr>
            </w:pPr>
            <w:r w:rsidRPr="006A41B3">
              <w:rPr>
                <w:b/>
                <w:sz w:val="28"/>
                <w:szCs w:val="28"/>
              </w:rPr>
              <w:t>Toerisme Vlaanderen</w:t>
            </w:r>
          </w:p>
        </w:tc>
        <w:tc>
          <w:tcPr>
            <w:tcW w:w="1962" w:type="dxa"/>
          </w:tcPr>
          <w:p w14:paraId="49DF393D" w14:textId="77777777" w:rsidR="006A41B3" w:rsidRDefault="006A41B3" w:rsidP="00E532E1"/>
        </w:tc>
        <w:tc>
          <w:tcPr>
            <w:tcW w:w="1860" w:type="dxa"/>
          </w:tcPr>
          <w:p w14:paraId="13A3B9D2" w14:textId="77777777" w:rsidR="006A41B3" w:rsidRDefault="006A41B3" w:rsidP="00E532E1"/>
        </w:tc>
        <w:tc>
          <w:tcPr>
            <w:tcW w:w="1643" w:type="dxa"/>
          </w:tcPr>
          <w:p w14:paraId="0B1C6CE8" w14:textId="77777777" w:rsidR="006A41B3" w:rsidRDefault="006A41B3" w:rsidP="00E532E1"/>
        </w:tc>
        <w:tc>
          <w:tcPr>
            <w:tcW w:w="1370" w:type="dxa"/>
          </w:tcPr>
          <w:p w14:paraId="5C8ABBEC" w14:textId="77777777" w:rsidR="006A41B3" w:rsidRDefault="006A41B3" w:rsidP="00E532E1"/>
        </w:tc>
        <w:tc>
          <w:tcPr>
            <w:tcW w:w="1590" w:type="dxa"/>
          </w:tcPr>
          <w:p w14:paraId="51583D0D" w14:textId="77777777" w:rsidR="006A41B3" w:rsidRDefault="006A41B3" w:rsidP="00E532E1"/>
        </w:tc>
        <w:tc>
          <w:tcPr>
            <w:tcW w:w="1801" w:type="dxa"/>
          </w:tcPr>
          <w:p w14:paraId="412B0047" w14:textId="77777777" w:rsidR="006A41B3" w:rsidRDefault="006A41B3" w:rsidP="00E532E1"/>
        </w:tc>
        <w:tc>
          <w:tcPr>
            <w:tcW w:w="1827" w:type="dxa"/>
          </w:tcPr>
          <w:p w14:paraId="29B6747E" w14:textId="77777777" w:rsidR="006A41B3" w:rsidRDefault="006A41B3" w:rsidP="00E532E1"/>
        </w:tc>
      </w:tr>
      <w:tr w:rsidR="00DB7F51" w:rsidRPr="00EC21EE" w14:paraId="2E8853F2" w14:textId="77777777" w:rsidTr="00B90FDE">
        <w:tc>
          <w:tcPr>
            <w:tcW w:w="2259" w:type="dxa"/>
          </w:tcPr>
          <w:p w14:paraId="27F63935" w14:textId="1C84C0B1" w:rsidR="0087678C" w:rsidRPr="00EC21EE" w:rsidRDefault="0087678C" w:rsidP="0087678C">
            <w:pPr>
              <w:rPr>
                <w:sz w:val="16"/>
                <w:szCs w:val="16"/>
              </w:rPr>
            </w:pPr>
            <w:r w:rsidRPr="00EC21EE">
              <w:rPr>
                <w:sz w:val="16"/>
                <w:szCs w:val="16"/>
              </w:rPr>
              <w:t xml:space="preserve">Bed </w:t>
            </w:r>
            <w:proofErr w:type="spellStart"/>
            <w:r w:rsidRPr="00EC21EE">
              <w:rPr>
                <w:sz w:val="16"/>
                <w:szCs w:val="16"/>
              </w:rPr>
              <w:t>Muzet</w:t>
            </w:r>
            <w:proofErr w:type="spellEnd"/>
          </w:p>
        </w:tc>
        <w:tc>
          <w:tcPr>
            <w:tcW w:w="1962" w:type="dxa"/>
          </w:tcPr>
          <w:p w14:paraId="2BFD7AA0" w14:textId="2BE0FB6D" w:rsidR="0087678C" w:rsidRPr="00EC21EE" w:rsidRDefault="0087678C" w:rsidP="0087678C">
            <w:pPr>
              <w:rPr>
                <w:sz w:val="16"/>
                <w:szCs w:val="16"/>
              </w:rPr>
            </w:pPr>
            <w:r w:rsidRPr="00EC21EE">
              <w:rPr>
                <w:sz w:val="16"/>
                <w:szCs w:val="16"/>
              </w:rPr>
              <w:t>Toerisme Vlaanderen</w:t>
            </w:r>
          </w:p>
        </w:tc>
        <w:tc>
          <w:tcPr>
            <w:tcW w:w="1860" w:type="dxa"/>
          </w:tcPr>
          <w:p w14:paraId="365613D5" w14:textId="77777777" w:rsidR="0087678C" w:rsidRPr="00EC21EE" w:rsidRDefault="0087678C" w:rsidP="0087678C">
            <w:pPr>
              <w:rPr>
                <w:sz w:val="16"/>
                <w:szCs w:val="16"/>
              </w:rPr>
            </w:pPr>
          </w:p>
        </w:tc>
        <w:tc>
          <w:tcPr>
            <w:tcW w:w="1643" w:type="dxa"/>
          </w:tcPr>
          <w:p w14:paraId="1F43A5B4" w14:textId="711A561E" w:rsidR="0087678C" w:rsidRPr="00EC21EE" w:rsidRDefault="0087678C" w:rsidP="0087678C">
            <w:pPr>
              <w:rPr>
                <w:sz w:val="16"/>
                <w:szCs w:val="16"/>
              </w:rPr>
            </w:pPr>
            <w:r w:rsidRPr="00EC21EE">
              <w:rPr>
                <w:sz w:val="16"/>
                <w:szCs w:val="16"/>
              </w:rPr>
              <w:t>Lier</w:t>
            </w:r>
          </w:p>
        </w:tc>
        <w:tc>
          <w:tcPr>
            <w:tcW w:w="1370" w:type="dxa"/>
          </w:tcPr>
          <w:p w14:paraId="01389D45" w14:textId="1A66AEB8" w:rsidR="0087678C" w:rsidRPr="00EC21EE" w:rsidRDefault="0087678C" w:rsidP="0087678C">
            <w:pPr>
              <w:rPr>
                <w:sz w:val="16"/>
                <w:szCs w:val="16"/>
              </w:rPr>
            </w:pPr>
            <w:r w:rsidRPr="00EC21EE">
              <w:rPr>
                <w:sz w:val="16"/>
                <w:szCs w:val="16"/>
              </w:rPr>
              <w:t xml:space="preserve">Agnes </w:t>
            </w:r>
            <w:proofErr w:type="spellStart"/>
            <w:r w:rsidRPr="00EC21EE">
              <w:rPr>
                <w:sz w:val="16"/>
                <w:szCs w:val="16"/>
              </w:rPr>
              <w:t>Nagygyorgy</w:t>
            </w:r>
            <w:proofErr w:type="spellEnd"/>
          </w:p>
        </w:tc>
        <w:tc>
          <w:tcPr>
            <w:tcW w:w="1590" w:type="dxa"/>
          </w:tcPr>
          <w:p w14:paraId="73F6205A" w14:textId="70497905" w:rsidR="0087678C" w:rsidRPr="00EC21EE" w:rsidRDefault="0087678C" w:rsidP="0087678C">
            <w:pPr>
              <w:rPr>
                <w:sz w:val="16"/>
                <w:szCs w:val="16"/>
              </w:rPr>
            </w:pPr>
            <w:r w:rsidRPr="00EC21EE">
              <w:rPr>
                <w:sz w:val="16"/>
                <w:szCs w:val="16"/>
              </w:rPr>
              <w:t>Trajecten</w:t>
            </w:r>
          </w:p>
        </w:tc>
        <w:tc>
          <w:tcPr>
            <w:tcW w:w="1801" w:type="dxa"/>
          </w:tcPr>
          <w:p w14:paraId="4444170E" w14:textId="4DB4AD27" w:rsidR="0087678C" w:rsidRPr="00EC21EE" w:rsidRDefault="0087678C" w:rsidP="0087678C">
            <w:pPr>
              <w:rPr>
                <w:sz w:val="16"/>
                <w:szCs w:val="16"/>
              </w:rPr>
            </w:pPr>
            <w:r w:rsidRPr="00EC21EE">
              <w:rPr>
                <w:sz w:val="16"/>
                <w:szCs w:val="16"/>
              </w:rPr>
              <w:t>De aannemer doet een voorstel en vervolgens gebeurt de keuze van het kunstwerk in samenspraak met de opdrachtgever, de architect en de exploitant.</w:t>
            </w:r>
          </w:p>
        </w:tc>
        <w:tc>
          <w:tcPr>
            <w:tcW w:w="1827" w:type="dxa"/>
          </w:tcPr>
          <w:p w14:paraId="03354AEF" w14:textId="27638038" w:rsidR="0087678C" w:rsidRPr="00EC21EE" w:rsidRDefault="0087678C" w:rsidP="0087678C">
            <w:pPr>
              <w:rPr>
                <w:sz w:val="16"/>
                <w:szCs w:val="16"/>
              </w:rPr>
            </w:pPr>
            <w:r w:rsidRPr="00EC21EE">
              <w:rPr>
                <w:sz w:val="16"/>
                <w:szCs w:val="16"/>
              </w:rPr>
              <w:t>48.400€</w:t>
            </w:r>
          </w:p>
        </w:tc>
      </w:tr>
      <w:tr w:rsidR="00DB7F51" w:rsidRPr="00EC21EE" w14:paraId="52C97DD8" w14:textId="77777777" w:rsidTr="00B90FDE">
        <w:tc>
          <w:tcPr>
            <w:tcW w:w="2259" w:type="dxa"/>
          </w:tcPr>
          <w:p w14:paraId="6CDB86F8" w14:textId="1AE8C995" w:rsidR="0087678C" w:rsidRPr="00EC21EE" w:rsidRDefault="0087678C" w:rsidP="0087678C">
            <w:pPr>
              <w:rPr>
                <w:sz w:val="16"/>
                <w:szCs w:val="16"/>
              </w:rPr>
            </w:pPr>
            <w:r w:rsidRPr="00EC21EE">
              <w:rPr>
                <w:sz w:val="16"/>
                <w:szCs w:val="16"/>
              </w:rPr>
              <w:t>De Snuffel</w:t>
            </w:r>
          </w:p>
        </w:tc>
        <w:tc>
          <w:tcPr>
            <w:tcW w:w="1962" w:type="dxa"/>
          </w:tcPr>
          <w:p w14:paraId="3CD5BE4C" w14:textId="6F8A1BF6" w:rsidR="0087678C" w:rsidRPr="00EC21EE" w:rsidRDefault="0087678C" w:rsidP="0087678C">
            <w:pPr>
              <w:rPr>
                <w:sz w:val="16"/>
                <w:szCs w:val="16"/>
              </w:rPr>
            </w:pPr>
            <w:r w:rsidRPr="00EC21EE">
              <w:rPr>
                <w:sz w:val="16"/>
                <w:szCs w:val="16"/>
              </w:rPr>
              <w:t>Toerisme Vlaanderen</w:t>
            </w:r>
          </w:p>
        </w:tc>
        <w:tc>
          <w:tcPr>
            <w:tcW w:w="1860" w:type="dxa"/>
          </w:tcPr>
          <w:p w14:paraId="6EF23A28" w14:textId="77777777" w:rsidR="0087678C" w:rsidRPr="00EC21EE" w:rsidRDefault="0087678C" w:rsidP="0087678C">
            <w:pPr>
              <w:rPr>
                <w:sz w:val="16"/>
                <w:szCs w:val="16"/>
              </w:rPr>
            </w:pPr>
          </w:p>
        </w:tc>
        <w:tc>
          <w:tcPr>
            <w:tcW w:w="1643" w:type="dxa"/>
          </w:tcPr>
          <w:p w14:paraId="5DADF47C" w14:textId="205FAD79" w:rsidR="0087678C" w:rsidRPr="00EC21EE" w:rsidRDefault="0087678C" w:rsidP="0087678C">
            <w:pPr>
              <w:rPr>
                <w:sz w:val="16"/>
                <w:szCs w:val="16"/>
              </w:rPr>
            </w:pPr>
            <w:r w:rsidRPr="00EC21EE">
              <w:rPr>
                <w:sz w:val="16"/>
                <w:szCs w:val="16"/>
              </w:rPr>
              <w:t>Brugge</w:t>
            </w:r>
          </w:p>
        </w:tc>
        <w:tc>
          <w:tcPr>
            <w:tcW w:w="1370" w:type="dxa"/>
          </w:tcPr>
          <w:p w14:paraId="75891EDF" w14:textId="118EAD3D" w:rsidR="0087678C" w:rsidRPr="00EC21EE" w:rsidRDefault="0087678C" w:rsidP="0087678C">
            <w:pPr>
              <w:rPr>
                <w:sz w:val="16"/>
                <w:szCs w:val="16"/>
              </w:rPr>
            </w:pPr>
            <w:r w:rsidRPr="00EC21EE">
              <w:rPr>
                <w:sz w:val="16"/>
                <w:szCs w:val="16"/>
              </w:rPr>
              <w:t>Maud Bekaert en Peter Verhelst</w:t>
            </w:r>
          </w:p>
        </w:tc>
        <w:tc>
          <w:tcPr>
            <w:tcW w:w="1590" w:type="dxa"/>
          </w:tcPr>
          <w:p w14:paraId="28724B72" w14:textId="2998AC11" w:rsidR="0087678C" w:rsidRPr="00EC21EE" w:rsidRDefault="0087678C" w:rsidP="0087678C">
            <w:pPr>
              <w:rPr>
                <w:sz w:val="16"/>
                <w:szCs w:val="16"/>
              </w:rPr>
            </w:pPr>
            <w:r w:rsidRPr="00EC21EE">
              <w:rPr>
                <w:sz w:val="16"/>
                <w:szCs w:val="16"/>
              </w:rPr>
              <w:t xml:space="preserve">Letterkunst in </w:t>
            </w:r>
            <w:proofErr w:type="spellStart"/>
            <w:r w:rsidRPr="00EC21EE">
              <w:rPr>
                <w:sz w:val="16"/>
                <w:szCs w:val="16"/>
              </w:rPr>
              <w:t>cortenstaalpanelen</w:t>
            </w:r>
            <w:proofErr w:type="spellEnd"/>
          </w:p>
        </w:tc>
        <w:tc>
          <w:tcPr>
            <w:tcW w:w="1801" w:type="dxa"/>
          </w:tcPr>
          <w:p w14:paraId="43C526C3" w14:textId="610DD6C6" w:rsidR="0087678C" w:rsidRPr="00EC21EE" w:rsidRDefault="0087678C" w:rsidP="0087678C">
            <w:pPr>
              <w:rPr>
                <w:sz w:val="16"/>
                <w:szCs w:val="16"/>
              </w:rPr>
            </w:pPr>
            <w:r w:rsidRPr="00EC21EE">
              <w:rPr>
                <w:sz w:val="16"/>
                <w:szCs w:val="16"/>
              </w:rPr>
              <w:t>De aannemer doet een voorstel en vervolgens gebeurt de keuze van het kunstwerk in samenspraak met de opdrachtgever, de architect en de exploitant.</w:t>
            </w:r>
          </w:p>
        </w:tc>
        <w:tc>
          <w:tcPr>
            <w:tcW w:w="1827" w:type="dxa"/>
          </w:tcPr>
          <w:p w14:paraId="7D6CD237" w14:textId="6AF55886" w:rsidR="0087678C" w:rsidRPr="00EC21EE" w:rsidRDefault="0087678C" w:rsidP="0087678C">
            <w:pPr>
              <w:rPr>
                <w:sz w:val="16"/>
                <w:szCs w:val="16"/>
              </w:rPr>
            </w:pPr>
            <w:r w:rsidRPr="00EC21EE">
              <w:rPr>
                <w:sz w:val="16"/>
                <w:szCs w:val="16"/>
              </w:rPr>
              <w:t>85.286€ (2% van de aanbesteding/bouwkost)</w:t>
            </w:r>
          </w:p>
        </w:tc>
      </w:tr>
      <w:tr w:rsidR="00DB7F51" w14:paraId="403E722B" w14:textId="77777777" w:rsidTr="00B90FDE">
        <w:tc>
          <w:tcPr>
            <w:tcW w:w="2259" w:type="dxa"/>
          </w:tcPr>
          <w:p w14:paraId="287EBA5F" w14:textId="1D76CB26" w:rsidR="0087678C" w:rsidRPr="004C7F29" w:rsidRDefault="0087678C" w:rsidP="0087678C">
            <w:r>
              <w:t>Totaal</w:t>
            </w:r>
          </w:p>
        </w:tc>
        <w:tc>
          <w:tcPr>
            <w:tcW w:w="1962" w:type="dxa"/>
          </w:tcPr>
          <w:p w14:paraId="20C09A57" w14:textId="77777777" w:rsidR="0087678C" w:rsidRDefault="0087678C" w:rsidP="0087678C"/>
        </w:tc>
        <w:tc>
          <w:tcPr>
            <w:tcW w:w="1860" w:type="dxa"/>
          </w:tcPr>
          <w:p w14:paraId="17EDCE8E" w14:textId="77777777" w:rsidR="0087678C" w:rsidRDefault="0087678C" w:rsidP="0087678C"/>
        </w:tc>
        <w:tc>
          <w:tcPr>
            <w:tcW w:w="1643" w:type="dxa"/>
          </w:tcPr>
          <w:p w14:paraId="1919D3FD" w14:textId="77777777" w:rsidR="0087678C" w:rsidRDefault="0087678C" w:rsidP="0087678C"/>
        </w:tc>
        <w:tc>
          <w:tcPr>
            <w:tcW w:w="1370" w:type="dxa"/>
          </w:tcPr>
          <w:p w14:paraId="0EE63F72" w14:textId="77777777" w:rsidR="0087678C" w:rsidRDefault="0087678C" w:rsidP="0087678C"/>
        </w:tc>
        <w:tc>
          <w:tcPr>
            <w:tcW w:w="1590" w:type="dxa"/>
          </w:tcPr>
          <w:p w14:paraId="321CA42C" w14:textId="715C3CDB" w:rsidR="0087678C" w:rsidRDefault="0087678C" w:rsidP="00EC21EE">
            <w:pPr>
              <w:jc w:val="right"/>
            </w:pPr>
            <w:r>
              <w:t>2</w:t>
            </w:r>
          </w:p>
        </w:tc>
        <w:tc>
          <w:tcPr>
            <w:tcW w:w="1801" w:type="dxa"/>
          </w:tcPr>
          <w:p w14:paraId="0FD308D3" w14:textId="77777777" w:rsidR="0087678C" w:rsidRDefault="0087678C" w:rsidP="0087678C"/>
        </w:tc>
        <w:tc>
          <w:tcPr>
            <w:tcW w:w="1827" w:type="dxa"/>
          </w:tcPr>
          <w:p w14:paraId="2E063C27" w14:textId="4238869C" w:rsidR="0087678C" w:rsidRDefault="0087678C" w:rsidP="0087678C">
            <w:r>
              <w:t>133.686€</w:t>
            </w:r>
          </w:p>
        </w:tc>
      </w:tr>
      <w:tr w:rsidR="00DB7F51" w14:paraId="47D03785" w14:textId="77777777" w:rsidTr="00B90FDE">
        <w:tc>
          <w:tcPr>
            <w:tcW w:w="2259" w:type="dxa"/>
          </w:tcPr>
          <w:p w14:paraId="6360D889" w14:textId="77777777" w:rsidR="0087678C" w:rsidRPr="004C7F29" w:rsidRDefault="0087678C" w:rsidP="0087678C"/>
        </w:tc>
        <w:tc>
          <w:tcPr>
            <w:tcW w:w="1962" w:type="dxa"/>
          </w:tcPr>
          <w:p w14:paraId="155FF0B0" w14:textId="77777777" w:rsidR="0087678C" w:rsidRDefault="0087678C" w:rsidP="0087678C"/>
        </w:tc>
        <w:tc>
          <w:tcPr>
            <w:tcW w:w="1860" w:type="dxa"/>
          </w:tcPr>
          <w:p w14:paraId="1CA15F84" w14:textId="77777777" w:rsidR="0087678C" w:rsidRDefault="0087678C" w:rsidP="0087678C"/>
        </w:tc>
        <w:tc>
          <w:tcPr>
            <w:tcW w:w="1643" w:type="dxa"/>
          </w:tcPr>
          <w:p w14:paraId="75D9FAAE" w14:textId="77777777" w:rsidR="0087678C" w:rsidRDefault="0087678C" w:rsidP="0087678C"/>
        </w:tc>
        <w:tc>
          <w:tcPr>
            <w:tcW w:w="1370" w:type="dxa"/>
          </w:tcPr>
          <w:p w14:paraId="4672DA19" w14:textId="77777777" w:rsidR="0087678C" w:rsidRDefault="0087678C" w:rsidP="0087678C"/>
        </w:tc>
        <w:tc>
          <w:tcPr>
            <w:tcW w:w="1590" w:type="dxa"/>
          </w:tcPr>
          <w:p w14:paraId="3F25D8B5" w14:textId="77777777" w:rsidR="0087678C" w:rsidRDefault="0087678C" w:rsidP="0087678C"/>
        </w:tc>
        <w:tc>
          <w:tcPr>
            <w:tcW w:w="1801" w:type="dxa"/>
          </w:tcPr>
          <w:p w14:paraId="29F7799D" w14:textId="77777777" w:rsidR="0087678C" w:rsidRDefault="0087678C" w:rsidP="0087678C"/>
        </w:tc>
        <w:tc>
          <w:tcPr>
            <w:tcW w:w="1827" w:type="dxa"/>
          </w:tcPr>
          <w:p w14:paraId="1601380E" w14:textId="77777777" w:rsidR="0087678C" w:rsidRDefault="0087678C" w:rsidP="0087678C"/>
        </w:tc>
      </w:tr>
      <w:tr w:rsidR="00DB7F51" w14:paraId="2AC5AB6E" w14:textId="77777777" w:rsidTr="00B90FDE">
        <w:tc>
          <w:tcPr>
            <w:tcW w:w="2259" w:type="dxa"/>
          </w:tcPr>
          <w:p w14:paraId="5F8A0D35" w14:textId="3EAD65D6" w:rsidR="0087678C" w:rsidRPr="0087678C" w:rsidRDefault="0087678C" w:rsidP="0087678C">
            <w:pPr>
              <w:rPr>
                <w:b/>
                <w:sz w:val="28"/>
                <w:szCs w:val="28"/>
              </w:rPr>
            </w:pPr>
            <w:r w:rsidRPr="0087678C">
              <w:rPr>
                <w:b/>
                <w:sz w:val="28"/>
                <w:szCs w:val="28"/>
              </w:rPr>
              <w:t>Het Facilitair Bedrijf</w:t>
            </w:r>
          </w:p>
        </w:tc>
        <w:tc>
          <w:tcPr>
            <w:tcW w:w="1962" w:type="dxa"/>
          </w:tcPr>
          <w:p w14:paraId="4E29995F" w14:textId="77777777" w:rsidR="0087678C" w:rsidRDefault="0087678C" w:rsidP="0087678C"/>
        </w:tc>
        <w:tc>
          <w:tcPr>
            <w:tcW w:w="1860" w:type="dxa"/>
          </w:tcPr>
          <w:p w14:paraId="2CEDB9AA" w14:textId="77777777" w:rsidR="0087678C" w:rsidRDefault="0087678C" w:rsidP="0087678C"/>
        </w:tc>
        <w:tc>
          <w:tcPr>
            <w:tcW w:w="1643" w:type="dxa"/>
          </w:tcPr>
          <w:p w14:paraId="36F874AB" w14:textId="77777777" w:rsidR="0087678C" w:rsidRDefault="0087678C" w:rsidP="0087678C"/>
        </w:tc>
        <w:tc>
          <w:tcPr>
            <w:tcW w:w="1370" w:type="dxa"/>
          </w:tcPr>
          <w:p w14:paraId="74A089A7" w14:textId="77777777" w:rsidR="0087678C" w:rsidRDefault="0087678C" w:rsidP="0087678C"/>
        </w:tc>
        <w:tc>
          <w:tcPr>
            <w:tcW w:w="1590" w:type="dxa"/>
          </w:tcPr>
          <w:p w14:paraId="4DCDBB16" w14:textId="77777777" w:rsidR="0087678C" w:rsidRDefault="0087678C" w:rsidP="0087678C"/>
        </w:tc>
        <w:tc>
          <w:tcPr>
            <w:tcW w:w="1801" w:type="dxa"/>
          </w:tcPr>
          <w:p w14:paraId="688F18BA" w14:textId="77777777" w:rsidR="0087678C" w:rsidRDefault="0087678C" w:rsidP="0087678C"/>
        </w:tc>
        <w:tc>
          <w:tcPr>
            <w:tcW w:w="1827" w:type="dxa"/>
          </w:tcPr>
          <w:p w14:paraId="54B47A53" w14:textId="77777777" w:rsidR="0087678C" w:rsidRDefault="0087678C" w:rsidP="0087678C"/>
        </w:tc>
      </w:tr>
      <w:tr w:rsidR="00DB7F51" w:rsidRPr="00EC21EE" w14:paraId="7F3EC543" w14:textId="77777777" w:rsidTr="00B90FDE">
        <w:tc>
          <w:tcPr>
            <w:tcW w:w="2259" w:type="dxa"/>
          </w:tcPr>
          <w:p w14:paraId="7B9799EF" w14:textId="31071854" w:rsidR="0087678C" w:rsidRPr="00EC21EE" w:rsidRDefault="0087678C" w:rsidP="0087678C">
            <w:pPr>
              <w:rPr>
                <w:sz w:val="16"/>
                <w:szCs w:val="16"/>
              </w:rPr>
            </w:pPr>
            <w:r w:rsidRPr="00EC21EE">
              <w:rPr>
                <w:rFonts w:cstheme="minorHAnsi"/>
                <w:sz w:val="16"/>
                <w:szCs w:val="16"/>
              </w:rPr>
              <w:t>Bouw van nieuw kantoorgebouw</w:t>
            </w:r>
          </w:p>
        </w:tc>
        <w:tc>
          <w:tcPr>
            <w:tcW w:w="1962" w:type="dxa"/>
          </w:tcPr>
          <w:p w14:paraId="2AAB5215" w14:textId="77777777" w:rsidR="0087678C" w:rsidRPr="00EC21EE" w:rsidRDefault="0087678C" w:rsidP="0087678C">
            <w:pPr>
              <w:rPr>
                <w:rFonts w:cstheme="minorHAnsi"/>
                <w:sz w:val="16"/>
                <w:szCs w:val="16"/>
              </w:rPr>
            </w:pPr>
            <w:r w:rsidRPr="00EC21EE">
              <w:rPr>
                <w:rFonts w:cstheme="minorHAnsi"/>
                <w:sz w:val="16"/>
                <w:szCs w:val="16"/>
              </w:rPr>
              <w:t>Agentschap Facilitair Bedrijf</w:t>
            </w:r>
          </w:p>
          <w:p w14:paraId="01F96C06" w14:textId="0978A954" w:rsidR="0087678C" w:rsidRPr="00EC21EE" w:rsidRDefault="0087678C" w:rsidP="0087678C">
            <w:pPr>
              <w:rPr>
                <w:sz w:val="16"/>
                <w:szCs w:val="16"/>
              </w:rPr>
            </w:pPr>
            <w:r w:rsidRPr="00EC21EE">
              <w:rPr>
                <w:rFonts w:cstheme="minorHAnsi"/>
                <w:sz w:val="16"/>
                <w:szCs w:val="16"/>
              </w:rPr>
              <w:t>Afdeling Bouwprojecten</w:t>
            </w:r>
            <w:r w:rsidRPr="00EC21EE">
              <w:rPr>
                <w:rFonts w:cstheme="minorHAnsi"/>
                <w:sz w:val="16"/>
                <w:szCs w:val="16"/>
              </w:rPr>
              <w:br/>
              <w:t>Team Studie &amp; Coördinatie</w:t>
            </w:r>
          </w:p>
        </w:tc>
        <w:tc>
          <w:tcPr>
            <w:tcW w:w="1860" w:type="dxa"/>
          </w:tcPr>
          <w:p w14:paraId="7504A9BE" w14:textId="77777777" w:rsidR="0087678C" w:rsidRPr="00EC21EE" w:rsidRDefault="0087678C" w:rsidP="0087678C">
            <w:pPr>
              <w:rPr>
                <w:rFonts w:cstheme="minorHAnsi"/>
                <w:sz w:val="16"/>
                <w:szCs w:val="16"/>
              </w:rPr>
            </w:pPr>
            <w:r w:rsidRPr="00EC21EE">
              <w:rPr>
                <w:rFonts w:cstheme="minorHAnsi"/>
                <w:sz w:val="16"/>
                <w:szCs w:val="16"/>
              </w:rPr>
              <w:t>Agentschap Facilitair Bedrijf</w:t>
            </w:r>
          </w:p>
          <w:p w14:paraId="58B1E1F1" w14:textId="77777777" w:rsidR="0087678C" w:rsidRPr="00EC21EE" w:rsidRDefault="0087678C" w:rsidP="0087678C">
            <w:pPr>
              <w:rPr>
                <w:sz w:val="16"/>
                <w:szCs w:val="16"/>
              </w:rPr>
            </w:pPr>
          </w:p>
        </w:tc>
        <w:tc>
          <w:tcPr>
            <w:tcW w:w="1643" w:type="dxa"/>
          </w:tcPr>
          <w:p w14:paraId="4EF0E0FF" w14:textId="77777777" w:rsidR="0087678C" w:rsidRPr="00EC21EE" w:rsidRDefault="0087678C" w:rsidP="0087678C">
            <w:pPr>
              <w:rPr>
                <w:rFonts w:cstheme="minorHAnsi"/>
                <w:sz w:val="16"/>
                <w:szCs w:val="16"/>
              </w:rPr>
            </w:pPr>
            <w:r w:rsidRPr="00EC21EE">
              <w:rPr>
                <w:rFonts w:cstheme="minorHAnsi"/>
                <w:sz w:val="16"/>
                <w:szCs w:val="16"/>
              </w:rPr>
              <w:t>Herman Teirlinck</w:t>
            </w:r>
          </w:p>
          <w:p w14:paraId="3B35CA7F" w14:textId="09F483F6" w:rsidR="0087678C" w:rsidRPr="00EC21EE" w:rsidRDefault="0087678C" w:rsidP="0087678C">
            <w:pPr>
              <w:rPr>
                <w:sz w:val="16"/>
                <w:szCs w:val="16"/>
              </w:rPr>
            </w:pPr>
            <w:r w:rsidRPr="00EC21EE">
              <w:rPr>
                <w:rFonts w:cstheme="minorHAnsi"/>
                <w:sz w:val="16"/>
                <w:szCs w:val="16"/>
              </w:rPr>
              <w:t>Havenlaan 88, 1000 Brussel</w:t>
            </w:r>
          </w:p>
        </w:tc>
        <w:tc>
          <w:tcPr>
            <w:tcW w:w="1370" w:type="dxa"/>
          </w:tcPr>
          <w:p w14:paraId="19A642DB" w14:textId="0477285F" w:rsidR="0087678C" w:rsidRPr="00EC21EE" w:rsidRDefault="0087678C" w:rsidP="0087678C">
            <w:pPr>
              <w:rPr>
                <w:sz w:val="16"/>
                <w:szCs w:val="16"/>
              </w:rPr>
            </w:pPr>
            <w:r w:rsidRPr="00EC21EE">
              <w:rPr>
                <w:rFonts w:cstheme="minorHAnsi"/>
                <w:sz w:val="16"/>
                <w:szCs w:val="16"/>
              </w:rPr>
              <w:t>Henri Jacobs</w:t>
            </w:r>
          </w:p>
        </w:tc>
        <w:tc>
          <w:tcPr>
            <w:tcW w:w="1590" w:type="dxa"/>
          </w:tcPr>
          <w:p w14:paraId="1A5F816F" w14:textId="6A547A3C" w:rsidR="0087678C" w:rsidRPr="00EC21EE" w:rsidRDefault="0087678C" w:rsidP="0087678C">
            <w:pPr>
              <w:rPr>
                <w:sz w:val="16"/>
                <w:szCs w:val="16"/>
              </w:rPr>
            </w:pPr>
            <w:r w:rsidRPr="00EC21EE">
              <w:rPr>
                <w:rFonts w:cstheme="minorHAnsi"/>
                <w:sz w:val="16"/>
                <w:szCs w:val="16"/>
              </w:rPr>
              <w:t>Patroon in betonnen raamkaders in de gevel</w:t>
            </w:r>
          </w:p>
        </w:tc>
        <w:tc>
          <w:tcPr>
            <w:tcW w:w="1801" w:type="dxa"/>
          </w:tcPr>
          <w:p w14:paraId="5CF549CD" w14:textId="77777777" w:rsidR="0087678C" w:rsidRPr="00EC21EE" w:rsidRDefault="0087678C" w:rsidP="0087678C">
            <w:pPr>
              <w:rPr>
                <w:sz w:val="16"/>
                <w:szCs w:val="16"/>
              </w:rPr>
            </w:pPr>
          </w:p>
        </w:tc>
        <w:tc>
          <w:tcPr>
            <w:tcW w:w="1827" w:type="dxa"/>
          </w:tcPr>
          <w:p w14:paraId="491D2C71" w14:textId="45E232B4" w:rsidR="0087678C" w:rsidRPr="00EC21EE" w:rsidRDefault="0087678C" w:rsidP="0087678C">
            <w:pPr>
              <w:rPr>
                <w:sz w:val="16"/>
                <w:szCs w:val="16"/>
              </w:rPr>
            </w:pPr>
            <w:r w:rsidRPr="00EC21EE">
              <w:rPr>
                <w:rFonts w:cstheme="minorHAnsi"/>
                <w:sz w:val="16"/>
                <w:szCs w:val="16"/>
              </w:rPr>
              <w:t>10.000euro (ereloon kunstenaar, productiekost opgenomen in bouwkost)</w:t>
            </w:r>
          </w:p>
        </w:tc>
      </w:tr>
      <w:tr w:rsidR="00DB7F51" w:rsidRPr="00EC21EE" w14:paraId="56CA6344" w14:textId="77777777" w:rsidTr="00B90FDE">
        <w:tc>
          <w:tcPr>
            <w:tcW w:w="2259" w:type="dxa"/>
          </w:tcPr>
          <w:p w14:paraId="77D28EC4" w14:textId="237BB322" w:rsidR="0087678C" w:rsidRPr="00EC21EE" w:rsidRDefault="0087678C" w:rsidP="0087678C">
            <w:pPr>
              <w:rPr>
                <w:sz w:val="16"/>
                <w:szCs w:val="16"/>
              </w:rPr>
            </w:pPr>
            <w:r w:rsidRPr="00EC21EE">
              <w:rPr>
                <w:rFonts w:cstheme="minorHAnsi"/>
                <w:sz w:val="16"/>
                <w:szCs w:val="16"/>
              </w:rPr>
              <w:t>Bouw van nieuw kantoorgebouw</w:t>
            </w:r>
          </w:p>
        </w:tc>
        <w:tc>
          <w:tcPr>
            <w:tcW w:w="1962" w:type="dxa"/>
          </w:tcPr>
          <w:p w14:paraId="1E901CD9" w14:textId="77777777" w:rsidR="0087678C" w:rsidRPr="00EC21EE" w:rsidRDefault="0087678C" w:rsidP="0087678C">
            <w:pPr>
              <w:rPr>
                <w:rFonts w:cstheme="minorHAnsi"/>
                <w:sz w:val="16"/>
                <w:szCs w:val="16"/>
              </w:rPr>
            </w:pPr>
            <w:r w:rsidRPr="00EC21EE">
              <w:rPr>
                <w:rFonts w:cstheme="minorHAnsi"/>
                <w:sz w:val="16"/>
                <w:szCs w:val="16"/>
              </w:rPr>
              <w:t>Agentschap Facilitair Bedrijf</w:t>
            </w:r>
          </w:p>
          <w:p w14:paraId="63BBE778" w14:textId="19AF63A3" w:rsidR="0087678C" w:rsidRPr="00EC21EE" w:rsidRDefault="0087678C" w:rsidP="0087678C">
            <w:pPr>
              <w:rPr>
                <w:sz w:val="16"/>
                <w:szCs w:val="16"/>
              </w:rPr>
            </w:pPr>
            <w:r w:rsidRPr="00EC21EE">
              <w:rPr>
                <w:rFonts w:cstheme="minorHAnsi"/>
                <w:sz w:val="16"/>
                <w:szCs w:val="16"/>
              </w:rPr>
              <w:t>Afdeling Bouwprojecten</w:t>
            </w:r>
            <w:r w:rsidRPr="00EC21EE">
              <w:rPr>
                <w:rFonts w:cstheme="minorHAnsi"/>
                <w:sz w:val="16"/>
                <w:szCs w:val="16"/>
              </w:rPr>
              <w:br/>
              <w:t>Team Studie &amp; Coördinatie</w:t>
            </w:r>
          </w:p>
        </w:tc>
        <w:tc>
          <w:tcPr>
            <w:tcW w:w="1860" w:type="dxa"/>
          </w:tcPr>
          <w:p w14:paraId="788E1D88" w14:textId="77777777" w:rsidR="0087678C" w:rsidRPr="00EC21EE" w:rsidRDefault="0087678C" w:rsidP="0087678C">
            <w:pPr>
              <w:rPr>
                <w:rFonts w:cstheme="minorHAnsi"/>
                <w:sz w:val="16"/>
                <w:szCs w:val="16"/>
              </w:rPr>
            </w:pPr>
            <w:r w:rsidRPr="00EC21EE">
              <w:rPr>
                <w:rFonts w:cstheme="minorHAnsi"/>
                <w:sz w:val="16"/>
                <w:szCs w:val="16"/>
              </w:rPr>
              <w:t>Agentschap Facilitair Bedrijf</w:t>
            </w:r>
          </w:p>
          <w:p w14:paraId="3AABC095" w14:textId="77777777" w:rsidR="0087678C" w:rsidRPr="00EC21EE" w:rsidRDefault="0087678C" w:rsidP="0087678C">
            <w:pPr>
              <w:rPr>
                <w:sz w:val="16"/>
                <w:szCs w:val="16"/>
              </w:rPr>
            </w:pPr>
          </w:p>
        </w:tc>
        <w:tc>
          <w:tcPr>
            <w:tcW w:w="1643" w:type="dxa"/>
          </w:tcPr>
          <w:p w14:paraId="7F0FE8E2" w14:textId="77777777" w:rsidR="0087678C" w:rsidRPr="00EC21EE" w:rsidRDefault="0087678C" w:rsidP="0087678C">
            <w:pPr>
              <w:rPr>
                <w:rFonts w:cstheme="minorHAnsi"/>
                <w:sz w:val="16"/>
                <w:szCs w:val="16"/>
              </w:rPr>
            </w:pPr>
            <w:r w:rsidRPr="00EC21EE">
              <w:rPr>
                <w:rFonts w:cstheme="minorHAnsi"/>
                <w:sz w:val="16"/>
                <w:szCs w:val="16"/>
              </w:rPr>
              <w:t>Herman Teirlinck</w:t>
            </w:r>
          </w:p>
          <w:p w14:paraId="6A07F3BC" w14:textId="20661752" w:rsidR="0087678C" w:rsidRPr="00EC21EE" w:rsidRDefault="0087678C" w:rsidP="0087678C">
            <w:pPr>
              <w:rPr>
                <w:sz w:val="16"/>
                <w:szCs w:val="16"/>
              </w:rPr>
            </w:pPr>
            <w:r w:rsidRPr="00EC21EE">
              <w:rPr>
                <w:rFonts w:cstheme="minorHAnsi"/>
                <w:sz w:val="16"/>
                <w:szCs w:val="16"/>
              </w:rPr>
              <w:t>Havenlaan 88, 1000 Brussel</w:t>
            </w:r>
          </w:p>
        </w:tc>
        <w:tc>
          <w:tcPr>
            <w:tcW w:w="1370" w:type="dxa"/>
          </w:tcPr>
          <w:p w14:paraId="4E1E6ACF" w14:textId="079969F4" w:rsidR="0087678C" w:rsidRPr="00EC21EE" w:rsidRDefault="0087678C" w:rsidP="0087678C">
            <w:pPr>
              <w:rPr>
                <w:sz w:val="16"/>
                <w:szCs w:val="16"/>
              </w:rPr>
            </w:pPr>
            <w:r w:rsidRPr="00EC21EE">
              <w:rPr>
                <w:rFonts w:cstheme="minorHAnsi"/>
                <w:sz w:val="16"/>
                <w:szCs w:val="16"/>
              </w:rPr>
              <w:t>Pieter Vermeersch</w:t>
            </w:r>
          </w:p>
        </w:tc>
        <w:tc>
          <w:tcPr>
            <w:tcW w:w="1590" w:type="dxa"/>
          </w:tcPr>
          <w:p w14:paraId="7FF4562C" w14:textId="23825BDB" w:rsidR="0087678C" w:rsidRPr="00EC21EE" w:rsidRDefault="0087678C" w:rsidP="0087678C">
            <w:pPr>
              <w:rPr>
                <w:sz w:val="16"/>
                <w:szCs w:val="16"/>
              </w:rPr>
            </w:pPr>
            <w:r w:rsidRPr="00EC21EE">
              <w:rPr>
                <w:rFonts w:cstheme="minorHAnsi"/>
                <w:sz w:val="16"/>
                <w:szCs w:val="16"/>
              </w:rPr>
              <w:t>Integratie kunstwerken in ronde betonkaders (plafond binnenstraat)</w:t>
            </w:r>
          </w:p>
        </w:tc>
        <w:tc>
          <w:tcPr>
            <w:tcW w:w="1801" w:type="dxa"/>
          </w:tcPr>
          <w:p w14:paraId="5B9AC10E" w14:textId="77777777" w:rsidR="0087678C" w:rsidRPr="00EC21EE" w:rsidRDefault="0087678C" w:rsidP="0087678C">
            <w:pPr>
              <w:rPr>
                <w:sz w:val="16"/>
                <w:szCs w:val="16"/>
              </w:rPr>
            </w:pPr>
          </w:p>
        </w:tc>
        <w:tc>
          <w:tcPr>
            <w:tcW w:w="1827" w:type="dxa"/>
          </w:tcPr>
          <w:p w14:paraId="5B0AAC76" w14:textId="77777777" w:rsidR="0087678C" w:rsidRPr="00EC21EE" w:rsidRDefault="0087678C" w:rsidP="0087678C">
            <w:pPr>
              <w:rPr>
                <w:rFonts w:cstheme="minorHAnsi"/>
                <w:sz w:val="16"/>
                <w:szCs w:val="16"/>
              </w:rPr>
            </w:pPr>
            <w:r w:rsidRPr="00EC21EE">
              <w:rPr>
                <w:rFonts w:cstheme="minorHAnsi"/>
                <w:sz w:val="16"/>
                <w:szCs w:val="16"/>
              </w:rPr>
              <w:t>10.000euro (ereloon kunstenaar)</w:t>
            </w:r>
          </w:p>
          <w:p w14:paraId="438704C8" w14:textId="77777777" w:rsidR="0087678C" w:rsidRPr="00EC21EE" w:rsidRDefault="0087678C" w:rsidP="0087678C">
            <w:pPr>
              <w:rPr>
                <w:rFonts w:cstheme="minorHAnsi"/>
                <w:sz w:val="16"/>
                <w:szCs w:val="16"/>
              </w:rPr>
            </w:pPr>
            <w:r w:rsidRPr="00EC21EE">
              <w:rPr>
                <w:rFonts w:cstheme="minorHAnsi"/>
                <w:sz w:val="16"/>
                <w:szCs w:val="16"/>
              </w:rPr>
              <w:t>750euro (ereloon artistiek deskundige)</w:t>
            </w:r>
          </w:p>
          <w:p w14:paraId="5AED25A7" w14:textId="2DCF454C" w:rsidR="0087678C" w:rsidRPr="00EC21EE" w:rsidRDefault="0087678C" w:rsidP="0087678C">
            <w:pPr>
              <w:rPr>
                <w:sz w:val="16"/>
                <w:szCs w:val="16"/>
              </w:rPr>
            </w:pPr>
            <w:r w:rsidRPr="00EC21EE">
              <w:rPr>
                <w:rFonts w:cstheme="minorHAnsi"/>
                <w:sz w:val="16"/>
                <w:szCs w:val="16"/>
                <w:lang w:val="en-US"/>
              </w:rPr>
              <w:t>19.200euro (</w:t>
            </w:r>
            <w:proofErr w:type="spellStart"/>
            <w:r w:rsidRPr="00EC21EE">
              <w:rPr>
                <w:rFonts w:cstheme="minorHAnsi"/>
                <w:sz w:val="16"/>
                <w:szCs w:val="16"/>
                <w:lang w:val="en-US"/>
              </w:rPr>
              <w:t>productiekost</w:t>
            </w:r>
            <w:proofErr w:type="spellEnd"/>
            <w:r w:rsidRPr="00EC21EE">
              <w:rPr>
                <w:rFonts w:cstheme="minorHAnsi"/>
                <w:sz w:val="16"/>
                <w:szCs w:val="16"/>
                <w:lang w:val="en-US"/>
              </w:rPr>
              <w:t>)</w:t>
            </w:r>
          </w:p>
        </w:tc>
      </w:tr>
      <w:tr w:rsidR="00DB7F51" w:rsidRPr="00EC21EE" w14:paraId="37B2A61A" w14:textId="77777777" w:rsidTr="00B90FDE">
        <w:tc>
          <w:tcPr>
            <w:tcW w:w="2259" w:type="dxa"/>
          </w:tcPr>
          <w:p w14:paraId="75DF9DD2" w14:textId="23E09EFE" w:rsidR="0087678C" w:rsidRPr="00EC21EE" w:rsidRDefault="0087678C" w:rsidP="0087678C">
            <w:pPr>
              <w:rPr>
                <w:sz w:val="16"/>
                <w:szCs w:val="16"/>
              </w:rPr>
            </w:pPr>
            <w:r w:rsidRPr="00EC21EE">
              <w:rPr>
                <w:rFonts w:cstheme="minorHAnsi"/>
                <w:sz w:val="16"/>
                <w:szCs w:val="16"/>
              </w:rPr>
              <w:t>Bouw van nieuw kantoorgebouw</w:t>
            </w:r>
          </w:p>
        </w:tc>
        <w:tc>
          <w:tcPr>
            <w:tcW w:w="1962" w:type="dxa"/>
          </w:tcPr>
          <w:p w14:paraId="42470ECC" w14:textId="77777777" w:rsidR="0087678C" w:rsidRPr="00EC21EE" w:rsidRDefault="0087678C" w:rsidP="0087678C">
            <w:pPr>
              <w:rPr>
                <w:rFonts w:cstheme="minorHAnsi"/>
                <w:sz w:val="16"/>
                <w:szCs w:val="16"/>
              </w:rPr>
            </w:pPr>
            <w:r w:rsidRPr="00EC21EE">
              <w:rPr>
                <w:rFonts w:cstheme="minorHAnsi"/>
                <w:sz w:val="16"/>
                <w:szCs w:val="16"/>
              </w:rPr>
              <w:t>Agentschap Facilitair Bedrijf</w:t>
            </w:r>
          </w:p>
          <w:p w14:paraId="1EB6859D" w14:textId="3B0F9009" w:rsidR="0087678C" w:rsidRPr="00EC21EE" w:rsidRDefault="0087678C" w:rsidP="0087678C">
            <w:pPr>
              <w:rPr>
                <w:sz w:val="16"/>
                <w:szCs w:val="16"/>
              </w:rPr>
            </w:pPr>
            <w:r w:rsidRPr="00EC21EE">
              <w:rPr>
                <w:rFonts w:cstheme="minorHAnsi"/>
                <w:sz w:val="16"/>
                <w:szCs w:val="16"/>
              </w:rPr>
              <w:t>Afdeling Bouwprojecten</w:t>
            </w:r>
            <w:r w:rsidRPr="00EC21EE">
              <w:rPr>
                <w:rFonts w:cstheme="minorHAnsi"/>
                <w:sz w:val="16"/>
                <w:szCs w:val="16"/>
              </w:rPr>
              <w:br/>
              <w:t>Team Studie &amp; Coördinatie</w:t>
            </w:r>
          </w:p>
        </w:tc>
        <w:tc>
          <w:tcPr>
            <w:tcW w:w="1860" w:type="dxa"/>
          </w:tcPr>
          <w:p w14:paraId="5F1580A2" w14:textId="77777777" w:rsidR="0087678C" w:rsidRPr="00EC21EE" w:rsidRDefault="0087678C" w:rsidP="0087678C">
            <w:pPr>
              <w:rPr>
                <w:rFonts w:cstheme="minorHAnsi"/>
                <w:sz w:val="16"/>
                <w:szCs w:val="16"/>
              </w:rPr>
            </w:pPr>
            <w:r w:rsidRPr="00EC21EE">
              <w:rPr>
                <w:rFonts w:cstheme="minorHAnsi"/>
                <w:sz w:val="16"/>
                <w:szCs w:val="16"/>
              </w:rPr>
              <w:t>Agentschap Facilitair Bedrijf</w:t>
            </w:r>
          </w:p>
          <w:p w14:paraId="5B30A97B" w14:textId="77777777" w:rsidR="0087678C" w:rsidRPr="00EC21EE" w:rsidRDefault="0087678C" w:rsidP="0087678C">
            <w:pPr>
              <w:rPr>
                <w:sz w:val="16"/>
                <w:szCs w:val="16"/>
              </w:rPr>
            </w:pPr>
          </w:p>
        </w:tc>
        <w:tc>
          <w:tcPr>
            <w:tcW w:w="1643" w:type="dxa"/>
          </w:tcPr>
          <w:p w14:paraId="56F4BF1C" w14:textId="77777777" w:rsidR="0087678C" w:rsidRPr="00EC21EE" w:rsidRDefault="0087678C" w:rsidP="0087678C">
            <w:pPr>
              <w:rPr>
                <w:rFonts w:cstheme="minorHAnsi"/>
                <w:sz w:val="16"/>
                <w:szCs w:val="16"/>
              </w:rPr>
            </w:pPr>
            <w:r w:rsidRPr="00EC21EE">
              <w:rPr>
                <w:rFonts w:cstheme="minorHAnsi"/>
                <w:sz w:val="16"/>
                <w:szCs w:val="16"/>
              </w:rPr>
              <w:t>Herman Teirlinck</w:t>
            </w:r>
          </w:p>
          <w:p w14:paraId="74E2BE87" w14:textId="06548378" w:rsidR="0087678C" w:rsidRPr="00EC21EE" w:rsidRDefault="0087678C" w:rsidP="0087678C">
            <w:pPr>
              <w:rPr>
                <w:sz w:val="16"/>
                <w:szCs w:val="16"/>
              </w:rPr>
            </w:pPr>
            <w:r w:rsidRPr="00EC21EE">
              <w:rPr>
                <w:rFonts w:cstheme="minorHAnsi"/>
                <w:sz w:val="16"/>
                <w:szCs w:val="16"/>
              </w:rPr>
              <w:t>Havenlaan 88, 1000 Brussel</w:t>
            </w:r>
          </w:p>
        </w:tc>
        <w:tc>
          <w:tcPr>
            <w:tcW w:w="1370" w:type="dxa"/>
          </w:tcPr>
          <w:p w14:paraId="39B441FF" w14:textId="73445474" w:rsidR="0087678C" w:rsidRPr="00EC21EE" w:rsidRDefault="0087678C" w:rsidP="0087678C">
            <w:pPr>
              <w:rPr>
                <w:sz w:val="16"/>
                <w:szCs w:val="16"/>
              </w:rPr>
            </w:pPr>
            <w:r w:rsidRPr="00EC21EE">
              <w:rPr>
                <w:rFonts w:cstheme="minorHAnsi"/>
                <w:sz w:val="16"/>
                <w:szCs w:val="16"/>
              </w:rPr>
              <w:t>Sophie Nys</w:t>
            </w:r>
          </w:p>
        </w:tc>
        <w:tc>
          <w:tcPr>
            <w:tcW w:w="1590" w:type="dxa"/>
          </w:tcPr>
          <w:p w14:paraId="53549E57" w14:textId="1F68D962" w:rsidR="0087678C" w:rsidRPr="00EC21EE" w:rsidRDefault="0087678C" w:rsidP="0087678C">
            <w:pPr>
              <w:rPr>
                <w:sz w:val="16"/>
                <w:szCs w:val="16"/>
              </w:rPr>
            </w:pPr>
            <w:r w:rsidRPr="00EC21EE">
              <w:rPr>
                <w:rFonts w:cstheme="minorHAnsi"/>
                <w:sz w:val="16"/>
                <w:szCs w:val="16"/>
              </w:rPr>
              <w:t>Integratie kunstwerken in ronde betonkaders (plafond binnentuinen gelijkvloers)</w:t>
            </w:r>
          </w:p>
        </w:tc>
        <w:tc>
          <w:tcPr>
            <w:tcW w:w="1801" w:type="dxa"/>
          </w:tcPr>
          <w:p w14:paraId="704B4D1D" w14:textId="77777777" w:rsidR="0087678C" w:rsidRPr="00EC21EE" w:rsidRDefault="0087678C" w:rsidP="0087678C">
            <w:pPr>
              <w:rPr>
                <w:sz w:val="16"/>
                <w:szCs w:val="16"/>
              </w:rPr>
            </w:pPr>
          </w:p>
        </w:tc>
        <w:tc>
          <w:tcPr>
            <w:tcW w:w="1827" w:type="dxa"/>
          </w:tcPr>
          <w:p w14:paraId="1468462B" w14:textId="77777777" w:rsidR="0087678C" w:rsidRPr="00EC21EE" w:rsidRDefault="0087678C" w:rsidP="0087678C">
            <w:pPr>
              <w:rPr>
                <w:rFonts w:cstheme="minorHAnsi"/>
                <w:sz w:val="16"/>
                <w:szCs w:val="16"/>
              </w:rPr>
            </w:pPr>
            <w:r w:rsidRPr="00EC21EE">
              <w:rPr>
                <w:rFonts w:cstheme="minorHAnsi"/>
                <w:sz w:val="16"/>
                <w:szCs w:val="16"/>
              </w:rPr>
              <w:t>10.000euro (ereloon kunstenaar)</w:t>
            </w:r>
          </w:p>
          <w:p w14:paraId="7F58909F" w14:textId="77777777" w:rsidR="0087678C" w:rsidRPr="00EC21EE" w:rsidRDefault="0087678C" w:rsidP="0087678C">
            <w:pPr>
              <w:rPr>
                <w:rFonts w:cstheme="minorHAnsi"/>
                <w:sz w:val="16"/>
                <w:szCs w:val="16"/>
              </w:rPr>
            </w:pPr>
            <w:r w:rsidRPr="00EC21EE">
              <w:rPr>
                <w:rFonts w:cstheme="minorHAnsi"/>
                <w:sz w:val="16"/>
                <w:szCs w:val="16"/>
              </w:rPr>
              <w:t>750euro (ereloon artistiek deskundige)</w:t>
            </w:r>
          </w:p>
          <w:p w14:paraId="13DA45C1" w14:textId="03B11C07" w:rsidR="0087678C" w:rsidRPr="00EC21EE" w:rsidRDefault="0087678C" w:rsidP="0087678C">
            <w:pPr>
              <w:rPr>
                <w:sz w:val="16"/>
                <w:szCs w:val="16"/>
              </w:rPr>
            </w:pPr>
            <w:r w:rsidRPr="00EC21EE">
              <w:rPr>
                <w:rFonts w:cstheme="minorHAnsi"/>
                <w:sz w:val="16"/>
                <w:szCs w:val="16"/>
              </w:rPr>
              <w:t>11.600euro (productiekost)</w:t>
            </w:r>
          </w:p>
        </w:tc>
      </w:tr>
      <w:tr w:rsidR="00DB7F51" w:rsidRPr="00EC21EE" w14:paraId="0293744D" w14:textId="77777777" w:rsidTr="00B90FDE">
        <w:tc>
          <w:tcPr>
            <w:tcW w:w="2259" w:type="dxa"/>
          </w:tcPr>
          <w:p w14:paraId="7207CDBD" w14:textId="0C8E26F5" w:rsidR="0087678C" w:rsidRPr="00EC21EE" w:rsidRDefault="0087678C" w:rsidP="0087678C">
            <w:pPr>
              <w:rPr>
                <w:sz w:val="16"/>
                <w:szCs w:val="16"/>
              </w:rPr>
            </w:pPr>
            <w:r w:rsidRPr="00EC21EE">
              <w:rPr>
                <w:rFonts w:cstheme="minorHAnsi"/>
                <w:sz w:val="16"/>
                <w:szCs w:val="16"/>
              </w:rPr>
              <w:t>Bouw van nieuw kantoorgebouw</w:t>
            </w:r>
          </w:p>
        </w:tc>
        <w:tc>
          <w:tcPr>
            <w:tcW w:w="1962" w:type="dxa"/>
          </w:tcPr>
          <w:p w14:paraId="26443CA7" w14:textId="77777777" w:rsidR="0087678C" w:rsidRPr="00EC21EE" w:rsidRDefault="0087678C" w:rsidP="0087678C">
            <w:pPr>
              <w:rPr>
                <w:rFonts w:cstheme="minorHAnsi"/>
                <w:sz w:val="16"/>
                <w:szCs w:val="16"/>
              </w:rPr>
            </w:pPr>
            <w:r w:rsidRPr="00EC21EE">
              <w:rPr>
                <w:rFonts w:cstheme="minorHAnsi"/>
                <w:sz w:val="16"/>
                <w:szCs w:val="16"/>
              </w:rPr>
              <w:t>Agentschap Facilitair Bedrijf</w:t>
            </w:r>
          </w:p>
          <w:p w14:paraId="306CB11D" w14:textId="22D791FC" w:rsidR="0087678C" w:rsidRPr="00EC21EE" w:rsidRDefault="0087678C" w:rsidP="0087678C">
            <w:pPr>
              <w:rPr>
                <w:sz w:val="16"/>
                <w:szCs w:val="16"/>
              </w:rPr>
            </w:pPr>
            <w:r w:rsidRPr="00EC21EE">
              <w:rPr>
                <w:rFonts w:cstheme="minorHAnsi"/>
                <w:sz w:val="16"/>
                <w:szCs w:val="16"/>
              </w:rPr>
              <w:t>Afdeling Bouwprojecten</w:t>
            </w:r>
            <w:r w:rsidRPr="00EC21EE">
              <w:rPr>
                <w:rFonts w:cstheme="minorHAnsi"/>
                <w:sz w:val="16"/>
                <w:szCs w:val="16"/>
              </w:rPr>
              <w:br/>
              <w:t>Team Studie &amp; Coördinatie</w:t>
            </w:r>
          </w:p>
        </w:tc>
        <w:tc>
          <w:tcPr>
            <w:tcW w:w="1860" w:type="dxa"/>
          </w:tcPr>
          <w:p w14:paraId="430836AE" w14:textId="77777777" w:rsidR="0087678C" w:rsidRPr="00EC21EE" w:rsidRDefault="0087678C" w:rsidP="0087678C">
            <w:pPr>
              <w:rPr>
                <w:rFonts w:cstheme="minorHAnsi"/>
                <w:sz w:val="16"/>
                <w:szCs w:val="16"/>
              </w:rPr>
            </w:pPr>
            <w:r w:rsidRPr="00EC21EE">
              <w:rPr>
                <w:rFonts w:cstheme="minorHAnsi"/>
                <w:sz w:val="16"/>
                <w:szCs w:val="16"/>
              </w:rPr>
              <w:t>Agentschap Facilitair Bedrijf</w:t>
            </w:r>
          </w:p>
          <w:p w14:paraId="54D37D46" w14:textId="77777777" w:rsidR="0087678C" w:rsidRPr="00EC21EE" w:rsidRDefault="0087678C" w:rsidP="0087678C">
            <w:pPr>
              <w:rPr>
                <w:sz w:val="16"/>
                <w:szCs w:val="16"/>
              </w:rPr>
            </w:pPr>
          </w:p>
        </w:tc>
        <w:tc>
          <w:tcPr>
            <w:tcW w:w="1643" w:type="dxa"/>
          </w:tcPr>
          <w:p w14:paraId="2D268BA7" w14:textId="77777777" w:rsidR="0087678C" w:rsidRPr="00EC21EE" w:rsidRDefault="0087678C" w:rsidP="0087678C">
            <w:pPr>
              <w:rPr>
                <w:rFonts w:cstheme="minorHAnsi"/>
                <w:sz w:val="16"/>
                <w:szCs w:val="16"/>
              </w:rPr>
            </w:pPr>
            <w:r w:rsidRPr="00EC21EE">
              <w:rPr>
                <w:rFonts w:cstheme="minorHAnsi"/>
                <w:sz w:val="16"/>
                <w:szCs w:val="16"/>
              </w:rPr>
              <w:t>Herman Teirlinck</w:t>
            </w:r>
          </w:p>
          <w:p w14:paraId="5079DB2B" w14:textId="3AC8425C" w:rsidR="0087678C" w:rsidRPr="00EC21EE" w:rsidRDefault="0087678C" w:rsidP="0087678C">
            <w:pPr>
              <w:rPr>
                <w:sz w:val="16"/>
                <w:szCs w:val="16"/>
              </w:rPr>
            </w:pPr>
            <w:r w:rsidRPr="00EC21EE">
              <w:rPr>
                <w:rFonts w:cstheme="minorHAnsi"/>
                <w:sz w:val="16"/>
                <w:szCs w:val="16"/>
              </w:rPr>
              <w:t>Havenlaan 88, 1000 Brussel</w:t>
            </w:r>
          </w:p>
        </w:tc>
        <w:tc>
          <w:tcPr>
            <w:tcW w:w="1370" w:type="dxa"/>
          </w:tcPr>
          <w:p w14:paraId="6DD9DA4F" w14:textId="2FA6A235" w:rsidR="0087678C" w:rsidRPr="00EC21EE" w:rsidRDefault="0087678C" w:rsidP="0087678C">
            <w:pPr>
              <w:rPr>
                <w:sz w:val="16"/>
                <w:szCs w:val="16"/>
              </w:rPr>
            </w:pPr>
            <w:r w:rsidRPr="00EC21EE">
              <w:rPr>
                <w:rFonts w:cstheme="minorHAnsi"/>
                <w:sz w:val="16"/>
                <w:szCs w:val="16"/>
              </w:rPr>
              <w:t>Aglaia Konrad</w:t>
            </w:r>
          </w:p>
        </w:tc>
        <w:tc>
          <w:tcPr>
            <w:tcW w:w="1590" w:type="dxa"/>
          </w:tcPr>
          <w:p w14:paraId="5998F2CC" w14:textId="26A99C7A" w:rsidR="0087678C" w:rsidRPr="00EC21EE" w:rsidRDefault="0087678C" w:rsidP="0087678C">
            <w:pPr>
              <w:rPr>
                <w:sz w:val="16"/>
                <w:szCs w:val="16"/>
              </w:rPr>
            </w:pPr>
            <w:r w:rsidRPr="00EC21EE">
              <w:rPr>
                <w:rFonts w:cstheme="minorHAnsi"/>
                <w:sz w:val="16"/>
                <w:szCs w:val="16"/>
              </w:rPr>
              <w:t>Integratie kunstwerk in spanplafond boven onthaal (gelijkvloers)</w:t>
            </w:r>
          </w:p>
        </w:tc>
        <w:tc>
          <w:tcPr>
            <w:tcW w:w="1801" w:type="dxa"/>
          </w:tcPr>
          <w:p w14:paraId="5BA75DBD" w14:textId="77777777" w:rsidR="0087678C" w:rsidRPr="00EC21EE" w:rsidRDefault="0087678C" w:rsidP="0087678C">
            <w:pPr>
              <w:rPr>
                <w:sz w:val="16"/>
                <w:szCs w:val="16"/>
              </w:rPr>
            </w:pPr>
          </w:p>
        </w:tc>
        <w:tc>
          <w:tcPr>
            <w:tcW w:w="1827" w:type="dxa"/>
          </w:tcPr>
          <w:p w14:paraId="7830E718" w14:textId="5415A30D" w:rsidR="00962032" w:rsidRPr="00EC21EE" w:rsidRDefault="00962032" w:rsidP="0087678C">
            <w:pPr>
              <w:rPr>
                <w:rFonts w:cstheme="minorHAnsi"/>
                <w:sz w:val="16"/>
                <w:szCs w:val="16"/>
              </w:rPr>
            </w:pPr>
            <w:r w:rsidRPr="00EC21EE">
              <w:rPr>
                <w:rFonts w:cstheme="minorHAnsi"/>
                <w:sz w:val="16"/>
                <w:szCs w:val="16"/>
              </w:rPr>
              <w:t>10.000euro (ereloon kunstenaar)</w:t>
            </w:r>
          </w:p>
          <w:p w14:paraId="3EC40F80" w14:textId="44792FF0" w:rsidR="0087678C" w:rsidRPr="00EC21EE" w:rsidRDefault="0087678C" w:rsidP="0087678C">
            <w:pPr>
              <w:rPr>
                <w:sz w:val="16"/>
                <w:szCs w:val="16"/>
              </w:rPr>
            </w:pPr>
            <w:r w:rsidRPr="00EC21EE">
              <w:rPr>
                <w:rFonts w:cstheme="minorHAnsi"/>
                <w:sz w:val="16"/>
                <w:szCs w:val="16"/>
              </w:rPr>
              <w:t>Schatting uitvoering 5000 euro (incl. btw)</w:t>
            </w:r>
          </w:p>
        </w:tc>
      </w:tr>
      <w:tr w:rsidR="00DB7F51" w:rsidRPr="00EC21EE" w14:paraId="58D06251" w14:textId="77777777" w:rsidTr="00B90FDE">
        <w:tc>
          <w:tcPr>
            <w:tcW w:w="2259" w:type="dxa"/>
          </w:tcPr>
          <w:p w14:paraId="5F110DF8" w14:textId="03999AC7" w:rsidR="00962032" w:rsidRPr="00EC21EE" w:rsidRDefault="00962032" w:rsidP="00962032">
            <w:pPr>
              <w:rPr>
                <w:sz w:val="16"/>
                <w:szCs w:val="16"/>
              </w:rPr>
            </w:pPr>
            <w:r w:rsidRPr="00EC21EE">
              <w:rPr>
                <w:rFonts w:cstheme="minorHAnsi"/>
                <w:sz w:val="16"/>
                <w:szCs w:val="16"/>
              </w:rPr>
              <w:t>Renovatie en uitbreiding van kantoorgebouw</w:t>
            </w:r>
          </w:p>
        </w:tc>
        <w:tc>
          <w:tcPr>
            <w:tcW w:w="1962" w:type="dxa"/>
          </w:tcPr>
          <w:p w14:paraId="52DDEEE0" w14:textId="77777777" w:rsidR="00962032" w:rsidRPr="00EC21EE" w:rsidRDefault="00962032" w:rsidP="00962032">
            <w:pPr>
              <w:rPr>
                <w:rFonts w:cstheme="minorHAnsi"/>
                <w:sz w:val="16"/>
                <w:szCs w:val="16"/>
              </w:rPr>
            </w:pPr>
            <w:r w:rsidRPr="00EC21EE">
              <w:rPr>
                <w:rFonts w:cstheme="minorHAnsi"/>
                <w:sz w:val="16"/>
                <w:szCs w:val="16"/>
              </w:rPr>
              <w:t>Agentschap Facilitair Bedrijf</w:t>
            </w:r>
          </w:p>
          <w:p w14:paraId="2C51B9B6" w14:textId="2721EA5B" w:rsidR="00962032" w:rsidRPr="00EC21EE" w:rsidRDefault="00962032" w:rsidP="00962032">
            <w:pPr>
              <w:rPr>
                <w:sz w:val="16"/>
                <w:szCs w:val="16"/>
              </w:rPr>
            </w:pPr>
            <w:r w:rsidRPr="00EC21EE">
              <w:rPr>
                <w:rFonts w:cstheme="minorHAnsi"/>
                <w:sz w:val="16"/>
                <w:szCs w:val="16"/>
              </w:rPr>
              <w:t>Afdeling Bouwprojecten</w:t>
            </w:r>
            <w:r w:rsidRPr="00EC21EE">
              <w:rPr>
                <w:rFonts w:cstheme="minorHAnsi"/>
                <w:sz w:val="16"/>
                <w:szCs w:val="16"/>
              </w:rPr>
              <w:br/>
              <w:t>Team Studie &amp; Coördinatie</w:t>
            </w:r>
          </w:p>
        </w:tc>
        <w:tc>
          <w:tcPr>
            <w:tcW w:w="1860" w:type="dxa"/>
          </w:tcPr>
          <w:p w14:paraId="5B287CE0" w14:textId="77777777" w:rsidR="00962032" w:rsidRPr="00EC21EE" w:rsidRDefault="00962032" w:rsidP="00962032">
            <w:pPr>
              <w:rPr>
                <w:rFonts w:cstheme="minorHAnsi"/>
                <w:sz w:val="16"/>
                <w:szCs w:val="16"/>
              </w:rPr>
            </w:pPr>
            <w:r w:rsidRPr="00EC21EE">
              <w:rPr>
                <w:rFonts w:cstheme="minorHAnsi"/>
                <w:sz w:val="16"/>
                <w:szCs w:val="16"/>
              </w:rPr>
              <w:t>Departement MOW</w:t>
            </w:r>
          </w:p>
          <w:p w14:paraId="564E540E" w14:textId="77777777" w:rsidR="00962032" w:rsidRPr="00EC21EE" w:rsidRDefault="00962032" w:rsidP="00962032">
            <w:pPr>
              <w:rPr>
                <w:sz w:val="16"/>
                <w:szCs w:val="16"/>
              </w:rPr>
            </w:pPr>
          </w:p>
        </w:tc>
        <w:tc>
          <w:tcPr>
            <w:tcW w:w="1643" w:type="dxa"/>
          </w:tcPr>
          <w:p w14:paraId="3B4B72B8" w14:textId="77777777" w:rsidR="00962032" w:rsidRPr="00EC21EE" w:rsidRDefault="00962032" w:rsidP="00962032">
            <w:pPr>
              <w:rPr>
                <w:rFonts w:cstheme="minorHAnsi"/>
                <w:sz w:val="16"/>
                <w:szCs w:val="16"/>
              </w:rPr>
            </w:pPr>
            <w:proofErr w:type="spellStart"/>
            <w:r w:rsidRPr="00EC21EE">
              <w:rPr>
                <w:rFonts w:cstheme="minorHAnsi"/>
                <w:sz w:val="16"/>
                <w:szCs w:val="16"/>
              </w:rPr>
              <w:t>Imalso</w:t>
            </w:r>
            <w:proofErr w:type="spellEnd"/>
          </w:p>
          <w:p w14:paraId="587CD269" w14:textId="77777777" w:rsidR="00962032" w:rsidRPr="00EC21EE" w:rsidRDefault="00962032" w:rsidP="00962032">
            <w:pPr>
              <w:rPr>
                <w:rFonts w:cstheme="minorHAnsi"/>
                <w:sz w:val="16"/>
                <w:szCs w:val="16"/>
              </w:rPr>
            </w:pPr>
            <w:proofErr w:type="spellStart"/>
            <w:r w:rsidRPr="00EC21EE">
              <w:rPr>
                <w:rFonts w:cstheme="minorHAnsi"/>
                <w:sz w:val="16"/>
                <w:szCs w:val="16"/>
              </w:rPr>
              <w:t>Thonetlaan</w:t>
            </w:r>
            <w:proofErr w:type="spellEnd"/>
            <w:r w:rsidRPr="00EC21EE">
              <w:rPr>
                <w:rFonts w:cstheme="minorHAnsi"/>
                <w:sz w:val="16"/>
                <w:szCs w:val="16"/>
              </w:rPr>
              <w:t xml:space="preserve"> 102,</w:t>
            </w:r>
          </w:p>
          <w:p w14:paraId="15FB8E3B" w14:textId="47A0F09E" w:rsidR="00962032" w:rsidRPr="00EC21EE" w:rsidRDefault="00962032" w:rsidP="00962032">
            <w:pPr>
              <w:rPr>
                <w:sz w:val="16"/>
                <w:szCs w:val="16"/>
              </w:rPr>
            </w:pPr>
            <w:r w:rsidRPr="00EC21EE">
              <w:rPr>
                <w:rFonts w:cstheme="minorHAnsi"/>
                <w:sz w:val="16"/>
                <w:szCs w:val="16"/>
              </w:rPr>
              <w:t>2050 Antwerpen</w:t>
            </w:r>
          </w:p>
        </w:tc>
        <w:tc>
          <w:tcPr>
            <w:tcW w:w="1370" w:type="dxa"/>
          </w:tcPr>
          <w:p w14:paraId="043BBB83" w14:textId="77777777" w:rsidR="00962032" w:rsidRPr="00EC21EE" w:rsidRDefault="00962032" w:rsidP="00962032">
            <w:pPr>
              <w:rPr>
                <w:rFonts w:cstheme="minorHAnsi"/>
                <w:sz w:val="16"/>
                <w:szCs w:val="16"/>
              </w:rPr>
            </w:pPr>
            <w:r w:rsidRPr="00EC21EE">
              <w:rPr>
                <w:rFonts w:cstheme="minorHAnsi"/>
                <w:sz w:val="16"/>
                <w:szCs w:val="16"/>
              </w:rPr>
              <w:t>Freek Wambacq +</w:t>
            </w:r>
          </w:p>
          <w:p w14:paraId="6E8C2B8C" w14:textId="02954977" w:rsidR="00962032" w:rsidRPr="00EC21EE" w:rsidRDefault="00962032" w:rsidP="00962032">
            <w:pPr>
              <w:rPr>
                <w:sz w:val="16"/>
                <w:szCs w:val="16"/>
              </w:rPr>
            </w:pPr>
            <w:r w:rsidRPr="00EC21EE">
              <w:rPr>
                <w:rFonts w:cstheme="minorHAnsi"/>
                <w:sz w:val="16"/>
                <w:szCs w:val="16"/>
              </w:rPr>
              <w:t xml:space="preserve">begeleider Katrien Laenen van departement CJSM - </w:t>
            </w:r>
            <w:proofErr w:type="spellStart"/>
            <w:r w:rsidRPr="00EC21EE">
              <w:rPr>
                <w:rFonts w:cstheme="minorHAnsi"/>
                <w:sz w:val="16"/>
                <w:szCs w:val="16"/>
              </w:rPr>
              <w:t>kunstcel</w:t>
            </w:r>
            <w:proofErr w:type="spellEnd"/>
          </w:p>
        </w:tc>
        <w:tc>
          <w:tcPr>
            <w:tcW w:w="1590" w:type="dxa"/>
          </w:tcPr>
          <w:p w14:paraId="126F89F5" w14:textId="3430088A" w:rsidR="00962032" w:rsidRPr="00EC21EE" w:rsidRDefault="00962032" w:rsidP="00962032">
            <w:pPr>
              <w:rPr>
                <w:sz w:val="16"/>
                <w:szCs w:val="16"/>
              </w:rPr>
            </w:pPr>
            <w:r w:rsidRPr="00EC21EE">
              <w:rPr>
                <w:rFonts w:cstheme="minorHAnsi"/>
                <w:sz w:val="16"/>
                <w:szCs w:val="16"/>
              </w:rPr>
              <w:t>Bronzen sculptuur</w:t>
            </w:r>
          </w:p>
        </w:tc>
        <w:tc>
          <w:tcPr>
            <w:tcW w:w="1801" w:type="dxa"/>
          </w:tcPr>
          <w:p w14:paraId="5C0C254A" w14:textId="31C4535A" w:rsidR="00962032" w:rsidRPr="00EC21EE" w:rsidRDefault="00962032" w:rsidP="00962032">
            <w:pPr>
              <w:rPr>
                <w:sz w:val="16"/>
                <w:szCs w:val="16"/>
              </w:rPr>
            </w:pPr>
            <w:r w:rsidRPr="00EC21EE">
              <w:rPr>
                <w:rFonts w:cstheme="minorHAnsi"/>
                <w:sz w:val="16"/>
                <w:szCs w:val="16"/>
              </w:rPr>
              <w:t>De keuze voor dit project werd bepaald doordat het de link legde tussen de renovatie en de nieuwbouw. Vanuit elk gebouw heeft het volume een andere vorm, en in vooraanzicht zie je een golfbeweging refererend naar het water.</w:t>
            </w:r>
          </w:p>
        </w:tc>
        <w:tc>
          <w:tcPr>
            <w:tcW w:w="1827" w:type="dxa"/>
          </w:tcPr>
          <w:p w14:paraId="58FF64F1" w14:textId="53BE7D89" w:rsidR="00962032" w:rsidRPr="00EC21EE" w:rsidRDefault="00962032" w:rsidP="00962032">
            <w:pPr>
              <w:rPr>
                <w:sz w:val="16"/>
                <w:szCs w:val="16"/>
              </w:rPr>
            </w:pPr>
            <w:r w:rsidRPr="00EC21EE">
              <w:rPr>
                <w:rFonts w:cstheme="minorHAnsi"/>
                <w:sz w:val="16"/>
                <w:szCs w:val="16"/>
              </w:rPr>
              <w:t>Ca. 60.000 euro</w:t>
            </w:r>
          </w:p>
        </w:tc>
      </w:tr>
      <w:tr w:rsidR="00DB7F51" w14:paraId="35E0156F" w14:textId="77777777" w:rsidTr="00B90FDE">
        <w:tc>
          <w:tcPr>
            <w:tcW w:w="2259" w:type="dxa"/>
          </w:tcPr>
          <w:p w14:paraId="219CEDFB" w14:textId="57751C3F" w:rsidR="00962032" w:rsidRPr="004C7F29" w:rsidRDefault="00962032" w:rsidP="00962032">
            <w:r>
              <w:t>Totaal</w:t>
            </w:r>
          </w:p>
        </w:tc>
        <w:tc>
          <w:tcPr>
            <w:tcW w:w="1962" w:type="dxa"/>
          </w:tcPr>
          <w:p w14:paraId="1C6286BC" w14:textId="77777777" w:rsidR="00962032" w:rsidRDefault="00962032" w:rsidP="00962032"/>
        </w:tc>
        <w:tc>
          <w:tcPr>
            <w:tcW w:w="1860" w:type="dxa"/>
          </w:tcPr>
          <w:p w14:paraId="0AD797E4" w14:textId="77777777" w:rsidR="00962032" w:rsidRDefault="00962032" w:rsidP="00962032"/>
        </w:tc>
        <w:tc>
          <w:tcPr>
            <w:tcW w:w="1643" w:type="dxa"/>
          </w:tcPr>
          <w:p w14:paraId="0BEAC525" w14:textId="77777777" w:rsidR="00962032" w:rsidRDefault="00962032" w:rsidP="00962032"/>
        </w:tc>
        <w:tc>
          <w:tcPr>
            <w:tcW w:w="1370" w:type="dxa"/>
          </w:tcPr>
          <w:p w14:paraId="4899E293" w14:textId="77777777" w:rsidR="00962032" w:rsidRDefault="00962032" w:rsidP="00962032"/>
        </w:tc>
        <w:tc>
          <w:tcPr>
            <w:tcW w:w="1590" w:type="dxa"/>
          </w:tcPr>
          <w:p w14:paraId="5295FBD7" w14:textId="36D38063" w:rsidR="00962032" w:rsidRDefault="00962032" w:rsidP="00EC21EE">
            <w:pPr>
              <w:jc w:val="right"/>
            </w:pPr>
            <w:r>
              <w:t>5</w:t>
            </w:r>
          </w:p>
        </w:tc>
        <w:tc>
          <w:tcPr>
            <w:tcW w:w="1801" w:type="dxa"/>
          </w:tcPr>
          <w:p w14:paraId="5EEB4A29" w14:textId="77777777" w:rsidR="00962032" w:rsidRDefault="00962032" w:rsidP="00962032"/>
        </w:tc>
        <w:tc>
          <w:tcPr>
            <w:tcW w:w="1827" w:type="dxa"/>
          </w:tcPr>
          <w:p w14:paraId="0388E5AF" w14:textId="4347F4A7" w:rsidR="00962032" w:rsidRDefault="00962032" w:rsidP="00962032">
            <w:r>
              <w:t>137.300€</w:t>
            </w:r>
          </w:p>
        </w:tc>
      </w:tr>
      <w:tr w:rsidR="00DB7F51" w14:paraId="3E90B4C5" w14:textId="77777777" w:rsidTr="00B90FDE">
        <w:tc>
          <w:tcPr>
            <w:tcW w:w="2259" w:type="dxa"/>
          </w:tcPr>
          <w:p w14:paraId="22205EAA" w14:textId="77777777" w:rsidR="00962032" w:rsidRPr="004C7F29" w:rsidRDefault="00962032" w:rsidP="00962032"/>
        </w:tc>
        <w:tc>
          <w:tcPr>
            <w:tcW w:w="1962" w:type="dxa"/>
          </w:tcPr>
          <w:p w14:paraId="4EDC534F" w14:textId="77777777" w:rsidR="00962032" w:rsidRDefault="00962032" w:rsidP="00962032"/>
        </w:tc>
        <w:tc>
          <w:tcPr>
            <w:tcW w:w="1860" w:type="dxa"/>
          </w:tcPr>
          <w:p w14:paraId="7574D656" w14:textId="77777777" w:rsidR="00962032" w:rsidRDefault="00962032" w:rsidP="00962032"/>
        </w:tc>
        <w:tc>
          <w:tcPr>
            <w:tcW w:w="1643" w:type="dxa"/>
          </w:tcPr>
          <w:p w14:paraId="1E4F9CE0" w14:textId="77777777" w:rsidR="00962032" w:rsidRDefault="00962032" w:rsidP="00962032"/>
        </w:tc>
        <w:tc>
          <w:tcPr>
            <w:tcW w:w="1370" w:type="dxa"/>
          </w:tcPr>
          <w:p w14:paraId="6F420C1F" w14:textId="77777777" w:rsidR="00962032" w:rsidRDefault="00962032" w:rsidP="00962032"/>
        </w:tc>
        <w:tc>
          <w:tcPr>
            <w:tcW w:w="1590" w:type="dxa"/>
          </w:tcPr>
          <w:p w14:paraId="53D7FDCB" w14:textId="77777777" w:rsidR="00962032" w:rsidRDefault="00962032" w:rsidP="00962032"/>
        </w:tc>
        <w:tc>
          <w:tcPr>
            <w:tcW w:w="1801" w:type="dxa"/>
          </w:tcPr>
          <w:p w14:paraId="20302A64" w14:textId="77777777" w:rsidR="00962032" w:rsidRDefault="00962032" w:rsidP="00962032"/>
        </w:tc>
        <w:tc>
          <w:tcPr>
            <w:tcW w:w="1827" w:type="dxa"/>
          </w:tcPr>
          <w:p w14:paraId="72D70967" w14:textId="77777777" w:rsidR="00962032" w:rsidRDefault="00962032" w:rsidP="00962032"/>
        </w:tc>
      </w:tr>
      <w:tr w:rsidR="00EC21EE" w:rsidRPr="00012351" w14:paraId="616D93B3" w14:textId="77777777" w:rsidTr="00B90FDE">
        <w:tc>
          <w:tcPr>
            <w:tcW w:w="2259" w:type="dxa"/>
          </w:tcPr>
          <w:p w14:paraId="5E3B7788" w14:textId="78A02C89" w:rsidR="00EC21EE" w:rsidRPr="00012351" w:rsidRDefault="00EC21EE" w:rsidP="00962032">
            <w:pPr>
              <w:rPr>
                <w:b/>
              </w:rPr>
            </w:pPr>
            <w:r w:rsidRPr="00012351">
              <w:rPr>
                <w:b/>
              </w:rPr>
              <w:t>Totaal 2017</w:t>
            </w:r>
          </w:p>
        </w:tc>
        <w:tc>
          <w:tcPr>
            <w:tcW w:w="1962" w:type="dxa"/>
          </w:tcPr>
          <w:p w14:paraId="2A65811D" w14:textId="77777777" w:rsidR="00EC21EE" w:rsidRPr="00012351" w:rsidRDefault="00EC21EE" w:rsidP="00962032">
            <w:pPr>
              <w:rPr>
                <w:b/>
              </w:rPr>
            </w:pPr>
          </w:p>
        </w:tc>
        <w:tc>
          <w:tcPr>
            <w:tcW w:w="1860" w:type="dxa"/>
          </w:tcPr>
          <w:p w14:paraId="1316EDCF" w14:textId="77777777" w:rsidR="00EC21EE" w:rsidRPr="00012351" w:rsidRDefault="00EC21EE" w:rsidP="00962032">
            <w:pPr>
              <w:rPr>
                <w:b/>
              </w:rPr>
            </w:pPr>
          </w:p>
        </w:tc>
        <w:tc>
          <w:tcPr>
            <w:tcW w:w="1643" w:type="dxa"/>
          </w:tcPr>
          <w:p w14:paraId="71ADE17B" w14:textId="77777777" w:rsidR="00EC21EE" w:rsidRPr="00012351" w:rsidRDefault="00EC21EE" w:rsidP="00962032">
            <w:pPr>
              <w:rPr>
                <w:b/>
              </w:rPr>
            </w:pPr>
          </w:p>
        </w:tc>
        <w:tc>
          <w:tcPr>
            <w:tcW w:w="1370" w:type="dxa"/>
          </w:tcPr>
          <w:p w14:paraId="36B0303C" w14:textId="77777777" w:rsidR="00EC21EE" w:rsidRPr="00012351" w:rsidRDefault="00EC21EE" w:rsidP="00962032">
            <w:pPr>
              <w:rPr>
                <w:b/>
              </w:rPr>
            </w:pPr>
          </w:p>
        </w:tc>
        <w:tc>
          <w:tcPr>
            <w:tcW w:w="1590" w:type="dxa"/>
          </w:tcPr>
          <w:p w14:paraId="20372DB7" w14:textId="2D208221" w:rsidR="00EC21EE" w:rsidRPr="00012351" w:rsidRDefault="00EC21EE" w:rsidP="00EC21EE">
            <w:pPr>
              <w:jc w:val="right"/>
              <w:rPr>
                <w:b/>
              </w:rPr>
            </w:pPr>
            <w:r w:rsidRPr="00012351">
              <w:rPr>
                <w:b/>
              </w:rPr>
              <w:t>36</w:t>
            </w:r>
          </w:p>
        </w:tc>
        <w:tc>
          <w:tcPr>
            <w:tcW w:w="1801" w:type="dxa"/>
          </w:tcPr>
          <w:p w14:paraId="7FE176A1" w14:textId="77777777" w:rsidR="00EC21EE" w:rsidRPr="00012351" w:rsidRDefault="00EC21EE" w:rsidP="00962032">
            <w:pPr>
              <w:rPr>
                <w:b/>
              </w:rPr>
            </w:pPr>
          </w:p>
        </w:tc>
        <w:tc>
          <w:tcPr>
            <w:tcW w:w="1827" w:type="dxa"/>
          </w:tcPr>
          <w:p w14:paraId="079104B0" w14:textId="5CEEE13C" w:rsidR="00EC21EE" w:rsidRPr="00012351" w:rsidRDefault="00EC21EE" w:rsidP="00962032">
            <w:pPr>
              <w:rPr>
                <w:b/>
              </w:rPr>
            </w:pPr>
            <w:r w:rsidRPr="00012351">
              <w:rPr>
                <w:b/>
              </w:rPr>
              <w:t>1.245.575,75€</w:t>
            </w:r>
          </w:p>
        </w:tc>
      </w:tr>
      <w:tr w:rsidR="00EC21EE" w14:paraId="4CA1C470" w14:textId="77777777" w:rsidTr="00B90FDE">
        <w:tc>
          <w:tcPr>
            <w:tcW w:w="2259" w:type="dxa"/>
          </w:tcPr>
          <w:p w14:paraId="30D80EC1" w14:textId="77777777" w:rsidR="00EC21EE" w:rsidRPr="004C7F29" w:rsidRDefault="00EC21EE" w:rsidP="00962032"/>
        </w:tc>
        <w:tc>
          <w:tcPr>
            <w:tcW w:w="1962" w:type="dxa"/>
          </w:tcPr>
          <w:p w14:paraId="6BBADD60" w14:textId="77777777" w:rsidR="00EC21EE" w:rsidRDefault="00EC21EE" w:rsidP="00962032"/>
        </w:tc>
        <w:tc>
          <w:tcPr>
            <w:tcW w:w="1860" w:type="dxa"/>
          </w:tcPr>
          <w:p w14:paraId="7ACB8EDA" w14:textId="77777777" w:rsidR="00EC21EE" w:rsidRDefault="00EC21EE" w:rsidP="00962032"/>
        </w:tc>
        <w:tc>
          <w:tcPr>
            <w:tcW w:w="1643" w:type="dxa"/>
          </w:tcPr>
          <w:p w14:paraId="6E343F72" w14:textId="77777777" w:rsidR="00EC21EE" w:rsidRDefault="00EC21EE" w:rsidP="00962032"/>
        </w:tc>
        <w:tc>
          <w:tcPr>
            <w:tcW w:w="1370" w:type="dxa"/>
          </w:tcPr>
          <w:p w14:paraId="6572FB29" w14:textId="77777777" w:rsidR="00EC21EE" w:rsidRDefault="00EC21EE" w:rsidP="00962032"/>
        </w:tc>
        <w:tc>
          <w:tcPr>
            <w:tcW w:w="1590" w:type="dxa"/>
          </w:tcPr>
          <w:p w14:paraId="071A52C0" w14:textId="77777777" w:rsidR="00EC21EE" w:rsidRDefault="00EC21EE" w:rsidP="00962032"/>
        </w:tc>
        <w:tc>
          <w:tcPr>
            <w:tcW w:w="1801" w:type="dxa"/>
          </w:tcPr>
          <w:p w14:paraId="17E55716" w14:textId="77777777" w:rsidR="00EC21EE" w:rsidRDefault="00EC21EE" w:rsidP="00962032"/>
        </w:tc>
        <w:tc>
          <w:tcPr>
            <w:tcW w:w="1827" w:type="dxa"/>
          </w:tcPr>
          <w:p w14:paraId="544A9778" w14:textId="77777777" w:rsidR="00EC21EE" w:rsidRDefault="00EC21EE" w:rsidP="00962032"/>
        </w:tc>
      </w:tr>
      <w:tr w:rsidR="00DB7F51" w:rsidRPr="00B90FDE" w14:paraId="316A00F2" w14:textId="77777777" w:rsidTr="00B90FDE">
        <w:tc>
          <w:tcPr>
            <w:tcW w:w="2259" w:type="dxa"/>
          </w:tcPr>
          <w:p w14:paraId="6530360B" w14:textId="12CF044F" w:rsidR="00962032" w:rsidRPr="00B90FDE" w:rsidRDefault="00962032" w:rsidP="00962032">
            <w:pPr>
              <w:rPr>
                <w:b/>
                <w:sz w:val="28"/>
                <w:szCs w:val="28"/>
              </w:rPr>
            </w:pPr>
            <w:r w:rsidRPr="00B90FDE">
              <w:rPr>
                <w:b/>
                <w:sz w:val="28"/>
                <w:szCs w:val="28"/>
              </w:rPr>
              <w:t>2018</w:t>
            </w:r>
          </w:p>
        </w:tc>
        <w:tc>
          <w:tcPr>
            <w:tcW w:w="1962" w:type="dxa"/>
          </w:tcPr>
          <w:p w14:paraId="05963D3C" w14:textId="77777777" w:rsidR="00962032" w:rsidRPr="00B90FDE" w:rsidRDefault="00962032" w:rsidP="00962032">
            <w:pPr>
              <w:rPr>
                <w:b/>
                <w:sz w:val="28"/>
                <w:szCs w:val="28"/>
              </w:rPr>
            </w:pPr>
          </w:p>
        </w:tc>
        <w:tc>
          <w:tcPr>
            <w:tcW w:w="1860" w:type="dxa"/>
          </w:tcPr>
          <w:p w14:paraId="6FB7D639" w14:textId="77777777" w:rsidR="00962032" w:rsidRPr="00B90FDE" w:rsidRDefault="00962032" w:rsidP="00962032">
            <w:pPr>
              <w:rPr>
                <w:b/>
                <w:sz w:val="28"/>
                <w:szCs w:val="28"/>
              </w:rPr>
            </w:pPr>
          </w:p>
        </w:tc>
        <w:tc>
          <w:tcPr>
            <w:tcW w:w="1643" w:type="dxa"/>
          </w:tcPr>
          <w:p w14:paraId="7AA24815" w14:textId="77777777" w:rsidR="00962032" w:rsidRPr="00B90FDE" w:rsidRDefault="00962032" w:rsidP="00962032">
            <w:pPr>
              <w:rPr>
                <w:b/>
                <w:sz w:val="28"/>
                <w:szCs w:val="28"/>
              </w:rPr>
            </w:pPr>
          </w:p>
        </w:tc>
        <w:tc>
          <w:tcPr>
            <w:tcW w:w="1370" w:type="dxa"/>
          </w:tcPr>
          <w:p w14:paraId="3EB445BD" w14:textId="77777777" w:rsidR="00962032" w:rsidRPr="00B90FDE" w:rsidRDefault="00962032" w:rsidP="00962032">
            <w:pPr>
              <w:rPr>
                <w:b/>
                <w:sz w:val="28"/>
                <w:szCs w:val="28"/>
              </w:rPr>
            </w:pPr>
          </w:p>
        </w:tc>
        <w:tc>
          <w:tcPr>
            <w:tcW w:w="1590" w:type="dxa"/>
          </w:tcPr>
          <w:p w14:paraId="24E44418" w14:textId="77777777" w:rsidR="00962032" w:rsidRPr="00B90FDE" w:rsidRDefault="00962032" w:rsidP="00962032">
            <w:pPr>
              <w:rPr>
                <w:b/>
                <w:sz w:val="28"/>
                <w:szCs w:val="28"/>
              </w:rPr>
            </w:pPr>
          </w:p>
        </w:tc>
        <w:tc>
          <w:tcPr>
            <w:tcW w:w="1801" w:type="dxa"/>
          </w:tcPr>
          <w:p w14:paraId="64151DCA" w14:textId="77777777" w:rsidR="00962032" w:rsidRPr="00B90FDE" w:rsidRDefault="00962032" w:rsidP="00962032">
            <w:pPr>
              <w:rPr>
                <w:b/>
                <w:sz w:val="28"/>
                <w:szCs w:val="28"/>
              </w:rPr>
            </w:pPr>
          </w:p>
        </w:tc>
        <w:tc>
          <w:tcPr>
            <w:tcW w:w="1827" w:type="dxa"/>
          </w:tcPr>
          <w:p w14:paraId="1924BCC1" w14:textId="77777777" w:rsidR="00962032" w:rsidRPr="00B90FDE" w:rsidRDefault="00962032" w:rsidP="00962032">
            <w:pPr>
              <w:rPr>
                <w:b/>
                <w:sz w:val="28"/>
                <w:szCs w:val="28"/>
              </w:rPr>
            </w:pPr>
          </w:p>
        </w:tc>
      </w:tr>
      <w:tr w:rsidR="00DB7F51" w14:paraId="1CC09399" w14:textId="77777777" w:rsidTr="00B90FDE">
        <w:tc>
          <w:tcPr>
            <w:tcW w:w="2259" w:type="dxa"/>
          </w:tcPr>
          <w:p w14:paraId="351119A4" w14:textId="122CDBFD" w:rsidR="00962032" w:rsidRPr="00962032" w:rsidRDefault="00962032" w:rsidP="00962032">
            <w:pPr>
              <w:rPr>
                <w:b/>
                <w:sz w:val="28"/>
                <w:szCs w:val="28"/>
              </w:rPr>
            </w:pPr>
            <w:r w:rsidRPr="00962032">
              <w:rPr>
                <w:b/>
                <w:sz w:val="28"/>
                <w:szCs w:val="28"/>
              </w:rPr>
              <w:t>VIPA</w:t>
            </w:r>
          </w:p>
        </w:tc>
        <w:tc>
          <w:tcPr>
            <w:tcW w:w="1962" w:type="dxa"/>
          </w:tcPr>
          <w:p w14:paraId="6C11851D" w14:textId="77777777" w:rsidR="00962032" w:rsidRDefault="00962032" w:rsidP="00962032"/>
        </w:tc>
        <w:tc>
          <w:tcPr>
            <w:tcW w:w="1860" w:type="dxa"/>
          </w:tcPr>
          <w:p w14:paraId="772C8FE2" w14:textId="77777777" w:rsidR="00962032" w:rsidRDefault="00962032" w:rsidP="00962032"/>
        </w:tc>
        <w:tc>
          <w:tcPr>
            <w:tcW w:w="1643" w:type="dxa"/>
          </w:tcPr>
          <w:p w14:paraId="0398D61A" w14:textId="77777777" w:rsidR="00962032" w:rsidRDefault="00962032" w:rsidP="00962032"/>
        </w:tc>
        <w:tc>
          <w:tcPr>
            <w:tcW w:w="1370" w:type="dxa"/>
          </w:tcPr>
          <w:p w14:paraId="195A66CF" w14:textId="77777777" w:rsidR="00962032" w:rsidRDefault="00962032" w:rsidP="00962032"/>
        </w:tc>
        <w:tc>
          <w:tcPr>
            <w:tcW w:w="1590" w:type="dxa"/>
          </w:tcPr>
          <w:p w14:paraId="3C26D1FD" w14:textId="77777777" w:rsidR="00962032" w:rsidRDefault="00962032" w:rsidP="00962032"/>
        </w:tc>
        <w:tc>
          <w:tcPr>
            <w:tcW w:w="1801" w:type="dxa"/>
          </w:tcPr>
          <w:p w14:paraId="3852B8FE" w14:textId="77777777" w:rsidR="00962032" w:rsidRDefault="00962032" w:rsidP="00962032"/>
        </w:tc>
        <w:tc>
          <w:tcPr>
            <w:tcW w:w="1827" w:type="dxa"/>
          </w:tcPr>
          <w:p w14:paraId="588FB932" w14:textId="77777777" w:rsidR="00962032" w:rsidRDefault="00962032" w:rsidP="00962032"/>
        </w:tc>
      </w:tr>
      <w:tr w:rsidR="00DB7F51" w:rsidRPr="007C4B17" w14:paraId="152DF9E2" w14:textId="77777777" w:rsidTr="00B90FDE">
        <w:trPr>
          <w:trHeight w:val="576"/>
        </w:trPr>
        <w:tc>
          <w:tcPr>
            <w:tcW w:w="2259" w:type="dxa"/>
            <w:hideMark/>
          </w:tcPr>
          <w:p w14:paraId="4CCFFE88"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verbouwing en uitbreiding van het begeleidingstehuis te Zwalm (13 plaatsen erkend)</w:t>
            </w:r>
          </w:p>
        </w:tc>
        <w:tc>
          <w:tcPr>
            <w:tcW w:w="1962" w:type="dxa"/>
            <w:hideMark/>
          </w:tcPr>
          <w:p w14:paraId="626481FE"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Amon vzw</w:t>
            </w:r>
          </w:p>
        </w:tc>
        <w:tc>
          <w:tcPr>
            <w:tcW w:w="1860" w:type="dxa"/>
            <w:hideMark/>
          </w:tcPr>
          <w:p w14:paraId="44DBDE44"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 xml:space="preserve">Campus 't </w:t>
            </w:r>
            <w:proofErr w:type="spellStart"/>
            <w:r w:rsidRPr="007C4B17">
              <w:rPr>
                <w:rFonts w:eastAsia="Times New Roman" w:cstheme="minorHAnsi"/>
                <w:color w:val="000000"/>
                <w:sz w:val="16"/>
                <w:szCs w:val="16"/>
                <w:lang w:eastAsia="nl-BE"/>
              </w:rPr>
              <w:t>Roborstje</w:t>
            </w:r>
            <w:proofErr w:type="spellEnd"/>
          </w:p>
        </w:tc>
        <w:tc>
          <w:tcPr>
            <w:tcW w:w="1643" w:type="dxa"/>
            <w:hideMark/>
          </w:tcPr>
          <w:p w14:paraId="41EAAD3F"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ROBORST</w:t>
            </w:r>
          </w:p>
        </w:tc>
        <w:tc>
          <w:tcPr>
            <w:tcW w:w="1370" w:type="dxa"/>
            <w:hideMark/>
          </w:tcPr>
          <w:p w14:paraId="63051BDB"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Erwin Keustermans</w:t>
            </w:r>
          </w:p>
        </w:tc>
        <w:tc>
          <w:tcPr>
            <w:tcW w:w="1590" w:type="dxa"/>
            <w:hideMark/>
          </w:tcPr>
          <w:p w14:paraId="560A95D2"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muurschildering</w:t>
            </w:r>
          </w:p>
        </w:tc>
        <w:tc>
          <w:tcPr>
            <w:tcW w:w="1801" w:type="dxa"/>
            <w:hideMark/>
          </w:tcPr>
          <w:p w14:paraId="6F227D64"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directe aanduiding</w:t>
            </w:r>
          </w:p>
        </w:tc>
        <w:tc>
          <w:tcPr>
            <w:tcW w:w="1827" w:type="dxa"/>
            <w:hideMark/>
          </w:tcPr>
          <w:p w14:paraId="193158F2"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2 000,00</w:t>
            </w:r>
          </w:p>
        </w:tc>
      </w:tr>
      <w:tr w:rsidR="00DB7F51" w:rsidRPr="007C4B17" w14:paraId="06D32261" w14:textId="77777777" w:rsidTr="00B90FDE">
        <w:trPr>
          <w:trHeight w:val="576"/>
        </w:trPr>
        <w:tc>
          <w:tcPr>
            <w:tcW w:w="2259" w:type="dxa"/>
            <w:hideMark/>
          </w:tcPr>
          <w:p w14:paraId="1FD80EE6"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verbouwing en uitbreiding van het begeleidingstehuis te Zwalm (13 plaatsen erkend)</w:t>
            </w:r>
          </w:p>
        </w:tc>
        <w:tc>
          <w:tcPr>
            <w:tcW w:w="1962" w:type="dxa"/>
            <w:hideMark/>
          </w:tcPr>
          <w:p w14:paraId="3EC03F15"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Amon vzw</w:t>
            </w:r>
          </w:p>
        </w:tc>
        <w:tc>
          <w:tcPr>
            <w:tcW w:w="1860" w:type="dxa"/>
            <w:hideMark/>
          </w:tcPr>
          <w:p w14:paraId="7040E4F0"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 xml:space="preserve">Campus 't </w:t>
            </w:r>
            <w:proofErr w:type="spellStart"/>
            <w:r w:rsidRPr="007C4B17">
              <w:rPr>
                <w:rFonts w:eastAsia="Times New Roman" w:cstheme="minorHAnsi"/>
                <w:color w:val="000000"/>
                <w:sz w:val="16"/>
                <w:szCs w:val="16"/>
                <w:lang w:eastAsia="nl-BE"/>
              </w:rPr>
              <w:t>Roborstje</w:t>
            </w:r>
            <w:proofErr w:type="spellEnd"/>
          </w:p>
        </w:tc>
        <w:tc>
          <w:tcPr>
            <w:tcW w:w="1643" w:type="dxa"/>
            <w:hideMark/>
          </w:tcPr>
          <w:p w14:paraId="049BC300"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ROBORST</w:t>
            </w:r>
          </w:p>
        </w:tc>
        <w:tc>
          <w:tcPr>
            <w:tcW w:w="1370" w:type="dxa"/>
            <w:hideMark/>
          </w:tcPr>
          <w:p w14:paraId="66949B8F"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 xml:space="preserve">Johan </w:t>
            </w:r>
            <w:proofErr w:type="spellStart"/>
            <w:r w:rsidRPr="007C4B17">
              <w:rPr>
                <w:rFonts w:eastAsia="Times New Roman" w:cstheme="minorHAnsi"/>
                <w:color w:val="000000"/>
                <w:sz w:val="16"/>
                <w:szCs w:val="16"/>
                <w:lang w:eastAsia="nl-BE"/>
              </w:rPr>
              <w:t>Tahon</w:t>
            </w:r>
            <w:proofErr w:type="spellEnd"/>
          </w:p>
        </w:tc>
        <w:tc>
          <w:tcPr>
            <w:tcW w:w="1590" w:type="dxa"/>
            <w:hideMark/>
          </w:tcPr>
          <w:p w14:paraId="6E209E81"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sculptuur</w:t>
            </w:r>
          </w:p>
        </w:tc>
        <w:tc>
          <w:tcPr>
            <w:tcW w:w="1801" w:type="dxa"/>
            <w:hideMark/>
          </w:tcPr>
          <w:p w14:paraId="746DA7BB"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directe aanduiding</w:t>
            </w:r>
          </w:p>
        </w:tc>
        <w:tc>
          <w:tcPr>
            <w:tcW w:w="1827" w:type="dxa"/>
            <w:hideMark/>
          </w:tcPr>
          <w:p w14:paraId="2DC8AE4A"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10 500,00</w:t>
            </w:r>
          </w:p>
        </w:tc>
      </w:tr>
      <w:tr w:rsidR="00DB7F51" w:rsidRPr="007C4B17" w14:paraId="23318197" w14:textId="77777777" w:rsidTr="00B90FDE">
        <w:trPr>
          <w:trHeight w:val="576"/>
        </w:trPr>
        <w:tc>
          <w:tcPr>
            <w:tcW w:w="2259" w:type="dxa"/>
            <w:hideMark/>
          </w:tcPr>
          <w:p w14:paraId="6CDAA061"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verbouwing en uitbreiding van het begeleidingstehuis te Zwalm (13 plaatsen erkend)</w:t>
            </w:r>
          </w:p>
        </w:tc>
        <w:tc>
          <w:tcPr>
            <w:tcW w:w="1962" w:type="dxa"/>
            <w:hideMark/>
          </w:tcPr>
          <w:p w14:paraId="1A478B79"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Amon vzw</w:t>
            </w:r>
          </w:p>
        </w:tc>
        <w:tc>
          <w:tcPr>
            <w:tcW w:w="1860" w:type="dxa"/>
            <w:hideMark/>
          </w:tcPr>
          <w:p w14:paraId="45BE5987"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 xml:space="preserve">Campus 't </w:t>
            </w:r>
            <w:proofErr w:type="spellStart"/>
            <w:r w:rsidRPr="007C4B17">
              <w:rPr>
                <w:rFonts w:eastAsia="Times New Roman" w:cstheme="minorHAnsi"/>
                <w:color w:val="000000"/>
                <w:sz w:val="16"/>
                <w:szCs w:val="16"/>
                <w:lang w:eastAsia="nl-BE"/>
              </w:rPr>
              <w:t>Roborstje</w:t>
            </w:r>
            <w:proofErr w:type="spellEnd"/>
          </w:p>
        </w:tc>
        <w:tc>
          <w:tcPr>
            <w:tcW w:w="1643" w:type="dxa"/>
            <w:hideMark/>
          </w:tcPr>
          <w:p w14:paraId="327D6F34"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ROBORST</w:t>
            </w:r>
          </w:p>
        </w:tc>
        <w:tc>
          <w:tcPr>
            <w:tcW w:w="1370" w:type="dxa"/>
            <w:hideMark/>
          </w:tcPr>
          <w:p w14:paraId="111FEB98" w14:textId="77777777" w:rsidR="00962032" w:rsidRPr="007C4B17" w:rsidRDefault="00962032" w:rsidP="00962032">
            <w:pPr>
              <w:jc w:val="right"/>
              <w:rPr>
                <w:rFonts w:eastAsia="Times New Roman" w:cstheme="minorHAnsi"/>
                <w:color w:val="000000"/>
                <w:sz w:val="16"/>
                <w:szCs w:val="16"/>
                <w:lang w:eastAsia="nl-BE"/>
              </w:rPr>
            </w:pPr>
            <w:proofErr w:type="spellStart"/>
            <w:r w:rsidRPr="007C4B17">
              <w:rPr>
                <w:rFonts w:eastAsia="Times New Roman" w:cstheme="minorHAnsi"/>
                <w:color w:val="000000"/>
                <w:sz w:val="16"/>
                <w:szCs w:val="16"/>
                <w:lang w:eastAsia="nl-BE"/>
              </w:rPr>
              <w:t>Prudence</w:t>
            </w:r>
            <w:proofErr w:type="spellEnd"/>
            <w:r w:rsidRPr="007C4B17">
              <w:rPr>
                <w:rFonts w:eastAsia="Times New Roman" w:cstheme="minorHAnsi"/>
                <w:color w:val="000000"/>
                <w:sz w:val="16"/>
                <w:szCs w:val="16"/>
                <w:lang w:eastAsia="nl-BE"/>
              </w:rPr>
              <w:t xml:space="preserve"> Geerts</w:t>
            </w:r>
          </w:p>
        </w:tc>
        <w:tc>
          <w:tcPr>
            <w:tcW w:w="1590" w:type="dxa"/>
            <w:hideMark/>
          </w:tcPr>
          <w:p w14:paraId="109DE78F"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muurschildering</w:t>
            </w:r>
          </w:p>
        </w:tc>
        <w:tc>
          <w:tcPr>
            <w:tcW w:w="1801" w:type="dxa"/>
            <w:hideMark/>
          </w:tcPr>
          <w:p w14:paraId="14C91B6A"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directe aanduiding</w:t>
            </w:r>
          </w:p>
        </w:tc>
        <w:tc>
          <w:tcPr>
            <w:tcW w:w="1827" w:type="dxa"/>
            <w:hideMark/>
          </w:tcPr>
          <w:p w14:paraId="022D6969"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2 000,00</w:t>
            </w:r>
          </w:p>
        </w:tc>
      </w:tr>
      <w:tr w:rsidR="00DB7F51" w:rsidRPr="007C4B17" w14:paraId="7E5ECCF3" w14:textId="77777777" w:rsidTr="00B90FDE">
        <w:trPr>
          <w:trHeight w:val="576"/>
        </w:trPr>
        <w:tc>
          <w:tcPr>
            <w:tcW w:w="2259" w:type="dxa"/>
            <w:hideMark/>
          </w:tcPr>
          <w:p w14:paraId="3D454A49"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verbouwing van bestaande ateliers tot een aanloopadres beschut wonen in de Antwerpsestraat te Mortsel</w:t>
            </w:r>
          </w:p>
        </w:tc>
        <w:tc>
          <w:tcPr>
            <w:tcW w:w="1962" w:type="dxa"/>
            <w:hideMark/>
          </w:tcPr>
          <w:p w14:paraId="263FA77D"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De Link vzw</w:t>
            </w:r>
          </w:p>
        </w:tc>
        <w:tc>
          <w:tcPr>
            <w:tcW w:w="1860" w:type="dxa"/>
            <w:hideMark/>
          </w:tcPr>
          <w:p w14:paraId="73093F7F"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Initiatief Beschut Wonen De Link</w:t>
            </w:r>
          </w:p>
        </w:tc>
        <w:tc>
          <w:tcPr>
            <w:tcW w:w="1643" w:type="dxa"/>
            <w:hideMark/>
          </w:tcPr>
          <w:p w14:paraId="44D5EA37"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MORTSEL</w:t>
            </w:r>
          </w:p>
        </w:tc>
        <w:tc>
          <w:tcPr>
            <w:tcW w:w="1370" w:type="dxa"/>
            <w:hideMark/>
          </w:tcPr>
          <w:p w14:paraId="5D871C37"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Koen Broos</w:t>
            </w:r>
          </w:p>
        </w:tc>
        <w:tc>
          <w:tcPr>
            <w:tcW w:w="1590" w:type="dxa"/>
            <w:hideMark/>
          </w:tcPr>
          <w:p w14:paraId="23525AD3"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foto</w:t>
            </w:r>
          </w:p>
        </w:tc>
        <w:tc>
          <w:tcPr>
            <w:tcW w:w="1801" w:type="dxa"/>
            <w:hideMark/>
          </w:tcPr>
          <w:p w14:paraId="29731942"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directe aanduiding</w:t>
            </w:r>
          </w:p>
        </w:tc>
        <w:tc>
          <w:tcPr>
            <w:tcW w:w="1827" w:type="dxa"/>
            <w:hideMark/>
          </w:tcPr>
          <w:p w14:paraId="3F9CD331"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9 708,33</w:t>
            </w:r>
          </w:p>
        </w:tc>
      </w:tr>
      <w:tr w:rsidR="00DB7F51" w:rsidRPr="007C4B17" w14:paraId="3D4A3C70" w14:textId="77777777" w:rsidTr="00B90FDE">
        <w:trPr>
          <w:trHeight w:val="1188"/>
        </w:trPr>
        <w:tc>
          <w:tcPr>
            <w:tcW w:w="2259" w:type="dxa"/>
            <w:hideMark/>
          </w:tcPr>
          <w:p w14:paraId="15E9716D"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nieuwbouw van het Algemeen Ziekenhuis Sint-Maarten te Mechelen</w:t>
            </w:r>
          </w:p>
        </w:tc>
        <w:tc>
          <w:tcPr>
            <w:tcW w:w="1962" w:type="dxa"/>
            <w:hideMark/>
          </w:tcPr>
          <w:p w14:paraId="37B132D9" w14:textId="77777777" w:rsidR="00962032" w:rsidRPr="007C4B17" w:rsidRDefault="00962032" w:rsidP="00962032">
            <w:pPr>
              <w:jc w:val="right"/>
              <w:rPr>
                <w:rFonts w:eastAsia="Times New Roman" w:cstheme="minorHAnsi"/>
                <w:color w:val="000000"/>
                <w:sz w:val="16"/>
                <w:szCs w:val="16"/>
                <w:lang w:eastAsia="nl-BE"/>
              </w:rPr>
            </w:pPr>
            <w:proofErr w:type="spellStart"/>
            <w:r w:rsidRPr="007C4B17">
              <w:rPr>
                <w:rFonts w:eastAsia="Times New Roman" w:cstheme="minorHAnsi"/>
                <w:color w:val="000000"/>
                <w:sz w:val="16"/>
                <w:szCs w:val="16"/>
                <w:lang w:eastAsia="nl-BE"/>
              </w:rPr>
              <w:t>Emmaüs</w:t>
            </w:r>
            <w:proofErr w:type="spellEnd"/>
            <w:r w:rsidRPr="007C4B17">
              <w:rPr>
                <w:rFonts w:eastAsia="Times New Roman" w:cstheme="minorHAnsi"/>
                <w:color w:val="000000"/>
                <w:sz w:val="16"/>
                <w:szCs w:val="16"/>
                <w:lang w:eastAsia="nl-BE"/>
              </w:rPr>
              <w:t xml:space="preserve"> vzw</w:t>
            </w:r>
          </w:p>
        </w:tc>
        <w:tc>
          <w:tcPr>
            <w:tcW w:w="1860" w:type="dxa"/>
            <w:hideMark/>
          </w:tcPr>
          <w:p w14:paraId="23F876EA"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Algemeen Ziekenhuis Sint-Maarten</w:t>
            </w:r>
          </w:p>
        </w:tc>
        <w:tc>
          <w:tcPr>
            <w:tcW w:w="1643" w:type="dxa"/>
            <w:hideMark/>
          </w:tcPr>
          <w:p w14:paraId="0DF6BECF"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MECHELEN</w:t>
            </w:r>
          </w:p>
        </w:tc>
        <w:tc>
          <w:tcPr>
            <w:tcW w:w="1370" w:type="dxa"/>
            <w:hideMark/>
          </w:tcPr>
          <w:p w14:paraId="4E02CFD5"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Koen van den Broek</w:t>
            </w:r>
          </w:p>
        </w:tc>
        <w:tc>
          <w:tcPr>
            <w:tcW w:w="1590" w:type="dxa"/>
            <w:hideMark/>
          </w:tcPr>
          <w:p w14:paraId="5CEC06E7"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glaskunst</w:t>
            </w:r>
          </w:p>
        </w:tc>
        <w:tc>
          <w:tcPr>
            <w:tcW w:w="1801" w:type="dxa"/>
            <w:hideMark/>
          </w:tcPr>
          <w:p w14:paraId="65D1B4AA" w14:textId="7EC8B1FF" w:rsidR="00962032" w:rsidRPr="007C4B17"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7C4B17">
              <w:rPr>
                <w:rFonts w:eastAsia="Times New Roman" w:cstheme="minorHAnsi"/>
                <w:color w:val="000000"/>
                <w:sz w:val="16"/>
                <w:szCs w:val="16"/>
                <w:lang w:eastAsia="nl-BE"/>
              </w:rPr>
              <w:t> </w:t>
            </w:r>
          </w:p>
        </w:tc>
        <w:tc>
          <w:tcPr>
            <w:tcW w:w="1827" w:type="dxa"/>
            <w:hideMark/>
          </w:tcPr>
          <w:p w14:paraId="390CDB6A" w14:textId="22BBA8FC" w:rsidR="00962032" w:rsidRPr="007C4B17"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832 081,00</w:t>
            </w:r>
            <w:r w:rsidRPr="007C4B17">
              <w:rPr>
                <w:rFonts w:eastAsia="Times New Roman" w:cstheme="minorHAnsi"/>
                <w:color w:val="000000"/>
                <w:sz w:val="16"/>
                <w:szCs w:val="16"/>
                <w:lang w:eastAsia="nl-BE"/>
              </w:rPr>
              <w:t> </w:t>
            </w:r>
          </w:p>
        </w:tc>
      </w:tr>
      <w:tr w:rsidR="00DB7F51" w:rsidRPr="007C4B17" w14:paraId="68D90486" w14:textId="77777777" w:rsidTr="00B90FDE">
        <w:trPr>
          <w:trHeight w:val="1188"/>
        </w:trPr>
        <w:tc>
          <w:tcPr>
            <w:tcW w:w="2259" w:type="dxa"/>
            <w:hideMark/>
          </w:tcPr>
          <w:p w14:paraId="63FD60BD"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 xml:space="preserve">nieuwbouw van het Kinderdagverblijf 't </w:t>
            </w:r>
            <w:proofErr w:type="spellStart"/>
            <w:r w:rsidRPr="007C4B17">
              <w:rPr>
                <w:rFonts w:eastAsia="Times New Roman" w:cstheme="minorHAnsi"/>
                <w:color w:val="000000"/>
                <w:sz w:val="16"/>
                <w:szCs w:val="16"/>
                <w:lang w:eastAsia="nl-BE"/>
              </w:rPr>
              <w:t>Keperke</w:t>
            </w:r>
            <w:proofErr w:type="spellEnd"/>
            <w:r w:rsidRPr="007C4B17">
              <w:rPr>
                <w:rFonts w:eastAsia="Times New Roman" w:cstheme="minorHAnsi"/>
                <w:color w:val="000000"/>
                <w:sz w:val="16"/>
                <w:szCs w:val="16"/>
                <w:lang w:eastAsia="nl-BE"/>
              </w:rPr>
              <w:t xml:space="preserve"> met 32 plaatsen in Itterbeek (Dilbeek)</w:t>
            </w:r>
          </w:p>
        </w:tc>
        <w:tc>
          <w:tcPr>
            <w:tcW w:w="1962" w:type="dxa"/>
            <w:hideMark/>
          </w:tcPr>
          <w:p w14:paraId="0A751A84"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Gemeentelijke Kinderopvang Dilbeek vzw</w:t>
            </w:r>
          </w:p>
        </w:tc>
        <w:tc>
          <w:tcPr>
            <w:tcW w:w="1860" w:type="dxa"/>
            <w:hideMark/>
          </w:tcPr>
          <w:p w14:paraId="4986E3FD"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 xml:space="preserve">Kinderdagverblijf 't </w:t>
            </w:r>
            <w:proofErr w:type="spellStart"/>
            <w:r w:rsidRPr="007C4B17">
              <w:rPr>
                <w:rFonts w:eastAsia="Times New Roman" w:cstheme="minorHAnsi"/>
                <w:color w:val="000000"/>
                <w:sz w:val="16"/>
                <w:szCs w:val="16"/>
                <w:lang w:eastAsia="nl-BE"/>
              </w:rPr>
              <w:t>Bijgaardje</w:t>
            </w:r>
            <w:proofErr w:type="spellEnd"/>
          </w:p>
        </w:tc>
        <w:tc>
          <w:tcPr>
            <w:tcW w:w="1643" w:type="dxa"/>
            <w:hideMark/>
          </w:tcPr>
          <w:p w14:paraId="56E536ED"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GROOT-BIJGAARDEN</w:t>
            </w:r>
          </w:p>
        </w:tc>
        <w:tc>
          <w:tcPr>
            <w:tcW w:w="1370" w:type="dxa"/>
            <w:hideMark/>
          </w:tcPr>
          <w:p w14:paraId="32791005"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Jan Vander Elst</w:t>
            </w:r>
          </w:p>
        </w:tc>
        <w:tc>
          <w:tcPr>
            <w:tcW w:w="1590" w:type="dxa"/>
            <w:hideMark/>
          </w:tcPr>
          <w:p w14:paraId="69685533"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andere</w:t>
            </w:r>
          </w:p>
        </w:tc>
        <w:tc>
          <w:tcPr>
            <w:tcW w:w="1801" w:type="dxa"/>
            <w:hideMark/>
          </w:tcPr>
          <w:p w14:paraId="62996702" w14:textId="3BA4374F" w:rsidR="00962032" w:rsidRPr="007C4B17"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7C4B17">
              <w:rPr>
                <w:rFonts w:eastAsia="Times New Roman" w:cstheme="minorHAnsi"/>
                <w:color w:val="000000"/>
                <w:sz w:val="16"/>
                <w:szCs w:val="16"/>
                <w:lang w:eastAsia="nl-BE"/>
              </w:rPr>
              <w:t>  </w:t>
            </w:r>
          </w:p>
        </w:tc>
        <w:tc>
          <w:tcPr>
            <w:tcW w:w="1827" w:type="dxa"/>
            <w:hideMark/>
          </w:tcPr>
          <w:p w14:paraId="32119DA1"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35 811,00</w:t>
            </w:r>
          </w:p>
        </w:tc>
      </w:tr>
      <w:tr w:rsidR="00DB7F51" w:rsidRPr="007C4B17" w14:paraId="4F679C4C" w14:textId="77777777" w:rsidTr="00B90FDE">
        <w:trPr>
          <w:trHeight w:val="1188"/>
        </w:trPr>
        <w:tc>
          <w:tcPr>
            <w:tcW w:w="2259" w:type="dxa"/>
            <w:hideMark/>
          </w:tcPr>
          <w:p w14:paraId="688F7D1E"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nieuwbouw van het Lokaal Dienstencentrum De Koffiebranderij te Wetteren</w:t>
            </w:r>
          </w:p>
        </w:tc>
        <w:tc>
          <w:tcPr>
            <w:tcW w:w="1962" w:type="dxa"/>
            <w:hideMark/>
          </w:tcPr>
          <w:p w14:paraId="63BFCC13"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OCMW Wetteren</w:t>
            </w:r>
          </w:p>
        </w:tc>
        <w:tc>
          <w:tcPr>
            <w:tcW w:w="1860" w:type="dxa"/>
            <w:hideMark/>
          </w:tcPr>
          <w:p w14:paraId="5004EF7C"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Lokaal Dienstencentrum De Koffiebranderij</w:t>
            </w:r>
          </w:p>
        </w:tc>
        <w:tc>
          <w:tcPr>
            <w:tcW w:w="1643" w:type="dxa"/>
            <w:hideMark/>
          </w:tcPr>
          <w:p w14:paraId="6864482D"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WETTEREN</w:t>
            </w:r>
          </w:p>
        </w:tc>
        <w:tc>
          <w:tcPr>
            <w:tcW w:w="1370" w:type="dxa"/>
            <w:hideMark/>
          </w:tcPr>
          <w:p w14:paraId="6A31E845"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Giovanni Bauwens</w:t>
            </w:r>
          </w:p>
        </w:tc>
        <w:tc>
          <w:tcPr>
            <w:tcW w:w="1590" w:type="dxa"/>
            <w:hideMark/>
          </w:tcPr>
          <w:p w14:paraId="17A89DEC"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textielkunst</w:t>
            </w:r>
          </w:p>
        </w:tc>
        <w:tc>
          <w:tcPr>
            <w:tcW w:w="1801" w:type="dxa"/>
            <w:hideMark/>
          </w:tcPr>
          <w:p w14:paraId="3ABF2E11"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directe aanduiding</w:t>
            </w:r>
          </w:p>
        </w:tc>
        <w:tc>
          <w:tcPr>
            <w:tcW w:w="1827" w:type="dxa"/>
            <w:hideMark/>
          </w:tcPr>
          <w:p w14:paraId="53571904"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45 391,69</w:t>
            </w:r>
          </w:p>
        </w:tc>
      </w:tr>
      <w:tr w:rsidR="00DB7F51" w:rsidRPr="007C4B17" w14:paraId="19528C1B" w14:textId="77777777" w:rsidTr="00B90FDE">
        <w:trPr>
          <w:trHeight w:val="1188"/>
        </w:trPr>
        <w:tc>
          <w:tcPr>
            <w:tcW w:w="2259" w:type="dxa"/>
            <w:hideMark/>
          </w:tcPr>
          <w:p w14:paraId="54E3F463" w14:textId="77777777" w:rsidR="00962032" w:rsidRPr="007C4B17" w:rsidRDefault="00962032" w:rsidP="00962032">
            <w:pPr>
              <w:jc w:val="right"/>
              <w:rPr>
                <w:rFonts w:eastAsia="Times New Roman" w:cstheme="minorHAnsi"/>
                <w:sz w:val="16"/>
                <w:szCs w:val="16"/>
                <w:lang w:eastAsia="nl-BE"/>
              </w:rPr>
            </w:pPr>
            <w:r w:rsidRPr="007C4B17">
              <w:rPr>
                <w:rFonts w:eastAsia="Times New Roman" w:cstheme="minorHAnsi"/>
                <w:sz w:val="16"/>
                <w:szCs w:val="16"/>
                <w:lang w:eastAsia="nl-BE"/>
              </w:rPr>
              <w:t>verbouwing en kleine uitbreiding van een revalidatiecentrum te Kortrijk (</w:t>
            </w:r>
            <w:proofErr w:type="spellStart"/>
            <w:r w:rsidRPr="007C4B17">
              <w:rPr>
                <w:rFonts w:eastAsia="Times New Roman" w:cstheme="minorHAnsi"/>
                <w:sz w:val="16"/>
                <w:szCs w:val="16"/>
                <w:lang w:eastAsia="nl-BE"/>
              </w:rPr>
              <w:t>Rollegem</w:t>
            </w:r>
            <w:proofErr w:type="spellEnd"/>
            <w:r w:rsidRPr="007C4B17">
              <w:rPr>
                <w:rFonts w:eastAsia="Times New Roman" w:cstheme="minorHAnsi"/>
                <w:sz w:val="16"/>
                <w:szCs w:val="16"/>
                <w:lang w:eastAsia="nl-BE"/>
              </w:rPr>
              <w:t>)</w:t>
            </w:r>
          </w:p>
        </w:tc>
        <w:tc>
          <w:tcPr>
            <w:tcW w:w="1962" w:type="dxa"/>
            <w:hideMark/>
          </w:tcPr>
          <w:p w14:paraId="48235F91" w14:textId="77777777" w:rsidR="00962032" w:rsidRPr="007C4B17" w:rsidRDefault="00962032" w:rsidP="00962032">
            <w:pPr>
              <w:jc w:val="right"/>
              <w:rPr>
                <w:rFonts w:eastAsia="Times New Roman" w:cstheme="minorHAnsi"/>
                <w:sz w:val="16"/>
                <w:szCs w:val="16"/>
                <w:lang w:eastAsia="nl-BE"/>
              </w:rPr>
            </w:pPr>
            <w:r w:rsidRPr="007C4B17">
              <w:rPr>
                <w:rFonts w:eastAsia="Times New Roman" w:cstheme="minorHAnsi"/>
                <w:sz w:val="16"/>
                <w:szCs w:val="16"/>
                <w:lang w:eastAsia="nl-BE"/>
              </w:rPr>
              <w:t>Centrum voor Ambulante Revalidatie De Kindervriend vzw</w:t>
            </w:r>
          </w:p>
        </w:tc>
        <w:tc>
          <w:tcPr>
            <w:tcW w:w="1860" w:type="dxa"/>
            <w:hideMark/>
          </w:tcPr>
          <w:p w14:paraId="10162335" w14:textId="77777777" w:rsidR="00962032" w:rsidRPr="007C4B17" w:rsidRDefault="00962032" w:rsidP="00962032">
            <w:pPr>
              <w:jc w:val="right"/>
              <w:rPr>
                <w:rFonts w:eastAsia="Times New Roman" w:cstheme="minorHAnsi"/>
                <w:sz w:val="16"/>
                <w:szCs w:val="16"/>
                <w:lang w:eastAsia="nl-BE"/>
              </w:rPr>
            </w:pPr>
            <w:r w:rsidRPr="007C4B17">
              <w:rPr>
                <w:rFonts w:eastAsia="Times New Roman" w:cstheme="minorHAnsi"/>
                <w:sz w:val="16"/>
                <w:szCs w:val="16"/>
                <w:lang w:eastAsia="nl-BE"/>
              </w:rPr>
              <w:t>Centrum voor Ambulante Revalidatie De Kindervriend</w:t>
            </w:r>
          </w:p>
        </w:tc>
        <w:tc>
          <w:tcPr>
            <w:tcW w:w="1643" w:type="dxa"/>
            <w:hideMark/>
          </w:tcPr>
          <w:p w14:paraId="3C516073" w14:textId="77777777" w:rsidR="00962032" w:rsidRPr="007C4B17" w:rsidRDefault="00962032" w:rsidP="00962032">
            <w:pPr>
              <w:jc w:val="right"/>
              <w:rPr>
                <w:rFonts w:eastAsia="Times New Roman" w:cstheme="minorHAnsi"/>
                <w:sz w:val="16"/>
                <w:szCs w:val="16"/>
                <w:lang w:eastAsia="nl-BE"/>
              </w:rPr>
            </w:pPr>
            <w:r w:rsidRPr="007C4B17">
              <w:rPr>
                <w:rFonts w:eastAsia="Times New Roman" w:cstheme="minorHAnsi"/>
                <w:sz w:val="16"/>
                <w:szCs w:val="16"/>
                <w:lang w:eastAsia="nl-BE"/>
              </w:rPr>
              <w:t>ROLLEGEM</w:t>
            </w:r>
          </w:p>
        </w:tc>
        <w:tc>
          <w:tcPr>
            <w:tcW w:w="1370" w:type="dxa"/>
            <w:hideMark/>
          </w:tcPr>
          <w:p w14:paraId="18EDFE76" w14:textId="77777777" w:rsidR="00962032" w:rsidRPr="007C4B17" w:rsidRDefault="00962032" w:rsidP="00962032">
            <w:pPr>
              <w:jc w:val="right"/>
              <w:rPr>
                <w:rFonts w:eastAsia="Times New Roman" w:cstheme="minorHAnsi"/>
                <w:sz w:val="16"/>
                <w:szCs w:val="16"/>
                <w:lang w:eastAsia="nl-BE"/>
              </w:rPr>
            </w:pPr>
            <w:r w:rsidRPr="007C4B17">
              <w:rPr>
                <w:rFonts w:eastAsia="Times New Roman" w:cstheme="minorHAnsi"/>
                <w:sz w:val="16"/>
                <w:szCs w:val="16"/>
                <w:lang w:eastAsia="nl-BE"/>
              </w:rPr>
              <w:t xml:space="preserve">Gerald Van </w:t>
            </w:r>
            <w:proofErr w:type="spellStart"/>
            <w:r w:rsidRPr="007C4B17">
              <w:rPr>
                <w:rFonts w:eastAsia="Times New Roman" w:cstheme="minorHAnsi"/>
                <w:sz w:val="16"/>
                <w:szCs w:val="16"/>
                <w:lang w:eastAsia="nl-BE"/>
              </w:rPr>
              <w:t>Rafelgem</w:t>
            </w:r>
            <w:proofErr w:type="spellEnd"/>
          </w:p>
        </w:tc>
        <w:tc>
          <w:tcPr>
            <w:tcW w:w="1590" w:type="dxa"/>
            <w:hideMark/>
          </w:tcPr>
          <w:p w14:paraId="7D47B0CE" w14:textId="77777777" w:rsidR="00962032" w:rsidRPr="007C4B17" w:rsidRDefault="00962032" w:rsidP="00962032">
            <w:pPr>
              <w:jc w:val="right"/>
              <w:rPr>
                <w:rFonts w:eastAsia="Times New Roman" w:cstheme="minorHAnsi"/>
                <w:sz w:val="16"/>
                <w:szCs w:val="16"/>
                <w:lang w:eastAsia="nl-BE"/>
              </w:rPr>
            </w:pPr>
            <w:r w:rsidRPr="007C4B17">
              <w:rPr>
                <w:rFonts w:eastAsia="Times New Roman" w:cstheme="minorHAnsi"/>
                <w:sz w:val="16"/>
                <w:szCs w:val="16"/>
                <w:lang w:eastAsia="nl-BE"/>
              </w:rPr>
              <w:t>glaskunst</w:t>
            </w:r>
          </w:p>
        </w:tc>
        <w:tc>
          <w:tcPr>
            <w:tcW w:w="1801" w:type="dxa"/>
            <w:hideMark/>
          </w:tcPr>
          <w:p w14:paraId="4256DB07" w14:textId="75DD6529" w:rsidR="00962032" w:rsidRPr="007C4B17" w:rsidRDefault="00962032" w:rsidP="00962032">
            <w:pPr>
              <w:jc w:val="right"/>
              <w:rPr>
                <w:rFonts w:eastAsia="Times New Roman" w:cstheme="minorHAnsi"/>
                <w:sz w:val="16"/>
                <w:szCs w:val="16"/>
                <w:lang w:eastAsia="nl-BE"/>
              </w:rPr>
            </w:pPr>
            <w:r w:rsidRPr="005B35F2">
              <w:rPr>
                <w:rFonts w:eastAsia="Times New Roman" w:cstheme="minorHAnsi"/>
                <w:color w:val="000000"/>
                <w:sz w:val="16"/>
                <w:szCs w:val="16"/>
                <w:lang w:eastAsia="nl-BE"/>
              </w:rPr>
              <w:t>niet meegedeeld</w:t>
            </w:r>
            <w:r w:rsidRPr="007C4B17">
              <w:rPr>
                <w:rFonts w:eastAsia="Times New Roman" w:cstheme="minorHAnsi"/>
                <w:color w:val="000000"/>
                <w:sz w:val="16"/>
                <w:szCs w:val="16"/>
                <w:lang w:eastAsia="nl-BE"/>
              </w:rPr>
              <w:t> </w:t>
            </w:r>
            <w:r w:rsidRPr="007C4B17">
              <w:rPr>
                <w:rFonts w:eastAsia="Times New Roman" w:cstheme="minorHAnsi"/>
                <w:sz w:val="16"/>
                <w:szCs w:val="16"/>
                <w:lang w:eastAsia="nl-BE"/>
              </w:rPr>
              <w:t> </w:t>
            </w:r>
          </w:p>
        </w:tc>
        <w:tc>
          <w:tcPr>
            <w:tcW w:w="1827" w:type="dxa"/>
            <w:hideMark/>
          </w:tcPr>
          <w:p w14:paraId="191D6FB1" w14:textId="77777777" w:rsidR="00962032" w:rsidRPr="007C4B17" w:rsidRDefault="00962032" w:rsidP="00962032">
            <w:pPr>
              <w:jc w:val="right"/>
              <w:rPr>
                <w:rFonts w:eastAsia="Times New Roman" w:cstheme="minorHAnsi"/>
                <w:sz w:val="16"/>
                <w:szCs w:val="16"/>
                <w:lang w:eastAsia="nl-BE"/>
              </w:rPr>
            </w:pPr>
            <w:r w:rsidRPr="007C4B17">
              <w:rPr>
                <w:rFonts w:eastAsia="Times New Roman" w:cstheme="minorHAnsi"/>
                <w:sz w:val="16"/>
                <w:szCs w:val="16"/>
                <w:lang w:eastAsia="nl-BE"/>
              </w:rPr>
              <w:t>19 422,00</w:t>
            </w:r>
          </w:p>
        </w:tc>
      </w:tr>
      <w:tr w:rsidR="00DB7F51" w:rsidRPr="007C4B17" w14:paraId="406259C5" w14:textId="77777777" w:rsidTr="00B90FDE">
        <w:trPr>
          <w:trHeight w:val="1188"/>
        </w:trPr>
        <w:tc>
          <w:tcPr>
            <w:tcW w:w="2259" w:type="dxa"/>
            <w:hideMark/>
          </w:tcPr>
          <w:p w14:paraId="0ED5A122" w14:textId="739957E4" w:rsidR="00962032" w:rsidRPr="007C4B17" w:rsidRDefault="00962032" w:rsidP="00962032">
            <w:pPr>
              <w:jc w:val="right"/>
              <w:rPr>
                <w:rFonts w:eastAsia="Times New Roman" w:cstheme="minorHAnsi"/>
                <w:color w:val="000000"/>
                <w:sz w:val="16"/>
                <w:szCs w:val="16"/>
                <w:lang w:eastAsia="nl-BE"/>
              </w:rPr>
            </w:pPr>
            <w:r w:rsidRPr="005B35F2">
              <w:rPr>
                <w:rFonts w:eastAsia="Times New Roman" w:cstheme="minorHAnsi"/>
                <w:noProof/>
                <w:color w:val="000000"/>
                <w:sz w:val="16"/>
                <w:szCs w:val="16"/>
                <w:lang w:eastAsia="nl-BE"/>
              </w:rPr>
              <w:drawing>
                <wp:anchor distT="0" distB="0" distL="114300" distR="114300" simplePos="0" relativeHeight="251714560" behindDoc="0" locked="0" layoutInCell="1" allowOverlap="1" wp14:anchorId="6E54F88C" wp14:editId="089913CD">
                  <wp:simplePos x="0" y="0"/>
                  <wp:positionH relativeFrom="column">
                    <wp:posOffset>0</wp:posOffset>
                  </wp:positionH>
                  <wp:positionV relativeFrom="paragraph">
                    <wp:posOffset>0</wp:posOffset>
                  </wp:positionV>
                  <wp:extent cx="190500" cy="144780"/>
                  <wp:effectExtent l="0" t="0" r="0" b="7620"/>
                  <wp:wrapNone/>
                  <wp:docPr id="9" name="Afbeelding 9"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0" hidden="1"/>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pic:spPr>
                      </pic:pic>
                    </a:graphicData>
                  </a:graphic>
                  <wp14:sizeRelH relativeFrom="page">
                    <wp14:pctWidth>0</wp14:pctWidth>
                  </wp14:sizeRelH>
                  <wp14:sizeRelV relativeFrom="page">
                    <wp14:pctHeight>0</wp14:pctHeight>
                  </wp14:sizeRelV>
                </wp:anchor>
              </w:drawing>
            </w:r>
            <w:r w:rsidRPr="007C4B17">
              <w:rPr>
                <w:rFonts w:eastAsia="Times New Roman" w:cstheme="minorHAnsi"/>
                <w:color w:val="000000"/>
                <w:sz w:val="16"/>
                <w:szCs w:val="16"/>
                <w:lang w:eastAsia="nl-BE"/>
              </w:rPr>
              <w:t>uitbreiding en verbouwing van een leegstaand gebouw (oude pastorie) tot het kinderdagverblijf 'De Waterlelie' voor 58 kinderen (25 vergunde plaatsen) en uitbreiding voor 15 kinderen in de Bloeistraat 37 te Brussel (Anderlecht)</w:t>
            </w:r>
          </w:p>
        </w:tc>
        <w:tc>
          <w:tcPr>
            <w:tcW w:w="1962" w:type="dxa"/>
            <w:hideMark/>
          </w:tcPr>
          <w:p w14:paraId="3493471B"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Sint-</w:t>
            </w:r>
            <w:proofErr w:type="spellStart"/>
            <w:r w:rsidRPr="007C4B17">
              <w:rPr>
                <w:rFonts w:eastAsia="Times New Roman" w:cstheme="minorHAnsi"/>
                <w:color w:val="000000"/>
                <w:sz w:val="16"/>
                <w:szCs w:val="16"/>
                <w:lang w:eastAsia="nl-BE"/>
              </w:rPr>
              <w:t>Goedele</w:t>
            </w:r>
            <w:proofErr w:type="spellEnd"/>
            <w:r w:rsidRPr="007C4B17">
              <w:rPr>
                <w:rFonts w:eastAsia="Times New Roman" w:cstheme="minorHAnsi"/>
                <w:color w:val="000000"/>
                <w:sz w:val="16"/>
                <w:szCs w:val="16"/>
                <w:lang w:eastAsia="nl-BE"/>
              </w:rPr>
              <w:t>-Brussel vzw</w:t>
            </w:r>
          </w:p>
        </w:tc>
        <w:tc>
          <w:tcPr>
            <w:tcW w:w="1860" w:type="dxa"/>
            <w:hideMark/>
          </w:tcPr>
          <w:p w14:paraId="111BA1AA"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Kinderopvanglocatie De Waterlelie</w:t>
            </w:r>
          </w:p>
        </w:tc>
        <w:tc>
          <w:tcPr>
            <w:tcW w:w="1643" w:type="dxa"/>
            <w:hideMark/>
          </w:tcPr>
          <w:p w14:paraId="6C15BBD7"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ANDERLECHT</w:t>
            </w:r>
          </w:p>
        </w:tc>
        <w:tc>
          <w:tcPr>
            <w:tcW w:w="1370" w:type="dxa"/>
            <w:hideMark/>
          </w:tcPr>
          <w:p w14:paraId="18D41314"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 xml:space="preserve">Nick </w:t>
            </w:r>
            <w:proofErr w:type="spellStart"/>
            <w:r w:rsidRPr="007C4B17">
              <w:rPr>
                <w:rFonts w:eastAsia="Times New Roman" w:cstheme="minorHAnsi"/>
                <w:color w:val="000000"/>
                <w:sz w:val="16"/>
                <w:szCs w:val="16"/>
                <w:lang w:eastAsia="nl-BE"/>
              </w:rPr>
              <w:t>Ervinck</w:t>
            </w:r>
            <w:proofErr w:type="spellEnd"/>
          </w:p>
        </w:tc>
        <w:tc>
          <w:tcPr>
            <w:tcW w:w="1590" w:type="dxa"/>
            <w:hideMark/>
          </w:tcPr>
          <w:p w14:paraId="1AECB65E"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installatie</w:t>
            </w:r>
          </w:p>
        </w:tc>
        <w:tc>
          <w:tcPr>
            <w:tcW w:w="1801" w:type="dxa"/>
            <w:hideMark/>
          </w:tcPr>
          <w:p w14:paraId="061CEE4C" w14:textId="4EB0B7E7" w:rsidR="00962032" w:rsidRPr="007C4B17"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7C4B17">
              <w:rPr>
                <w:rFonts w:eastAsia="Times New Roman" w:cstheme="minorHAnsi"/>
                <w:color w:val="000000"/>
                <w:sz w:val="16"/>
                <w:szCs w:val="16"/>
                <w:lang w:eastAsia="nl-BE"/>
              </w:rPr>
              <w:t>  </w:t>
            </w:r>
          </w:p>
        </w:tc>
        <w:tc>
          <w:tcPr>
            <w:tcW w:w="1827" w:type="dxa"/>
            <w:hideMark/>
          </w:tcPr>
          <w:p w14:paraId="1EEE8B4A" w14:textId="77777777" w:rsidR="00962032" w:rsidRPr="007C4B17" w:rsidRDefault="00962032" w:rsidP="00962032">
            <w:pPr>
              <w:jc w:val="right"/>
              <w:rPr>
                <w:rFonts w:eastAsia="Times New Roman" w:cstheme="minorHAnsi"/>
                <w:color w:val="000000"/>
                <w:sz w:val="16"/>
                <w:szCs w:val="16"/>
                <w:lang w:eastAsia="nl-BE"/>
              </w:rPr>
            </w:pPr>
            <w:r w:rsidRPr="007C4B17">
              <w:rPr>
                <w:rFonts w:eastAsia="Times New Roman" w:cstheme="minorHAnsi"/>
                <w:color w:val="000000"/>
                <w:sz w:val="16"/>
                <w:szCs w:val="16"/>
                <w:lang w:eastAsia="nl-BE"/>
              </w:rPr>
              <w:t>83 400,00</w:t>
            </w:r>
          </w:p>
        </w:tc>
      </w:tr>
      <w:tr w:rsidR="00DB7F51" w:rsidRPr="003B14EF" w14:paraId="53DCC852" w14:textId="77777777" w:rsidTr="00B90FDE">
        <w:trPr>
          <w:trHeight w:val="828"/>
        </w:trPr>
        <w:tc>
          <w:tcPr>
            <w:tcW w:w="2259" w:type="dxa"/>
            <w:hideMark/>
          </w:tcPr>
          <w:p w14:paraId="7E8C8C18"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aankoop met verbouwing van het Lokaal Dienstencentrum Ter Groenen Boomgaard te Kuurne</w:t>
            </w:r>
          </w:p>
        </w:tc>
        <w:tc>
          <w:tcPr>
            <w:tcW w:w="1962" w:type="dxa"/>
            <w:hideMark/>
          </w:tcPr>
          <w:p w14:paraId="70E777EA" w14:textId="2C0FD42E"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OCMW Kuurne</w:t>
            </w:r>
          </w:p>
        </w:tc>
        <w:tc>
          <w:tcPr>
            <w:tcW w:w="1860" w:type="dxa"/>
            <w:noWrap/>
            <w:hideMark/>
          </w:tcPr>
          <w:p w14:paraId="7AF04E4E" w14:textId="494940E9"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Lokaal Dienstencentrum Ter Groenen Boomgaard</w:t>
            </w:r>
          </w:p>
        </w:tc>
        <w:tc>
          <w:tcPr>
            <w:tcW w:w="1643" w:type="dxa"/>
            <w:hideMark/>
          </w:tcPr>
          <w:p w14:paraId="6FF901BE"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Kuurne</w:t>
            </w:r>
          </w:p>
        </w:tc>
        <w:tc>
          <w:tcPr>
            <w:tcW w:w="1370" w:type="dxa"/>
            <w:hideMark/>
          </w:tcPr>
          <w:p w14:paraId="3EC4B628" w14:textId="77777777" w:rsidR="00962032" w:rsidRPr="003B14EF" w:rsidRDefault="00962032" w:rsidP="00962032">
            <w:pPr>
              <w:jc w:val="right"/>
              <w:rPr>
                <w:rFonts w:eastAsia="Times New Roman" w:cstheme="minorHAnsi"/>
                <w:color w:val="000000"/>
                <w:sz w:val="16"/>
                <w:szCs w:val="16"/>
                <w:lang w:eastAsia="nl-BE"/>
              </w:rPr>
            </w:pPr>
            <w:proofErr w:type="spellStart"/>
            <w:r w:rsidRPr="003B14EF">
              <w:rPr>
                <w:rFonts w:eastAsia="Times New Roman" w:cstheme="minorHAnsi"/>
                <w:color w:val="000000"/>
                <w:sz w:val="16"/>
                <w:szCs w:val="16"/>
                <w:lang w:eastAsia="nl-BE"/>
              </w:rPr>
              <w:t>Krea</w:t>
            </w:r>
            <w:proofErr w:type="spellEnd"/>
            <w:r w:rsidRPr="003B14EF">
              <w:rPr>
                <w:rFonts w:eastAsia="Times New Roman" w:cstheme="minorHAnsi"/>
                <w:color w:val="000000"/>
                <w:sz w:val="16"/>
                <w:szCs w:val="16"/>
                <w:lang w:eastAsia="nl-BE"/>
              </w:rPr>
              <w:t xml:space="preserve"> </w:t>
            </w:r>
            <w:proofErr w:type="spellStart"/>
            <w:r w:rsidRPr="003B14EF">
              <w:rPr>
                <w:rFonts w:eastAsia="Times New Roman" w:cstheme="minorHAnsi"/>
                <w:color w:val="000000"/>
                <w:sz w:val="16"/>
                <w:szCs w:val="16"/>
                <w:lang w:eastAsia="nl-BE"/>
              </w:rPr>
              <w:t>Kollektief</w:t>
            </w:r>
            <w:proofErr w:type="spellEnd"/>
            <w:r w:rsidRPr="003B14EF">
              <w:rPr>
                <w:rFonts w:eastAsia="Times New Roman" w:cstheme="minorHAnsi"/>
                <w:color w:val="000000"/>
                <w:sz w:val="16"/>
                <w:szCs w:val="16"/>
                <w:lang w:eastAsia="nl-BE"/>
              </w:rPr>
              <w:t xml:space="preserve"> De Branding</w:t>
            </w:r>
          </w:p>
        </w:tc>
        <w:tc>
          <w:tcPr>
            <w:tcW w:w="1590" w:type="dxa"/>
            <w:hideMark/>
          </w:tcPr>
          <w:p w14:paraId="1B8CF82C"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sculptuur</w:t>
            </w:r>
          </w:p>
        </w:tc>
        <w:tc>
          <w:tcPr>
            <w:tcW w:w="1801" w:type="dxa"/>
            <w:noWrap/>
            <w:hideMark/>
          </w:tcPr>
          <w:p w14:paraId="0A196915" w14:textId="12ACAD81"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7C4B17">
              <w:rPr>
                <w:rFonts w:eastAsia="Times New Roman" w:cstheme="minorHAnsi"/>
                <w:color w:val="000000"/>
                <w:sz w:val="16"/>
                <w:szCs w:val="16"/>
                <w:lang w:eastAsia="nl-BE"/>
              </w:rPr>
              <w:t>  </w:t>
            </w:r>
          </w:p>
        </w:tc>
        <w:tc>
          <w:tcPr>
            <w:tcW w:w="1827" w:type="dxa"/>
            <w:hideMark/>
          </w:tcPr>
          <w:p w14:paraId="0BE10DD8"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5 537,19</w:t>
            </w:r>
          </w:p>
        </w:tc>
      </w:tr>
      <w:tr w:rsidR="00DB7F51" w:rsidRPr="003B14EF" w14:paraId="22462834" w14:textId="77777777" w:rsidTr="00B90FDE">
        <w:trPr>
          <w:trHeight w:val="828"/>
        </w:trPr>
        <w:tc>
          <w:tcPr>
            <w:tcW w:w="2259" w:type="dxa"/>
            <w:hideMark/>
          </w:tcPr>
          <w:p w14:paraId="57FDDC1C"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verbouwing van een gebouw tot centrum voor algemeen welzijnswerk in Sint-Truiden</w:t>
            </w:r>
          </w:p>
        </w:tc>
        <w:tc>
          <w:tcPr>
            <w:tcW w:w="1962" w:type="dxa"/>
            <w:hideMark/>
          </w:tcPr>
          <w:p w14:paraId="40F214B5" w14:textId="265D84AC"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Centrum voor Algemeen Welzijnswerk Limburg vzw</w:t>
            </w:r>
          </w:p>
        </w:tc>
        <w:tc>
          <w:tcPr>
            <w:tcW w:w="1860" w:type="dxa"/>
            <w:noWrap/>
            <w:hideMark/>
          </w:tcPr>
          <w:p w14:paraId="22114B3B" w14:textId="3856A895"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 xml:space="preserve">Centrum voor Algemeen Welzijnswerk Limburg </w:t>
            </w:r>
          </w:p>
        </w:tc>
        <w:tc>
          <w:tcPr>
            <w:tcW w:w="1643" w:type="dxa"/>
            <w:hideMark/>
          </w:tcPr>
          <w:p w14:paraId="0C7FEA5B"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Sint-Truiden</w:t>
            </w:r>
          </w:p>
        </w:tc>
        <w:tc>
          <w:tcPr>
            <w:tcW w:w="1370" w:type="dxa"/>
            <w:hideMark/>
          </w:tcPr>
          <w:p w14:paraId="224E6952"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Beeldatelier VOF</w:t>
            </w:r>
          </w:p>
        </w:tc>
        <w:tc>
          <w:tcPr>
            <w:tcW w:w="1590" w:type="dxa"/>
            <w:hideMark/>
          </w:tcPr>
          <w:p w14:paraId="352B3479"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sculptuur</w:t>
            </w:r>
          </w:p>
        </w:tc>
        <w:tc>
          <w:tcPr>
            <w:tcW w:w="1801" w:type="dxa"/>
            <w:noWrap/>
            <w:hideMark/>
          </w:tcPr>
          <w:p w14:paraId="5588DCF3" w14:textId="4AB35DEA"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7C4B17">
              <w:rPr>
                <w:rFonts w:eastAsia="Times New Roman" w:cstheme="minorHAnsi"/>
                <w:color w:val="000000"/>
                <w:sz w:val="16"/>
                <w:szCs w:val="16"/>
                <w:lang w:eastAsia="nl-BE"/>
              </w:rPr>
              <w:t>  </w:t>
            </w:r>
          </w:p>
        </w:tc>
        <w:tc>
          <w:tcPr>
            <w:tcW w:w="1827" w:type="dxa"/>
            <w:hideMark/>
          </w:tcPr>
          <w:p w14:paraId="7E912BB1"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6 000,00</w:t>
            </w:r>
          </w:p>
        </w:tc>
      </w:tr>
      <w:tr w:rsidR="00DB7F51" w:rsidRPr="003B14EF" w14:paraId="205D63E3" w14:textId="77777777" w:rsidTr="00B90FDE">
        <w:trPr>
          <w:trHeight w:val="1104"/>
        </w:trPr>
        <w:tc>
          <w:tcPr>
            <w:tcW w:w="2259" w:type="dxa"/>
            <w:hideMark/>
          </w:tcPr>
          <w:p w14:paraId="788112F4"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verbouwing van 2 panden tot het Centrum voor Kinderzorg en Gezinsondersteuning Kapoentje in de Langestraat te Oostende</w:t>
            </w:r>
          </w:p>
        </w:tc>
        <w:tc>
          <w:tcPr>
            <w:tcW w:w="1962" w:type="dxa"/>
            <w:hideMark/>
          </w:tcPr>
          <w:p w14:paraId="0AC10019" w14:textId="6B00176A"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Centrum voor Kinderzorg en Gezinsondersteuning Kapoentje vzw</w:t>
            </w:r>
          </w:p>
        </w:tc>
        <w:tc>
          <w:tcPr>
            <w:tcW w:w="1860" w:type="dxa"/>
            <w:noWrap/>
            <w:hideMark/>
          </w:tcPr>
          <w:p w14:paraId="292D7076" w14:textId="50F15961"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 xml:space="preserve">Centrum voor Kinderzorg en Gezinsondersteuning Kapoentje </w:t>
            </w:r>
          </w:p>
        </w:tc>
        <w:tc>
          <w:tcPr>
            <w:tcW w:w="1643" w:type="dxa"/>
            <w:hideMark/>
          </w:tcPr>
          <w:p w14:paraId="4F402D3E"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OOSTENDE</w:t>
            </w:r>
          </w:p>
        </w:tc>
        <w:tc>
          <w:tcPr>
            <w:tcW w:w="1370" w:type="dxa"/>
            <w:hideMark/>
          </w:tcPr>
          <w:p w14:paraId="6C147D36"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 xml:space="preserve">Gudrun </w:t>
            </w:r>
            <w:proofErr w:type="spellStart"/>
            <w:r w:rsidRPr="003B14EF">
              <w:rPr>
                <w:rFonts w:eastAsia="Times New Roman" w:cstheme="minorHAnsi"/>
                <w:color w:val="000000"/>
                <w:sz w:val="16"/>
                <w:szCs w:val="16"/>
                <w:lang w:eastAsia="nl-BE"/>
              </w:rPr>
              <w:t>Soens</w:t>
            </w:r>
            <w:proofErr w:type="spellEnd"/>
          </w:p>
        </w:tc>
        <w:tc>
          <w:tcPr>
            <w:tcW w:w="1590" w:type="dxa"/>
            <w:hideMark/>
          </w:tcPr>
          <w:p w14:paraId="69146AB7"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sculptuur</w:t>
            </w:r>
          </w:p>
        </w:tc>
        <w:tc>
          <w:tcPr>
            <w:tcW w:w="1801" w:type="dxa"/>
            <w:noWrap/>
            <w:hideMark/>
          </w:tcPr>
          <w:p w14:paraId="4F4ED01D" w14:textId="30B5EDE3"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7C4B17">
              <w:rPr>
                <w:rFonts w:eastAsia="Times New Roman" w:cstheme="minorHAnsi"/>
                <w:color w:val="000000"/>
                <w:sz w:val="16"/>
                <w:szCs w:val="16"/>
                <w:lang w:eastAsia="nl-BE"/>
              </w:rPr>
              <w:t>  </w:t>
            </w:r>
          </w:p>
        </w:tc>
        <w:tc>
          <w:tcPr>
            <w:tcW w:w="1827" w:type="dxa"/>
            <w:hideMark/>
          </w:tcPr>
          <w:p w14:paraId="1D92B603"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24 615,00</w:t>
            </w:r>
          </w:p>
        </w:tc>
      </w:tr>
      <w:tr w:rsidR="00DB7F51" w:rsidRPr="003B14EF" w14:paraId="7F843016" w14:textId="77777777" w:rsidTr="00B90FDE">
        <w:trPr>
          <w:trHeight w:val="552"/>
        </w:trPr>
        <w:tc>
          <w:tcPr>
            <w:tcW w:w="2259" w:type="dxa"/>
            <w:hideMark/>
          </w:tcPr>
          <w:p w14:paraId="39CDCA4A"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nieuwbouw van een kinderdagverblijf voor 55 plaatsen te Machelen</w:t>
            </w:r>
          </w:p>
        </w:tc>
        <w:tc>
          <w:tcPr>
            <w:tcW w:w="1962" w:type="dxa"/>
            <w:hideMark/>
          </w:tcPr>
          <w:p w14:paraId="26D65605" w14:textId="294E61D9"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Gemeente Machelen</w:t>
            </w:r>
          </w:p>
        </w:tc>
        <w:tc>
          <w:tcPr>
            <w:tcW w:w="1860" w:type="dxa"/>
            <w:noWrap/>
            <w:hideMark/>
          </w:tcPr>
          <w:p w14:paraId="07AECF31" w14:textId="18977975"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Gemeentelijk kinderdagverblijf</w:t>
            </w:r>
          </w:p>
        </w:tc>
        <w:tc>
          <w:tcPr>
            <w:tcW w:w="1643" w:type="dxa"/>
            <w:hideMark/>
          </w:tcPr>
          <w:p w14:paraId="584F4851"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MACHELEN</w:t>
            </w:r>
          </w:p>
        </w:tc>
        <w:tc>
          <w:tcPr>
            <w:tcW w:w="1370" w:type="dxa"/>
            <w:hideMark/>
          </w:tcPr>
          <w:p w14:paraId="74962A22"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 xml:space="preserve">Virginie </w:t>
            </w:r>
            <w:proofErr w:type="spellStart"/>
            <w:r w:rsidRPr="003B14EF">
              <w:rPr>
                <w:rFonts w:eastAsia="Times New Roman" w:cstheme="minorHAnsi"/>
                <w:color w:val="000000"/>
                <w:sz w:val="16"/>
                <w:szCs w:val="16"/>
                <w:lang w:eastAsia="nl-BE"/>
              </w:rPr>
              <w:t>Bailliy</w:t>
            </w:r>
            <w:proofErr w:type="spellEnd"/>
          </w:p>
        </w:tc>
        <w:tc>
          <w:tcPr>
            <w:tcW w:w="1590" w:type="dxa"/>
            <w:hideMark/>
          </w:tcPr>
          <w:p w14:paraId="3FDB4AF8"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installatie</w:t>
            </w:r>
          </w:p>
        </w:tc>
        <w:tc>
          <w:tcPr>
            <w:tcW w:w="1801" w:type="dxa"/>
            <w:noWrap/>
            <w:hideMark/>
          </w:tcPr>
          <w:p w14:paraId="5AD7E63B" w14:textId="666E7331"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7C4B17">
              <w:rPr>
                <w:rFonts w:eastAsia="Times New Roman" w:cstheme="minorHAnsi"/>
                <w:color w:val="000000"/>
                <w:sz w:val="16"/>
                <w:szCs w:val="16"/>
                <w:lang w:eastAsia="nl-BE"/>
              </w:rPr>
              <w:t>  </w:t>
            </w:r>
          </w:p>
        </w:tc>
        <w:tc>
          <w:tcPr>
            <w:tcW w:w="1827" w:type="dxa"/>
            <w:hideMark/>
          </w:tcPr>
          <w:p w14:paraId="27A852FB"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49 999,00</w:t>
            </w:r>
          </w:p>
        </w:tc>
      </w:tr>
      <w:tr w:rsidR="00DB7F51" w:rsidRPr="003B14EF" w14:paraId="360AE0E8" w14:textId="77777777" w:rsidTr="00B90FDE">
        <w:trPr>
          <w:trHeight w:val="828"/>
        </w:trPr>
        <w:tc>
          <w:tcPr>
            <w:tcW w:w="2259" w:type="dxa"/>
            <w:hideMark/>
          </w:tcPr>
          <w:p w14:paraId="0D35B215"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nieuwbouw van een wijkgezondheidscentrum voor 2700 patiënten te Gent</w:t>
            </w:r>
          </w:p>
        </w:tc>
        <w:tc>
          <w:tcPr>
            <w:tcW w:w="1962" w:type="dxa"/>
            <w:hideMark/>
          </w:tcPr>
          <w:p w14:paraId="5FFD8D4B" w14:textId="31F9EE2B"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Wijkgezondheidscentrum De Kaai vzw</w:t>
            </w:r>
          </w:p>
        </w:tc>
        <w:tc>
          <w:tcPr>
            <w:tcW w:w="1860" w:type="dxa"/>
            <w:noWrap/>
            <w:hideMark/>
          </w:tcPr>
          <w:p w14:paraId="1D2262E5" w14:textId="4E356588"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 xml:space="preserve">Wijkgezondheidscentrum De Kaai </w:t>
            </w:r>
          </w:p>
        </w:tc>
        <w:tc>
          <w:tcPr>
            <w:tcW w:w="1643" w:type="dxa"/>
            <w:hideMark/>
          </w:tcPr>
          <w:p w14:paraId="4B38AD34"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GENT</w:t>
            </w:r>
          </w:p>
        </w:tc>
        <w:tc>
          <w:tcPr>
            <w:tcW w:w="1370" w:type="dxa"/>
            <w:hideMark/>
          </w:tcPr>
          <w:p w14:paraId="58597EB4"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 xml:space="preserve">KIP – </w:t>
            </w:r>
            <w:proofErr w:type="spellStart"/>
            <w:r w:rsidRPr="003B14EF">
              <w:rPr>
                <w:rFonts w:eastAsia="Times New Roman" w:cstheme="minorHAnsi"/>
                <w:color w:val="000000"/>
                <w:sz w:val="16"/>
                <w:szCs w:val="16"/>
                <w:lang w:eastAsia="nl-BE"/>
              </w:rPr>
              <w:t>PieterJan</w:t>
            </w:r>
            <w:proofErr w:type="spellEnd"/>
            <w:r w:rsidRPr="003B14EF">
              <w:rPr>
                <w:rFonts w:eastAsia="Times New Roman" w:cstheme="minorHAnsi"/>
                <w:color w:val="000000"/>
                <w:sz w:val="16"/>
                <w:szCs w:val="16"/>
                <w:lang w:eastAsia="nl-BE"/>
              </w:rPr>
              <w:t xml:space="preserve"> Boone en Alien Christiaens</w:t>
            </w:r>
          </w:p>
        </w:tc>
        <w:tc>
          <w:tcPr>
            <w:tcW w:w="1590" w:type="dxa"/>
            <w:hideMark/>
          </w:tcPr>
          <w:p w14:paraId="7C5E9EEC"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installatie - muurschildering</w:t>
            </w:r>
          </w:p>
        </w:tc>
        <w:tc>
          <w:tcPr>
            <w:tcW w:w="1801" w:type="dxa"/>
            <w:noWrap/>
            <w:hideMark/>
          </w:tcPr>
          <w:p w14:paraId="5503B447" w14:textId="2DC238FF"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7C4B17">
              <w:rPr>
                <w:rFonts w:eastAsia="Times New Roman" w:cstheme="minorHAnsi"/>
                <w:color w:val="000000"/>
                <w:sz w:val="16"/>
                <w:szCs w:val="16"/>
                <w:lang w:eastAsia="nl-BE"/>
              </w:rPr>
              <w:t>  </w:t>
            </w:r>
          </w:p>
        </w:tc>
        <w:tc>
          <w:tcPr>
            <w:tcW w:w="1827" w:type="dxa"/>
            <w:hideMark/>
          </w:tcPr>
          <w:p w14:paraId="0A27DB0B"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31 541,00</w:t>
            </w:r>
          </w:p>
        </w:tc>
      </w:tr>
      <w:tr w:rsidR="00DB7F51" w:rsidRPr="003B14EF" w14:paraId="2EB7E39D" w14:textId="77777777" w:rsidTr="00B90FDE">
        <w:trPr>
          <w:trHeight w:val="828"/>
        </w:trPr>
        <w:tc>
          <w:tcPr>
            <w:tcW w:w="2259" w:type="dxa"/>
            <w:hideMark/>
          </w:tcPr>
          <w:p w14:paraId="5A62E8B1"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 xml:space="preserve">uitbreiding en verbouwing van De Nisse voor 12 plaatsen internaat in de </w:t>
            </w:r>
            <w:proofErr w:type="spellStart"/>
            <w:r w:rsidRPr="003B14EF">
              <w:rPr>
                <w:rFonts w:eastAsia="Times New Roman" w:cstheme="minorHAnsi"/>
                <w:color w:val="000000"/>
                <w:sz w:val="16"/>
                <w:szCs w:val="16"/>
                <w:lang w:eastAsia="nl-BE"/>
              </w:rPr>
              <w:t>Gentsesteenweg</w:t>
            </w:r>
            <w:proofErr w:type="spellEnd"/>
            <w:r w:rsidRPr="003B14EF">
              <w:rPr>
                <w:rFonts w:eastAsia="Times New Roman" w:cstheme="minorHAnsi"/>
                <w:color w:val="000000"/>
                <w:sz w:val="16"/>
                <w:szCs w:val="16"/>
                <w:lang w:eastAsia="nl-BE"/>
              </w:rPr>
              <w:t xml:space="preserve"> 66 te Kortrijk</w:t>
            </w:r>
          </w:p>
        </w:tc>
        <w:tc>
          <w:tcPr>
            <w:tcW w:w="1962" w:type="dxa"/>
            <w:hideMark/>
          </w:tcPr>
          <w:p w14:paraId="1F85A1EC" w14:textId="2BBD3293"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Medisch Pedagogisch Instituut De Kindervriend vzw</w:t>
            </w:r>
          </w:p>
        </w:tc>
        <w:tc>
          <w:tcPr>
            <w:tcW w:w="1860" w:type="dxa"/>
            <w:noWrap/>
            <w:hideMark/>
          </w:tcPr>
          <w:p w14:paraId="64A1A97B" w14:textId="369F66C8"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 xml:space="preserve">Medisch Pedagogisch Instituut De Kindervriend </w:t>
            </w:r>
          </w:p>
        </w:tc>
        <w:tc>
          <w:tcPr>
            <w:tcW w:w="1643" w:type="dxa"/>
            <w:hideMark/>
          </w:tcPr>
          <w:p w14:paraId="28EFD037"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ROLLEGEM</w:t>
            </w:r>
          </w:p>
        </w:tc>
        <w:tc>
          <w:tcPr>
            <w:tcW w:w="1370" w:type="dxa"/>
            <w:hideMark/>
          </w:tcPr>
          <w:p w14:paraId="1313A37A" w14:textId="77777777" w:rsidR="00962032" w:rsidRPr="003B14EF" w:rsidRDefault="00962032" w:rsidP="00962032">
            <w:pPr>
              <w:jc w:val="right"/>
              <w:rPr>
                <w:rFonts w:eastAsia="Times New Roman" w:cstheme="minorHAnsi"/>
                <w:color w:val="000000"/>
                <w:sz w:val="16"/>
                <w:szCs w:val="16"/>
                <w:lang w:val="en-US" w:eastAsia="nl-BE"/>
              </w:rPr>
            </w:pPr>
            <w:r w:rsidRPr="003B14EF">
              <w:rPr>
                <w:rFonts w:eastAsia="Times New Roman" w:cstheme="minorHAnsi"/>
                <w:color w:val="000000"/>
                <w:sz w:val="16"/>
                <w:szCs w:val="16"/>
                <w:lang w:val="en-US" w:eastAsia="nl-BE"/>
              </w:rPr>
              <w:t>Eva Mouton - STUDIO SOSO VOF</w:t>
            </w:r>
          </w:p>
        </w:tc>
        <w:tc>
          <w:tcPr>
            <w:tcW w:w="1590" w:type="dxa"/>
            <w:hideMark/>
          </w:tcPr>
          <w:p w14:paraId="73733C76"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muurschildering</w:t>
            </w:r>
          </w:p>
        </w:tc>
        <w:tc>
          <w:tcPr>
            <w:tcW w:w="1801" w:type="dxa"/>
            <w:noWrap/>
            <w:hideMark/>
          </w:tcPr>
          <w:p w14:paraId="26E35D1A" w14:textId="3ADC0E52" w:rsidR="00962032" w:rsidRPr="003B14EF" w:rsidRDefault="00962032" w:rsidP="00962032">
            <w:pPr>
              <w:jc w:val="right"/>
              <w:rPr>
                <w:rFonts w:eastAsia="Times New Roman" w:cstheme="minorHAnsi"/>
                <w:color w:val="000000"/>
                <w:sz w:val="16"/>
                <w:szCs w:val="16"/>
                <w:lang w:eastAsia="nl-BE"/>
              </w:rPr>
            </w:pPr>
            <w:r w:rsidRPr="005B35F2">
              <w:rPr>
                <w:rFonts w:eastAsia="Times New Roman" w:cstheme="minorHAnsi"/>
                <w:color w:val="000000"/>
                <w:sz w:val="16"/>
                <w:szCs w:val="16"/>
                <w:lang w:eastAsia="nl-BE"/>
              </w:rPr>
              <w:t>niet meegedeeld</w:t>
            </w:r>
            <w:r w:rsidRPr="007C4B17">
              <w:rPr>
                <w:rFonts w:eastAsia="Times New Roman" w:cstheme="minorHAnsi"/>
                <w:color w:val="000000"/>
                <w:sz w:val="16"/>
                <w:szCs w:val="16"/>
                <w:lang w:eastAsia="nl-BE"/>
              </w:rPr>
              <w:t>  </w:t>
            </w:r>
          </w:p>
        </w:tc>
        <w:tc>
          <w:tcPr>
            <w:tcW w:w="1827" w:type="dxa"/>
            <w:hideMark/>
          </w:tcPr>
          <w:p w14:paraId="7B776703" w14:textId="77777777" w:rsidR="00962032" w:rsidRPr="003B14EF" w:rsidRDefault="00962032" w:rsidP="00962032">
            <w:pPr>
              <w:jc w:val="right"/>
              <w:rPr>
                <w:rFonts w:eastAsia="Times New Roman" w:cstheme="minorHAnsi"/>
                <w:color w:val="000000"/>
                <w:sz w:val="16"/>
                <w:szCs w:val="16"/>
                <w:lang w:eastAsia="nl-BE"/>
              </w:rPr>
            </w:pPr>
            <w:r w:rsidRPr="003B14EF">
              <w:rPr>
                <w:rFonts w:eastAsia="Times New Roman" w:cstheme="minorHAnsi"/>
                <w:color w:val="000000"/>
                <w:sz w:val="16"/>
                <w:szCs w:val="16"/>
                <w:lang w:eastAsia="nl-BE"/>
              </w:rPr>
              <w:t>12 612,42</w:t>
            </w:r>
          </w:p>
        </w:tc>
      </w:tr>
      <w:tr w:rsidR="00DB7F51" w14:paraId="793D6F0D" w14:textId="77777777" w:rsidTr="00B90FDE">
        <w:tc>
          <w:tcPr>
            <w:tcW w:w="2259" w:type="dxa"/>
          </w:tcPr>
          <w:p w14:paraId="330713EE" w14:textId="6F1BD56C" w:rsidR="00962032" w:rsidRPr="00572CFF" w:rsidRDefault="00962032" w:rsidP="00962032">
            <w:r>
              <w:t>Totaal</w:t>
            </w:r>
          </w:p>
        </w:tc>
        <w:tc>
          <w:tcPr>
            <w:tcW w:w="1962" w:type="dxa"/>
          </w:tcPr>
          <w:p w14:paraId="31945127" w14:textId="77777777" w:rsidR="00962032" w:rsidRDefault="00962032" w:rsidP="00962032"/>
        </w:tc>
        <w:tc>
          <w:tcPr>
            <w:tcW w:w="1860" w:type="dxa"/>
          </w:tcPr>
          <w:p w14:paraId="21FA1EC9" w14:textId="77777777" w:rsidR="00962032" w:rsidRDefault="00962032" w:rsidP="00962032"/>
        </w:tc>
        <w:tc>
          <w:tcPr>
            <w:tcW w:w="1643" w:type="dxa"/>
          </w:tcPr>
          <w:p w14:paraId="137BC1CA" w14:textId="77777777" w:rsidR="00962032" w:rsidRDefault="00962032" w:rsidP="00962032"/>
        </w:tc>
        <w:tc>
          <w:tcPr>
            <w:tcW w:w="1370" w:type="dxa"/>
          </w:tcPr>
          <w:p w14:paraId="0DC621C7" w14:textId="77777777" w:rsidR="00962032" w:rsidRDefault="00962032" w:rsidP="00962032">
            <w:pPr>
              <w:jc w:val="right"/>
            </w:pPr>
          </w:p>
        </w:tc>
        <w:tc>
          <w:tcPr>
            <w:tcW w:w="1590" w:type="dxa"/>
          </w:tcPr>
          <w:p w14:paraId="050A7609" w14:textId="4A2CE189" w:rsidR="00962032" w:rsidRDefault="00962032" w:rsidP="00962032">
            <w:pPr>
              <w:jc w:val="right"/>
            </w:pPr>
            <w:r>
              <w:t>15</w:t>
            </w:r>
          </w:p>
        </w:tc>
        <w:tc>
          <w:tcPr>
            <w:tcW w:w="1801" w:type="dxa"/>
          </w:tcPr>
          <w:p w14:paraId="7D5EE738" w14:textId="77777777" w:rsidR="00962032" w:rsidRDefault="00962032" w:rsidP="00962032">
            <w:pPr>
              <w:jc w:val="right"/>
            </w:pPr>
          </w:p>
        </w:tc>
        <w:tc>
          <w:tcPr>
            <w:tcW w:w="1827" w:type="dxa"/>
          </w:tcPr>
          <w:p w14:paraId="3CD95923" w14:textId="36D51039" w:rsidR="00962032" w:rsidRDefault="00962032" w:rsidP="00962032">
            <w:r w:rsidRPr="00962032">
              <w:rPr>
                <w:rFonts w:ascii="Verdana" w:eastAsia="Calibri" w:hAnsi="Verdana" w:cs="Times New Roman"/>
                <w:sz w:val="20"/>
                <w:szCs w:val="20"/>
              </w:rPr>
              <w:t>338 537,63</w:t>
            </w:r>
            <w:r>
              <w:rPr>
                <w:rFonts w:ascii="Verdana" w:eastAsia="Calibri" w:hAnsi="Verdana" w:cs="Times New Roman"/>
                <w:sz w:val="20"/>
                <w:szCs w:val="20"/>
              </w:rPr>
              <w:t>€</w:t>
            </w:r>
          </w:p>
        </w:tc>
      </w:tr>
      <w:tr w:rsidR="00DB7F51" w14:paraId="52FB6113" w14:textId="77777777" w:rsidTr="00B90FDE">
        <w:tc>
          <w:tcPr>
            <w:tcW w:w="2259" w:type="dxa"/>
          </w:tcPr>
          <w:p w14:paraId="5F1ABF82" w14:textId="77777777" w:rsidR="00960A2E" w:rsidRDefault="00960A2E" w:rsidP="00962032"/>
        </w:tc>
        <w:tc>
          <w:tcPr>
            <w:tcW w:w="1962" w:type="dxa"/>
          </w:tcPr>
          <w:p w14:paraId="2031BEA9" w14:textId="77777777" w:rsidR="00960A2E" w:rsidRDefault="00960A2E" w:rsidP="00962032"/>
        </w:tc>
        <w:tc>
          <w:tcPr>
            <w:tcW w:w="1860" w:type="dxa"/>
          </w:tcPr>
          <w:p w14:paraId="2F6C2A78" w14:textId="77777777" w:rsidR="00960A2E" w:rsidRDefault="00960A2E" w:rsidP="00962032"/>
        </w:tc>
        <w:tc>
          <w:tcPr>
            <w:tcW w:w="1643" w:type="dxa"/>
          </w:tcPr>
          <w:p w14:paraId="63A60599" w14:textId="77777777" w:rsidR="00960A2E" w:rsidRDefault="00960A2E" w:rsidP="00962032"/>
        </w:tc>
        <w:tc>
          <w:tcPr>
            <w:tcW w:w="1370" w:type="dxa"/>
          </w:tcPr>
          <w:p w14:paraId="7331ADC6" w14:textId="77777777" w:rsidR="00960A2E" w:rsidRDefault="00960A2E" w:rsidP="00962032">
            <w:pPr>
              <w:jc w:val="right"/>
            </w:pPr>
          </w:p>
        </w:tc>
        <w:tc>
          <w:tcPr>
            <w:tcW w:w="1590" w:type="dxa"/>
          </w:tcPr>
          <w:p w14:paraId="53E4740C" w14:textId="77777777" w:rsidR="00960A2E" w:rsidRDefault="00960A2E" w:rsidP="00962032">
            <w:pPr>
              <w:jc w:val="right"/>
            </w:pPr>
          </w:p>
        </w:tc>
        <w:tc>
          <w:tcPr>
            <w:tcW w:w="1801" w:type="dxa"/>
          </w:tcPr>
          <w:p w14:paraId="7E44D895" w14:textId="77777777" w:rsidR="00960A2E" w:rsidRDefault="00960A2E" w:rsidP="00962032">
            <w:pPr>
              <w:jc w:val="right"/>
            </w:pPr>
          </w:p>
        </w:tc>
        <w:tc>
          <w:tcPr>
            <w:tcW w:w="1827" w:type="dxa"/>
          </w:tcPr>
          <w:p w14:paraId="3235BF5F" w14:textId="77777777" w:rsidR="00960A2E" w:rsidRPr="00962032" w:rsidRDefault="00960A2E" w:rsidP="00962032">
            <w:pPr>
              <w:rPr>
                <w:rFonts w:ascii="Verdana" w:eastAsia="Calibri" w:hAnsi="Verdana" w:cs="Times New Roman"/>
                <w:sz w:val="20"/>
                <w:szCs w:val="20"/>
              </w:rPr>
            </w:pPr>
          </w:p>
        </w:tc>
      </w:tr>
      <w:tr w:rsidR="00DB7F51" w14:paraId="28F81D09" w14:textId="77777777" w:rsidTr="00B90FDE">
        <w:tc>
          <w:tcPr>
            <w:tcW w:w="2259" w:type="dxa"/>
          </w:tcPr>
          <w:p w14:paraId="445D4C97" w14:textId="73C25D62" w:rsidR="00962032" w:rsidRPr="00962032" w:rsidRDefault="00962032" w:rsidP="00962032">
            <w:pPr>
              <w:rPr>
                <w:b/>
                <w:sz w:val="28"/>
                <w:szCs w:val="28"/>
              </w:rPr>
            </w:pPr>
            <w:r w:rsidRPr="00962032">
              <w:rPr>
                <w:b/>
                <w:sz w:val="28"/>
                <w:szCs w:val="28"/>
              </w:rPr>
              <w:t>Toerisme Vlaanderen</w:t>
            </w:r>
          </w:p>
        </w:tc>
        <w:tc>
          <w:tcPr>
            <w:tcW w:w="1962" w:type="dxa"/>
          </w:tcPr>
          <w:p w14:paraId="4A5016FE" w14:textId="77777777" w:rsidR="00962032" w:rsidRDefault="00962032" w:rsidP="00962032"/>
        </w:tc>
        <w:tc>
          <w:tcPr>
            <w:tcW w:w="1860" w:type="dxa"/>
          </w:tcPr>
          <w:p w14:paraId="7D8EFBD1" w14:textId="77777777" w:rsidR="00962032" w:rsidRDefault="00962032" w:rsidP="00962032"/>
        </w:tc>
        <w:tc>
          <w:tcPr>
            <w:tcW w:w="1643" w:type="dxa"/>
          </w:tcPr>
          <w:p w14:paraId="715F7031" w14:textId="77777777" w:rsidR="00962032" w:rsidRDefault="00962032" w:rsidP="00962032"/>
        </w:tc>
        <w:tc>
          <w:tcPr>
            <w:tcW w:w="1370" w:type="dxa"/>
          </w:tcPr>
          <w:p w14:paraId="755FFDF6" w14:textId="77777777" w:rsidR="00962032" w:rsidRDefault="00962032" w:rsidP="00962032"/>
        </w:tc>
        <w:tc>
          <w:tcPr>
            <w:tcW w:w="1590" w:type="dxa"/>
          </w:tcPr>
          <w:p w14:paraId="7E9EB170" w14:textId="77777777" w:rsidR="00962032" w:rsidRDefault="00962032" w:rsidP="00962032">
            <w:pPr>
              <w:jc w:val="right"/>
            </w:pPr>
          </w:p>
        </w:tc>
        <w:tc>
          <w:tcPr>
            <w:tcW w:w="1801" w:type="dxa"/>
          </w:tcPr>
          <w:p w14:paraId="290A0542" w14:textId="77777777" w:rsidR="00962032" w:rsidRDefault="00962032" w:rsidP="00962032">
            <w:pPr>
              <w:jc w:val="right"/>
            </w:pPr>
          </w:p>
        </w:tc>
        <w:tc>
          <w:tcPr>
            <w:tcW w:w="1827" w:type="dxa"/>
          </w:tcPr>
          <w:p w14:paraId="00787A4A" w14:textId="77777777" w:rsidR="00962032" w:rsidRDefault="00962032" w:rsidP="00962032"/>
        </w:tc>
      </w:tr>
      <w:tr w:rsidR="00DB7F51" w:rsidRPr="00EC21EE" w14:paraId="7D8BCA04" w14:textId="77777777" w:rsidTr="00B90FDE">
        <w:tc>
          <w:tcPr>
            <w:tcW w:w="2259" w:type="dxa"/>
          </w:tcPr>
          <w:p w14:paraId="2937480B" w14:textId="773E0E25" w:rsidR="00962032" w:rsidRPr="00EC21EE" w:rsidRDefault="00962032" w:rsidP="00962032">
            <w:pPr>
              <w:rPr>
                <w:sz w:val="16"/>
                <w:szCs w:val="16"/>
              </w:rPr>
            </w:pPr>
            <w:r w:rsidRPr="00EC21EE">
              <w:rPr>
                <w:sz w:val="16"/>
                <w:szCs w:val="16"/>
              </w:rPr>
              <w:t>Hostel H</w:t>
            </w:r>
          </w:p>
        </w:tc>
        <w:tc>
          <w:tcPr>
            <w:tcW w:w="1962" w:type="dxa"/>
          </w:tcPr>
          <w:p w14:paraId="48D3A510" w14:textId="22B1A039" w:rsidR="00962032" w:rsidRPr="00EC21EE" w:rsidRDefault="00962032" w:rsidP="00962032">
            <w:pPr>
              <w:rPr>
                <w:sz w:val="16"/>
                <w:szCs w:val="16"/>
              </w:rPr>
            </w:pPr>
            <w:r w:rsidRPr="00EC21EE">
              <w:rPr>
                <w:sz w:val="16"/>
                <w:szCs w:val="16"/>
              </w:rPr>
              <w:t>Toerisme Vlaanderen</w:t>
            </w:r>
          </w:p>
        </w:tc>
        <w:tc>
          <w:tcPr>
            <w:tcW w:w="1860" w:type="dxa"/>
          </w:tcPr>
          <w:p w14:paraId="7A703332" w14:textId="77777777" w:rsidR="00962032" w:rsidRPr="00EC21EE" w:rsidRDefault="00962032" w:rsidP="00962032">
            <w:pPr>
              <w:rPr>
                <w:sz w:val="16"/>
                <w:szCs w:val="16"/>
              </w:rPr>
            </w:pPr>
          </w:p>
        </w:tc>
        <w:tc>
          <w:tcPr>
            <w:tcW w:w="1643" w:type="dxa"/>
          </w:tcPr>
          <w:p w14:paraId="3D6903F1" w14:textId="135C6B13" w:rsidR="00962032" w:rsidRPr="00EC21EE" w:rsidRDefault="00962032" w:rsidP="00962032">
            <w:pPr>
              <w:rPr>
                <w:sz w:val="16"/>
                <w:szCs w:val="16"/>
              </w:rPr>
            </w:pPr>
            <w:r w:rsidRPr="00EC21EE">
              <w:rPr>
                <w:sz w:val="16"/>
                <w:szCs w:val="16"/>
              </w:rPr>
              <w:t>Hasselt</w:t>
            </w:r>
          </w:p>
        </w:tc>
        <w:tc>
          <w:tcPr>
            <w:tcW w:w="1370" w:type="dxa"/>
          </w:tcPr>
          <w:p w14:paraId="00C91B48" w14:textId="77777777" w:rsidR="00962032" w:rsidRPr="00EC21EE" w:rsidRDefault="00962032" w:rsidP="00962032">
            <w:pPr>
              <w:rPr>
                <w:sz w:val="16"/>
                <w:szCs w:val="16"/>
              </w:rPr>
            </w:pPr>
          </w:p>
        </w:tc>
        <w:tc>
          <w:tcPr>
            <w:tcW w:w="1590" w:type="dxa"/>
          </w:tcPr>
          <w:p w14:paraId="3E284DC2" w14:textId="5B846C80" w:rsidR="00962032" w:rsidRPr="00EC21EE" w:rsidRDefault="00962032" w:rsidP="00962032">
            <w:pPr>
              <w:jc w:val="right"/>
              <w:rPr>
                <w:sz w:val="16"/>
                <w:szCs w:val="16"/>
              </w:rPr>
            </w:pPr>
            <w:r w:rsidRPr="00EC21EE">
              <w:rPr>
                <w:sz w:val="16"/>
                <w:szCs w:val="16"/>
              </w:rPr>
              <w:t>Lichtbak (geïntegreerd kunstwerk)</w:t>
            </w:r>
          </w:p>
        </w:tc>
        <w:tc>
          <w:tcPr>
            <w:tcW w:w="1801" w:type="dxa"/>
          </w:tcPr>
          <w:p w14:paraId="2B3BD296" w14:textId="024357F9" w:rsidR="00962032" w:rsidRPr="00EC21EE" w:rsidRDefault="00962032" w:rsidP="00962032">
            <w:pPr>
              <w:jc w:val="right"/>
              <w:rPr>
                <w:sz w:val="16"/>
                <w:szCs w:val="16"/>
              </w:rPr>
            </w:pPr>
            <w:r w:rsidRPr="00EC21EE">
              <w:rPr>
                <w:sz w:val="16"/>
                <w:szCs w:val="16"/>
              </w:rPr>
              <w:t>De aannemer doet een voorstel en vervolgens gebeurt de keuze van het kunstwerk in samenspraak met de opdrachtgever, de architect en de exploitant.</w:t>
            </w:r>
          </w:p>
        </w:tc>
        <w:tc>
          <w:tcPr>
            <w:tcW w:w="1827" w:type="dxa"/>
          </w:tcPr>
          <w:p w14:paraId="310A91E5" w14:textId="6C92AD64" w:rsidR="00962032" w:rsidRPr="00EC21EE" w:rsidRDefault="00962032" w:rsidP="00962032">
            <w:pPr>
              <w:rPr>
                <w:sz w:val="16"/>
                <w:szCs w:val="16"/>
              </w:rPr>
            </w:pPr>
            <w:r w:rsidRPr="00EC21EE">
              <w:rPr>
                <w:sz w:val="16"/>
                <w:szCs w:val="16"/>
              </w:rPr>
              <w:t>De prijs van het kunstwerk is hier geïntegreerd in de totale waarde/kostprijs van de jeugdherberg.</w:t>
            </w:r>
          </w:p>
        </w:tc>
      </w:tr>
      <w:tr w:rsidR="00DB7F51" w14:paraId="3F2DB0DB" w14:textId="77777777" w:rsidTr="00B90FDE">
        <w:tc>
          <w:tcPr>
            <w:tcW w:w="2259" w:type="dxa"/>
          </w:tcPr>
          <w:p w14:paraId="76FFE3A9" w14:textId="7FF63398" w:rsidR="00962032" w:rsidRPr="00572CFF" w:rsidRDefault="00962032" w:rsidP="00962032">
            <w:r>
              <w:t>Totaal</w:t>
            </w:r>
          </w:p>
        </w:tc>
        <w:tc>
          <w:tcPr>
            <w:tcW w:w="1962" w:type="dxa"/>
          </w:tcPr>
          <w:p w14:paraId="51CDCCFE" w14:textId="77777777" w:rsidR="00962032" w:rsidRDefault="00962032" w:rsidP="00962032"/>
        </w:tc>
        <w:tc>
          <w:tcPr>
            <w:tcW w:w="1860" w:type="dxa"/>
          </w:tcPr>
          <w:p w14:paraId="5F3E1D30" w14:textId="77777777" w:rsidR="00962032" w:rsidRDefault="00962032" w:rsidP="00962032"/>
        </w:tc>
        <w:tc>
          <w:tcPr>
            <w:tcW w:w="1643" w:type="dxa"/>
          </w:tcPr>
          <w:p w14:paraId="6CF2B05F" w14:textId="77777777" w:rsidR="00962032" w:rsidRDefault="00962032" w:rsidP="00962032"/>
        </w:tc>
        <w:tc>
          <w:tcPr>
            <w:tcW w:w="1370" w:type="dxa"/>
          </w:tcPr>
          <w:p w14:paraId="356528F8" w14:textId="77777777" w:rsidR="00962032" w:rsidRDefault="00962032" w:rsidP="00962032"/>
        </w:tc>
        <w:tc>
          <w:tcPr>
            <w:tcW w:w="1590" w:type="dxa"/>
          </w:tcPr>
          <w:p w14:paraId="04E180B3" w14:textId="23264F06" w:rsidR="00962032" w:rsidRDefault="00962032" w:rsidP="00962032">
            <w:pPr>
              <w:jc w:val="right"/>
            </w:pPr>
            <w:r>
              <w:t>1</w:t>
            </w:r>
          </w:p>
        </w:tc>
        <w:tc>
          <w:tcPr>
            <w:tcW w:w="1801" w:type="dxa"/>
          </w:tcPr>
          <w:p w14:paraId="5A12F4E5" w14:textId="77777777" w:rsidR="00962032" w:rsidRDefault="00962032" w:rsidP="00962032">
            <w:pPr>
              <w:jc w:val="right"/>
            </w:pPr>
          </w:p>
        </w:tc>
        <w:tc>
          <w:tcPr>
            <w:tcW w:w="1827" w:type="dxa"/>
          </w:tcPr>
          <w:p w14:paraId="2449D2EE" w14:textId="563E29B1" w:rsidR="00962032" w:rsidRDefault="00962032" w:rsidP="00962032">
            <w:r>
              <w:t>Niet gekend</w:t>
            </w:r>
          </w:p>
        </w:tc>
      </w:tr>
      <w:tr w:rsidR="00DB7F51" w14:paraId="06965C2A" w14:textId="77777777" w:rsidTr="00B90FDE">
        <w:tc>
          <w:tcPr>
            <w:tcW w:w="2259" w:type="dxa"/>
          </w:tcPr>
          <w:p w14:paraId="76DD902C" w14:textId="77777777" w:rsidR="00962032" w:rsidRPr="00572CFF" w:rsidRDefault="00962032" w:rsidP="00962032"/>
        </w:tc>
        <w:tc>
          <w:tcPr>
            <w:tcW w:w="1962" w:type="dxa"/>
          </w:tcPr>
          <w:p w14:paraId="2CF0E1E5" w14:textId="77777777" w:rsidR="00962032" w:rsidRDefault="00962032" w:rsidP="00962032"/>
        </w:tc>
        <w:tc>
          <w:tcPr>
            <w:tcW w:w="1860" w:type="dxa"/>
          </w:tcPr>
          <w:p w14:paraId="3016D60D" w14:textId="77777777" w:rsidR="00962032" w:rsidRDefault="00962032" w:rsidP="00962032"/>
        </w:tc>
        <w:tc>
          <w:tcPr>
            <w:tcW w:w="1643" w:type="dxa"/>
          </w:tcPr>
          <w:p w14:paraId="771E6B9D" w14:textId="77777777" w:rsidR="00962032" w:rsidRDefault="00962032" w:rsidP="00962032"/>
        </w:tc>
        <w:tc>
          <w:tcPr>
            <w:tcW w:w="1370" w:type="dxa"/>
          </w:tcPr>
          <w:p w14:paraId="65135D65" w14:textId="77777777" w:rsidR="00962032" w:rsidRDefault="00962032" w:rsidP="00962032"/>
        </w:tc>
        <w:tc>
          <w:tcPr>
            <w:tcW w:w="1590" w:type="dxa"/>
          </w:tcPr>
          <w:p w14:paraId="32F2D32B" w14:textId="77777777" w:rsidR="00962032" w:rsidRDefault="00962032" w:rsidP="00962032">
            <w:pPr>
              <w:jc w:val="right"/>
            </w:pPr>
          </w:p>
        </w:tc>
        <w:tc>
          <w:tcPr>
            <w:tcW w:w="1801" w:type="dxa"/>
          </w:tcPr>
          <w:p w14:paraId="289BEC8B" w14:textId="77777777" w:rsidR="00962032" w:rsidRDefault="00962032" w:rsidP="00962032">
            <w:pPr>
              <w:jc w:val="right"/>
            </w:pPr>
          </w:p>
        </w:tc>
        <w:tc>
          <w:tcPr>
            <w:tcW w:w="1827" w:type="dxa"/>
          </w:tcPr>
          <w:p w14:paraId="00CE54C3" w14:textId="77777777" w:rsidR="00962032" w:rsidRDefault="00962032" w:rsidP="00962032"/>
        </w:tc>
      </w:tr>
      <w:tr w:rsidR="00DB7F51" w14:paraId="57F3F6F5" w14:textId="77777777" w:rsidTr="00B90FDE">
        <w:tc>
          <w:tcPr>
            <w:tcW w:w="2259" w:type="dxa"/>
          </w:tcPr>
          <w:p w14:paraId="6CFAF64B" w14:textId="1C73D790" w:rsidR="00962032" w:rsidRPr="00962032" w:rsidRDefault="00962032" w:rsidP="00962032">
            <w:pPr>
              <w:rPr>
                <w:b/>
                <w:sz w:val="28"/>
                <w:szCs w:val="28"/>
              </w:rPr>
            </w:pPr>
            <w:r w:rsidRPr="00962032">
              <w:rPr>
                <w:b/>
                <w:sz w:val="28"/>
                <w:szCs w:val="28"/>
              </w:rPr>
              <w:t>FOCI</w:t>
            </w:r>
          </w:p>
        </w:tc>
        <w:tc>
          <w:tcPr>
            <w:tcW w:w="1962" w:type="dxa"/>
          </w:tcPr>
          <w:p w14:paraId="72C796BA" w14:textId="77777777" w:rsidR="00962032" w:rsidRDefault="00962032" w:rsidP="00962032"/>
        </w:tc>
        <w:tc>
          <w:tcPr>
            <w:tcW w:w="1860" w:type="dxa"/>
          </w:tcPr>
          <w:p w14:paraId="6DEE4498" w14:textId="77777777" w:rsidR="00962032" w:rsidRDefault="00962032" w:rsidP="00962032"/>
        </w:tc>
        <w:tc>
          <w:tcPr>
            <w:tcW w:w="1643" w:type="dxa"/>
          </w:tcPr>
          <w:p w14:paraId="68CA7221" w14:textId="77777777" w:rsidR="00962032" w:rsidRDefault="00962032" w:rsidP="00962032"/>
        </w:tc>
        <w:tc>
          <w:tcPr>
            <w:tcW w:w="1370" w:type="dxa"/>
          </w:tcPr>
          <w:p w14:paraId="39894005" w14:textId="77777777" w:rsidR="00962032" w:rsidRDefault="00962032" w:rsidP="00962032"/>
        </w:tc>
        <w:tc>
          <w:tcPr>
            <w:tcW w:w="1590" w:type="dxa"/>
          </w:tcPr>
          <w:p w14:paraId="6169C619" w14:textId="77777777" w:rsidR="00962032" w:rsidRDefault="00962032" w:rsidP="00962032">
            <w:pPr>
              <w:jc w:val="right"/>
            </w:pPr>
          </w:p>
        </w:tc>
        <w:tc>
          <w:tcPr>
            <w:tcW w:w="1801" w:type="dxa"/>
          </w:tcPr>
          <w:p w14:paraId="31E19575" w14:textId="77777777" w:rsidR="00962032" w:rsidRDefault="00962032" w:rsidP="00962032">
            <w:pPr>
              <w:jc w:val="right"/>
            </w:pPr>
          </w:p>
        </w:tc>
        <w:tc>
          <w:tcPr>
            <w:tcW w:w="1827" w:type="dxa"/>
          </w:tcPr>
          <w:p w14:paraId="362F8451" w14:textId="77777777" w:rsidR="00962032" w:rsidRDefault="00962032" w:rsidP="00962032"/>
        </w:tc>
      </w:tr>
      <w:tr w:rsidR="00DB7F51" w14:paraId="5DBC8372" w14:textId="77777777" w:rsidTr="00B90FDE">
        <w:tc>
          <w:tcPr>
            <w:tcW w:w="2259" w:type="dxa"/>
          </w:tcPr>
          <w:p w14:paraId="11A83703" w14:textId="572FAFAD" w:rsidR="00962032" w:rsidRPr="00960A2E" w:rsidRDefault="00962032" w:rsidP="00962032">
            <w:pPr>
              <w:rPr>
                <w:sz w:val="16"/>
                <w:szCs w:val="16"/>
              </w:rPr>
            </w:pPr>
            <w:r w:rsidRPr="00960A2E">
              <w:rPr>
                <w:rFonts w:cstheme="minorHAnsi"/>
                <w:sz w:val="16"/>
                <w:szCs w:val="16"/>
              </w:rPr>
              <w:t>Bouwen van een nieuwe slaapblok en een afzonderlijk paviljoen</w:t>
            </w:r>
          </w:p>
        </w:tc>
        <w:tc>
          <w:tcPr>
            <w:tcW w:w="1962" w:type="dxa"/>
          </w:tcPr>
          <w:p w14:paraId="26EB9911" w14:textId="77777777" w:rsidR="00962032" w:rsidRPr="00960A2E" w:rsidRDefault="00962032" w:rsidP="00962032">
            <w:pPr>
              <w:rPr>
                <w:rFonts w:cstheme="minorHAnsi"/>
                <w:sz w:val="16"/>
                <w:szCs w:val="16"/>
              </w:rPr>
            </w:pPr>
            <w:r w:rsidRPr="00960A2E">
              <w:rPr>
                <w:rFonts w:cstheme="minorHAnsi"/>
                <w:sz w:val="16"/>
                <w:szCs w:val="16"/>
              </w:rPr>
              <w:t>Agentschap Facilitair Bedrijf</w:t>
            </w:r>
          </w:p>
          <w:p w14:paraId="7D533831" w14:textId="375BDB8C" w:rsidR="00962032" w:rsidRPr="00960A2E" w:rsidRDefault="00962032" w:rsidP="00962032">
            <w:pPr>
              <w:rPr>
                <w:sz w:val="16"/>
                <w:szCs w:val="16"/>
              </w:rPr>
            </w:pPr>
            <w:r w:rsidRPr="00960A2E">
              <w:rPr>
                <w:rFonts w:cstheme="minorHAnsi"/>
                <w:sz w:val="16"/>
                <w:szCs w:val="16"/>
              </w:rPr>
              <w:t>Afdeling Bouwprojecten</w:t>
            </w:r>
            <w:r w:rsidRPr="00960A2E">
              <w:rPr>
                <w:rFonts w:cstheme="minorHAnsi"/>
                <w:sz w:val="16"/>
                <w:szCs w:val="16"/>
              </w:rPr>
              <w:br/>
              <w:t>Team Studie &amp; Coördinatie</w:t>
            </w:r>
          </w:p>
        </w:tc>
        <w:tc>
          <w:tcPr>
            <w:tcW w:w="1860" w:type="dxa"/>
          </w:tcPr>
          <w:p w14:paraId="7C9FA24A" w14:textId="5A025071" w:rsidR="00962032" w:rsidRPr="00960A2E" w:rsidRDefault="00962032" w:rsidP="00962032">
            <w:pPr>
              <w:rPr>
                <w:sz w:val="16"/>
                <w:szCs w:val="16"/>
              </w:rPr>
            </w:pPr>
            <w:r w:rsidRPr="00960A2E">
              <w:rPr>
                <w:rFonts w:cstheme="minorHAnsi"/>
                <w:sz w:val="16"/>
                <w:szCs w:val="16"/>
              </w:rPr>
              <w:t>Fonds Culturele Infrastructuur</w:t>
            </w:r>
          </w:p>
        </w:tc>
        <w:tc>
          <w:tcPr>
            <w:tcW w:w="1643" w:type="dxa"/>
          </w:tcPr>
          <w:p w14:paraId="1321DFB4" w14:textId="25D4DCF0" w:rsidR="00962032" w:rsidRPr="00960A2E" w:rsidRDefault="00962032" w:rsidP="00962032">
            <w:pPr>
              <w:rPr>
                <w:sz w:val="16"/>
                <w:szCs w:val="16"/>
              </w:rPr>
            </w:pPr>
            <w:r w:rsidRPr="00960A2E">
              <w:rPr>
                <w:rFonts w:cstheme="minorHAnsi"/>
                <w:sz w:val="16"/>
                <w:szCs w:val="16"/>
              </w:rPr>
              <w:t xml:space="preserve">Jeugdverblijfscentrum </w:t>
            </w:r>
            <w:proofErr w:type="spellStart"/>
            <w:r w:rsidRPr="00960A2E">
              <w:rPr>
                <w:rFonts w:cstheme="minorHAnsi"/>
                <w:sz w:val="16"/>
                <w:szCs w:val="16"/>
              </w:rPr>
              <w:t>Destelheide</w:t>
            </w:r>
            <w:proofErr w:type="spellEnd"/>
          </w:p>
        </w:tc>
        <w:tc>
          <w:tcPr>
            <w:tcW w:w="1370" w:type="dxa"/>
          </w:tcPr>
          <w:p w14:paraId="158FC8BF" w14:textId="722CAD83" w:rsidR="00962032" w:rsidRPr="00960A2E" w:rsidRDefault="00962032" w:rsidP="00962032">
            <w:pPr>
              <w:rPr>
                <w:sz w:val="16"/>
                <w:szCs w:val="16"/>
              </w:rPr>
            </w:pPr>
            <w:r w:rsidRPr="00960A2E">
              <w:rPr>
                <w:rFonts w:cstheme="minorHAnsi"/>
                <w:sz w:val="16"/>
                <w:szCs w:val="16"/>
              </w:rPr>
              <w:t>Jan Van Oost</w:t>
            </w:r>
          </w:p>
        </w:tc>
        <w:tc>
          <w:tcPr>
            <w:tcW w:w="1590" w:type="dxa"/>
          </w:tcPr>
          <w:p w14:paraId="4814FE62" w14:textId="370981FC" w:rsidR="00962032" w:rsidRPr="00960A2E" w:rsidRDefault="00962032" w:rsidP="00962032">
            <w:pPr>
              <w:jc w:val="right"/>
              <w:rPr>
                <w:sz w:val="16"/>
                <w:szCs w:val="16"/>
              </w:rPr>
            </w:pPr>
            <w:r w:rsidRPr="00960A2E">
              <w:rPr>
                <w:rFonts w:cstheme="minorHAnsi"/>
                <w:sz w:val="16"/>
                <w:szCs w:val="16"/>
              </w:rPr>
              <w:t>Bronzen beeld geplaatst in de buitenruimte</w:t>
            </w:r>
          </w:p>
        </w:tc>
        <w:tc>
          <w:tcPr>
            <w:tcW w:w="1801" w:type="dxa"/>
          </w:tcPr>
          <w:p w14:paraId="686FDBE0" w14:textId="763CD4D9" w:rsidR="00962032" w:rsidRPr="00960A2E" w:rsidRDefault="00962032" w:rsidP="00960A2E">
            <w:pPr>
              <w:spacing w:after="160" w:line="259" w:lineRule="auto"/>
              <w:rPr>
                <w:sz w:val="16"/>
                <w:szCs w:val="16"/>
              </w:rPr>
            </w:pPr>
            <w:r w:rsidRPr="00960A2E">
              <w:rPr>
                <w:rFonts w:cstheme="minorHAnsi"/>
                <w:sz w:val="16"/>
                <w:szCs w:val="16"/>
              </w:rPr>
              <w:t xml:space="preserve">Het werk past binnen de thematiek en werking van </w:t>
            </w:r>
            <w:proofErr w:type="spellStart"/>
            <w:r w:rsidRPr="00960A2E">
              <w:rPr>
                <w:rFonts w:cstheme="minorHAnsi"/>
                <w:sz w:val="16"/>
                <w:szCs w:val="16"/>
              </w:rPr>
              <w:t>Destelheide</w:t>
            </w:r>
            <w:proofErr w:type="spellEnd"/>
            <w:r w:rsidR="00960A2E">
              <w:rPr>
                <w:rFonts w:cstheme="minorHAnsi"/>
                <w:sz w:val="16"/>
                <w:szCs w:val="16"/>
              </w:rPr>
              <w:t xml:space="preserve">. </w:t>
            </w:r>
            <w:r w:rsidRPr="00960A2E">
              <w:rPr>
                <w:rFonts w:cstheme="minorHAnsi"/>
                <w:sz w:val="16"/>
                <w:szCs w:val="16"/>
              </w:rPr>
              <w:t xml:space="preserve">De voorgestelde sculptuur kan de mascotte van </w:t>
            </w:r>
            <w:proofErr w:type="spellStart"/>
            <w:r w:rsidRPr="00960A2E">
              <w:rPr>
                <w:rFonts w:cstheme="minorHAnsi"/>
                <w:sz w:val="16"/>
                <w:szCs w:val="16"/>
              </w:rPr>
              <w:t>Destelheide</w:t>
            </w:r>
            <w:proofErr w:type="spellEnd"/>
            <w:r w:rsidRPr="00960A2E">
              <w:rPr>
                <w:rFonts w:cstheme="minorHAnsi"/>
                <w:sz w:val="16"/>
                <w:szCs w:val="16"/>
              </w:rPr>
              <w:t xml:space="preserve"> worden</w:t>
            </w:r>
            <w:r w:rsidR="00960A2E">
              <w:rPr>
                <w:rFonts w:cstheme="minorHAnsi"/>
                <w:sz w:val="16"/>
                <w:szCs w:val="16"/>
              </w:rPr>
              <w:t xml:space="preserve">. </w:t>
            </w:r>
            <w:r w:rsidRPr="00960A2E">
              <w:rPr>
                <w:rFonts w:cstheme="minorHAnsi"/>
                <w:sz w:val="16"/>
                <w:szCs w:val="16"/>
              </w:rPr>
              <w:t>Brons is een goed materiaal voor outdoor</w:t>
            </w:r>
            <w:r w:rsidR="00960A2E">
              <w:rPr>
                <w:rFonts w:cstheme="minorHAnsi"/>
                <w:sz w:val="16"/>
                <w:szCs w:val="16"/>
              </w:rPr>
              <w:t xml:space="preserve">. </w:t>
            </w:r>
            <w:r w:rsidRPr="00960A2E">
              <w:rPr>
                <w:rFonts w:cstheme="minorHAnsi"/>
                <w:sz w:val="16"/>
                <w:szCs w:val="16"/>
              </w:rPr>
              <w:t>Kan in de buitenruimte los van het gebouw worden geplaatst</w:t>
            </w:r>
          </w:p>
        </w:tc>
        <w:tc>
          <w:tcPr>
            <w:tcW w:w="1827" w:type="dxa"/>
          </w:tcPr>
          <w:p w14:paraId="26531E42" w14:textId="78B61D9F" w:rsidR="00962032" w:rsidRPr="00960A2E" w:rsidRDefault="00962032" w:rsidP="00962032">
            <w:pPr>
              <w:rPr>
                <w:sz w:val="16"/>
                <w:szCs w:val="16"/>
              </w:rPr>
            </w:pPr>
            <w:r w:rsidRPr="00960A2E">
              <w:rPr>
                <w:rFonts w:cstheme="minorHAnsi"/>
                <w:sz w:val="16"/>
                <w:szCs w:val="16"/>
              </w:rPr>
              <w:t>Totaal kost: 35.000 euro incl. BTW</w:t>
            </w:r>
          </w:p>
        </w:tc>
      </w:tr>
      <w:tr w:rsidR="00DB7F51" w14:paraId="725650A9" w14:textId="77777777" w:rsidTr="00B90FDE">
        <w:tc>
          <w:tcPr>
            <w:tcW w:w="2259" w:type="dxa"/>
          </w:tcPr>
          <w:p w14:paraId="61505C6C" w14:textId="52A3EF63" w:rsidR="00960A2E" w:rsidRPr="00960A2E" w:rsidRDefault="00960A2E" w:rsidP="00960A2E">
            <w:pPr>
              <w:rPr>
                <w:sz w:val="16"/>
                <w:szCs w:val="16"/>
              </w:rPr>
            </w:pPr>
            <w:r w:rsidRPr="00960A2E">
              <w:rPr>
                <w:rFonts w:cstheme="minorHAnsi"/>
                <w:sz w:val="16"/>
                <w:szCs w:val="16"/>
              </w:rPr>
              <w:t>Bouwen van een nieuwe slaapblok en een afzonderlijk paviljoen</w:t>
            </w:r>
          </w:p>
        </w:tc>
        <w:tc>
          <w:tcPr>
            <w:tcW w:w="1962" w:type="dxa"/>
          </w:tcPr>
          <w:p w14:paraId="12E4DDFC" w14:textId="77777777" w:rsidR="00960A2E" w:rsidRPr="00960A2E" w:rsidRDefault="00960A2E" w:rsidP="00960A2E">
            <w:pPr>
              <w:rPr>
                <w:rFonts w:cstheme="minorHAnsi"/>
                <w:sz w:val="16"/>
                <w:szCs w:val="16"/>
              </w:rPr>
            </w:pPr>
            <w:r w:rsidRPr="00960A2E">
              <w:rPr>
                <w:rFonts w:cstheme="minorHAnsi"/>
                <w:sz w:val="16"/>
                <w:szCs w:val="16"/>
              </w:rPr>
              <w:t>Agentschap Facilitair Bedrijf</w:t>
            </w:r>
          </w:p>
          <w:p w14:paraId="62F68BC6" w14:textId="7124C890" w:rsidR="00960A2E" w:rsidRPr="00960A2E" w:rsidRDefault="00960A2E" w:rsidP="00960A2E">
            <w:pPr>
              <w:rPr>
                <w:sz w:val="16"/>
                <w:szCs w:val="16"/>
              </w:rPr>
            </w:pPr>
            <w:r w:rsidRPr="00960A2E">
              <w:rPr>
                <w:rFonts w:cstheme="minorHAnsi"/>
                <w:sz w:val="16"/>
                <w:szCs w:val="16"/>
              </w:rPr>
              <w:t>Afdeling Bouwprojecten</w:t>
            </w:r>
            <w:r w:rsidRPr="00960A2E">
              <w:rPr>
                <w:rFonts w:cstheme="minorHAnsi"/>
                <w:sz w:val="16"/>
                <w:szCs w:val="16"/>
              </w:rPr>
              <w:br/>
              <w:t>Team Studie &amp; Coördinatie</w:t>
            </w:r>
          </w:p>
        </w:tc>
        <w:tc>
          <w:tcPr>
            <w:tcW w:w="1860" w:type="dxa"/>
          </w:tcPr>
          <w:p w14:paraId="275D2464" w14:textId="2B2F291C" w:rsidR="00960A2E" w:rsidRPr="00960A2E" w:rsidRDefault="00960A2E" w:rsidP="00960A2E">
            <w:pPr>
              <w:rPr>
                <w:sz w:val="16"/>
                <w:szCs w:val="16"/>
              </w:rPr>
            </w:pPr>
            <w:r w:rsidRPr="00960A2E">
              <w:rPr>
                <w:rFonts w:cstheme="minorHAnsi"/>
                <w:sz w:val="16"/>
                <w:szCs w:val="16"/>
              </w:rPr>
              <w:t>Fonds Culturele Infrastructuur</w:t>
            </w:r>
          </w:p>
        </w:tc>
        <w:tc>
          <w:tcPr>
            <w:tcW w:w="1643" w:type="dxa"/>
          </w:tcPr>
          <w:p w14:paraId="3B49D4AA" w14:textId="4B48E71F" w:rsidR="00960A2E" w:rsidRPr="00960A2E" w:rsidRDefault="00960A2E" w:rsidP="00960A2E">
            <w:pPr>
              <w:rPr>
                <w:sz w:val="16"/>
                <w:szCs w:val="16"/>
              </w:rPr>
            </w:pPr>
            <w:r w:rsidRPr="00960A2E">
              <w:rPr>
                <w:rFonts w:cstheme="minorHAnsi"/>
                <w:sz w:val="16"/>
                <w:szCs w:val="16"/>
              </w:rPr>
              <w:t xml:space="preserve">Jeugdverblijfscentrum </w:t>
            </w:r>
            <w:proofErr w:type="spellStart"/>
            <w:r w:rsidRPr="00960A2E">
              <w:rPr>
                <w:rFonts w:cstheme="minorHAnsi"/>
                <w:sz w:val="16"/>
                <w:szCs w:val="16"/>
              </w:rPr>
              <w:t>Destelheide</w:t>
            </w:r>
            <w:proofErr w:type="spellEnd"/>
          </w:p>
        </w:tc>
        <w:tc>
          <w:tcPr>
            <w:tcW w:w="1370" w:type="dxa"/>
          </w:tcPr>
          <w:p w14:paraId="1A704A69" w14:textId="46D762D5" w:rsidR="00960A2E" w:rsidRPr="00960A2E" w:rsidRDefault="00960A2E" w:rsidP="00960A2E">
            <w:pPr>
              <w:rPr>
                <w:sz w:val="16"/>
                <w:szCs w:val="16"/>
              </w:rPr>
            </w:pPr>
            <w:r w:rsidRPr="00960A2E">
              <w:rPr>
                <w:rFonts w:cstheme="minorHAnsi"/>
                <w:sz w:val="16"/>
                <w:szCs w:val="16"/>
              </w:rPr>
              <w:t>Joke Raes</w:t>
            </w:r>
          </w:p>
        </w:tc>
        <w:tc>
          <w:tcPr>
            <w:tcW w:w="1590" w:type="dxa"/>
          </w:tcPr>
          <w:p w14:paraId="60E37103" w14:textId="4FF765A9" w:rsidR="00960A2E" w:rsidRPr="00960A2E" w:rsidRDefault="00960A2E" w:rsidP="00960A2E">
            <w:pPr>
              <w:jc w:val="right"/>
              <w:rPr>
                <w:sz w:val="16"/>
                <w:szCs w:val="16"/>
              </w:rPr>
            </w:pPr>
            <w:r w:rsidRPr="00960A2E">
              <w:rPr>
                <w:rFonts w:cstheme="minorHAnsi"/>
                <w:sz w:val="16"/>
                <w:szCs w:val="16"/>
              </w:rPr>
              <w:t>Een organische structuur vervaardigd uit industriële restanten</w:t>
            </w:r>
          </w:p>
        </w:tc>
        <w:tc>
          <w:tcPr>
            <w:tcW w:w="1801" w:type="dxa"/>
          </w:tcPr>
          <w:p w14:paraId="10737C40" w14:textId="5855FFA2" w:rsidR="00960A2E" w:rsidRPr="00960A2E" w:rsidRDefault="00960A2E" w:rsidP="00960A2E">
            <w:pPr>
              <w:spacing w:after="160" w:line="259" w:lineRule="auto"/>
              <w:rPr>
                <w:sz w:val="16"/>
                <w:szCs w:val="16"/>
              </w:rPr>
            </w:pPr>
            <w:r w:rsidRPr="00960A2E">
              <w:rPr>
                <w:rFonts w:cstheme="minorHAnsi"/>
                <w:sz w:val="16"/>
                <w:szCs w:val="16"/>
              </w:rPr>
              <w:t>Joke Raes is een jong talent,</w:t>
            </w:r>
            <w:r>
              <w:rPr>
                <w:rFonts w:cstheme="minorHAnsi"/>
                <w:sz w:val="16"/>
                <w:szCs w:val="16"/>
              </w:rPr>
              <w:t xml:space="preserve"> </w:t>
            </w:r>
            <w:r w:rsidRPr="00960A2E">
              <w:rPr>
                <w:rFonts w:cstheme="minorHAnsi"/>
                <w:sz w:val="16"/>
                <w:szCs w:val="16"/>
              </w:rPr>
              <w:t xml:space="preserve">is zeer gedreven en geëngageerd, hierdoor sluit ze goed aan bij de missie en de werking van </w:t>
            </w:r>
            <w:proofErr w:type="spellStart"/>
            <w:r w:rsidRPr="00960A2E">
              <w:rPr>
                <w:rFonts w:cstheme="minorHAnsi"/>
                <w:sz w:val="16"/>
                <w:szCs w:val="16"/>
              </w:rPr>
              <w:t>Destelheide</w:t>
            </w:r>
            <w:proofErr w:type="spellEnd"/>
            <w:r>
              <w:rPr>
                <w:rFonts w:cstheme="minorHAnsi"/>
                <w:sz w:val="16"/>
                <w:szCs w:val="16"/>
              </w:rPr>
              <w:t xml:space="preserve">. </w:t>
            </w:r>
            <w:r w:rsidRPr="00960A2E">
              <w:rPr>
                <w:rFonts w:cstheme="minorHAnsi"/>
                <w:sz w:val="16"/>
                <w:szCs w:val="16"/>
              </w:rPr>
              <w:t>De kunstenaar brengt vernieuwend werk</w:t>
            </w:r>
            <w:r>
              <w:rPr>
                <w:rFonts w:cstheme="minorHAnsi"/>
                <w:sz w:val="16"/>
                <w:szCs w:val="16"/>
              </w:rPr>
              <w:t xml:space="preserve">. </w:t>
            </w:r>
            <w:r w:rsidRPr="00960A2E">
              <w:rPr>
                <w:rFonts w:cstheme="minorHAnsi"/>
                <w:sz w:val="16"/>
                <w:szCs w:val="16"/>
              </w:rPr>
              <w:t>Experimenteert met materiaal</w:t>
            </w:r>
            <w:r>
              <w:rPr>
                <w:rFonts w:cstheme="minorHAnsi"/>
                <w:sz w:val="16"/>
                <w:szCs w:val="16"/>
              </w:rPr>
              <w:t xml:space="preserve">. </w:t>
            </w:r>
            <w:r w:rsidRPr="00960A2E">
              <w:rPr>
                <w:rFonts w:cstheme="minorHAnsi"/>
                <w:sz w:val="16"/>
                <w:szCs w:val="16"/>
              </w:rPr>
              <w:t xml:space="preserve">Een niet alledaags </w:t>
            </w:r>
            <w:proofErr w:type="spellStart"/>
            <w:r w:rsidRPr="00960A2E">
              <w:rPr>
                <w:rFonts w:cstheme="minorHAnsi"/>
                <w:sz w:val="16"/>
                <w:szCs w:val="16"/>
              </w:rPr>
              <w:t>ontwikkelingsproces</w:t>
            </w:r>
            <w:r>
              <w:rPr>
                <w:rFonts w:cstheme="minorHAnsi"/>
                <w:sz w:val="16"/>
                <w:szCs w:val="16"/>
              </w:rPr>
              <w:t>.</w:t>
            </w:r>
            <w:r w:rsidRPr="00960A2E">
              <w:rPr>
                <w:rFonts w:cstheme="minorHAnsi"/>
                <w:sz w:val="16"/>
                <w:szCs w:val="16"/>
              </w:rPr>
              <w:t>Het</w:t>
            </w:r>
            <w:proofErr w:type="spellEnd"/>
            <w:r w:rsidRPr="00960A2E">
              <w:rPr>
                <w:rFonts w:cstheme="minorHAnsi"/>
                <w:sz w:val="16"/>
                <w:szCs w:val="16"/>
              </w:rPr>
              <w:t xml:space="preserve"> betreft een interessant werk gezien zijn link naar natuur en cultuur</w:t>
            </w:r>
          </w:p>
        </w:tc>
        <w:tc>
          <w:tcPr>
            <w:tcW w:w="1827" w:type="dxa"/>
          </w:tcPr>
          <w:p w14:paraId="397255E7" w14:textId="45F635EE" w:rsidR="00960A2E" w:rsidRPr="00960A2E" w:rsidRDefault="00960A2E" w:rsidP="00960A2E">
            <w:pPr>
              <w:rPr>
                <w:sz w:val="16"/>
                <w:szCs w:val="16"/>
              </w:rPr>
            </w:pPr>
            <w:r w:rsidRPr="00960A2E">
              <w:rPr>
                <w:rFonts w:cstheme="minorHAnsi"/>
                <w:sz w:val="16"/>
                <w:szCs w:val="16"/>
              </w:rPr>
              <w:t>Totaal kost: 25.699,39 euro incl. BTW</w:t>
            </w:r>
          </w:p>
        </w:tc>
      </w:tr>
      <w:tr w:rsidR="00DB7F51" w14:paraId="3EEDBBA4" w14:textId="77777777" w:rsidTr="00B90FDE">
        <w:tc>
          <w:tcPr>
            <w:tcW w:w="2259" w:type="dxa"/>
          </w:tcPr>
          <w:p w14:paraId="4E970243" w14:textId="0B0CBF20" w:rsidR="00960A2E" w:rsidRPr="00960A2E" w:rsidRDefault="00960A2E" w:rsidP="00960A2E">
            <w:pPr>
              <w:rPr>
                <w:sz w:val="16"/>
                <w:szCs w:val="16"/>
              </w:rPr>
            </w:pPr>
            <w:r w:rsidRPr="00960A2E">
              <w:rPr>
                <w:sz w:val="16"/>
                <w:szCs w:val="16"/>
              </w:rPr>
              <w:t>Bouwen van een nieuwe atelierruimte</w:t>
            </w:r>
          </w:p>
        </w:tc>
        <w:tc>
          <w:tcPr>
            <w:tcW w:w="1962" w:type="dxa"/>
          </w:tcPr>
          <w:p w14:paraId="123E9BC9" w14:textId="73BC4E34" w:rsidR="00960A2E" w:rsidRPr="00960A2E" w:rsidRDefault="00960A2E" w:rsidP="00960A2E">
            <w:pPr>
              <w:rPr>
                <w:sz w:val="16"/>
                <w:szCs w:val="16"/>
              </w:rPr>
            </w:pPr>
            <w:r w:rsidRPr="00960A2E">
              <w:rPr>
                <w:sz w:val="16"/>
                <w:szCs w:val="16"/>
              </w:rPr>
              <w:t>Agentschap Facilitair Bedrijf</w:t>
            </w:r>
          </w:p>
        </w:tc>
        <w:tc>
          <w:tcPr>
            <w:tcW w:w="1860" w:type="dxa"/>
          </w:tcPr>
          <w:p w14:paraId="06EB2086" w14:textId="41E2E6DC" w:rsidR="00960A2E" w:rsidRPr="00960A2E" w:rsidRDefault="00960A2E" w:rsidP="00960A2E">
            <w:pPr>
              <w:rPr>
                <w:sz w:val="16"/>
                <w:szCs w:val="16"/>
              </w:rPr>
            </w:pPr>
            <w:r w:rsidRPr="00960A2E">
              <w:rPr>
                <w:sz w:val="16"/>
                <w:szCs w:val="16"/>
              </w:rPr>
              <w:t>Fonds Culturele Infrastructuur</w:t>
            </w:r>
          </w:p>
        </w:tc>
        <w:tc>
          <w:tcPr>
            <w:tcW w:w="1643" w:type="dxa"/>
          </w:tcPr>
          <w:p w14:paraId="054B787E" w14:textId="5A5E6C84" w:rsidR="00960A2E" w:rsidRPr="00960A2E" w:rsidRDefault="00960A2E" w:rsidP="00960A2E">
            <w:pPr>
              <w:rPr>
                <w:sz w:val="16"/>
                <w:szCs w:val="16"/>
              </w:rPr>
            </w:pPr>
            <w:r w:rsidRPr="00960A2E">
              <w:rPr>
                <w:sz w:val="16"/>
                <w:szCs w:val="16"/>
              </w:rPr>
              <w:t xml:space="preserve">Frans </w:t>
            </w:r>
            <w:proofErr w:type="spellStart"/>
            <w:r w:rsidRPr="00960A2E">
              <w:rPr>
                <w:sz w:val="16"/>
                <w:szCs w:val="16"/>
              </w:rPr>
              <w:t>Masereeel</w:t>
            </w:r>
            <w:proofErr w:type="spellEnd"/>
            <w:r w:rsidRPr="00960A2E">
              <w:rPr>
                <w:sz w:val="16"/>
                <w:szCs w:val="16"/>
              </w:rPr>
              <w:t xml:space="preserve"> Centrum</w:t>
            </w:r>
          </w:p>
        </w:tc>
        <w:tc>
          <w:tcPr>
            <w:tcW w:w="1370" w:type="dxa"/>
          </w:tcPr>
          <w:p w14:paraId="3B5A3C03" w14:textId="7375E3C9" w:rsidR="00960A2E" w:rsidRPr="00960A2E" w:rsidRDefault="00960A2E" w:rsidP="00960A2E">
            <w:pPr>
              <w:rPr>
                <w:sz w:val="16"/>
                <w:szCs w:val="16"/>
              </w:rPr>
            </w:pPr>
            <w:r w:rsidRPr="00960A2E">
              <w:rPr>
                <w:sz w:val="16"/>
                <w:szCs w:val="16"/>
              </w:rPr>
              <w:t>Jean Gilbert</w:t>
            </w:r>
          </w:p>
        </w:tc>
        <w:tc>
          <w:tcPr>
            <w:tcW w:w="1590" w:type="dxa"/>
          </w:tcPr>
          <w:p w14:paraId="0FBD0873" w14:textId="0CB07C13" w:rsidR="00960A2E" w:rsidRPr="00960A2E" w:rsidRDefault="00960A2E" w:rsidP="00960A2E">
            <w:pPr>
              <w:jc w:val="right"/>
              <w:rPr>
                <w:sz w:val="16"/>
                <w:szCs w:val="16"/>
              </w:rPr>
            </w:pPr>
            <w:r w:rsidRPr="00960A2E">
              <w:rPr>
                <w:sz w:val="16"/>
                <w:szCs w:val="16"/>
              </w:rPr>
              <w:t>Schilderwerk aan het plafond</w:t>
            </w:r>
          </w:p>
        </w:tc>
        <w:tc>
          <w:tcPr>
            <w:tcW w:w="1801" w:type="dxa"/>
          </w:tcPr>
          <w:p w14:paraId="61F9D095" w14:textId="426C85CE" w:rsidR="00960A2E" w:rsidRPr="00960A2E" w:rsidRDefault="00960A2E" w:rsidP="00960A2E">
            <w:pPr>
              <w:jc w:val="right"/>
              <w:rPr>
                <w:sz w:val="16"/>
                <w:szCs w:val="16"/>
              </w:rPr>
            </w:pPr>
            <w:r>
              <w:rPr>
                <w:sz w:val="16"/>
                <w:szCs w:val="16"/>
              </w:rPr>
              <w:t xml:space="preserve">Jean </w:t>
            </w:r>
            <w:proofErr w:type="spellStart"/>
            <w:r>
              <w:rPr>
                <w:sz w:val="16"/>
                <w:szCs w:val="16"/>
              </w:rPr>
              <w:t>Glibert</w:t>
            </w:r>
            <w:proofErr w:type="spellEnd"/>
            <w:r>
              <w:rPr>
                <w:sz w:val="16"/>
                <w:szCs w:val="16"/>
              </w:rPr>
              <w:t xml:space="preserve"> </w:t>
            </w:r>
            <w:proofErr w:type="spellStart"/>
            <w:r>
              <w:rPr>
                <w:sz w:val="16"/>
                <w:szCs w:val="16"/>
              </w:rPr>
              <w:t>integreet</w:t>
            </w:r>
            <w:proofErr w:type="spellEnd"/>
            <w:r>
              <w:rPr>
                <w:sz w:val="16"/>
                <w:szCs w:val="16"/>
              </w:rPr>
              <w:t xml:space="preserve"> een patroon op het plafond dat een dialoog aangaat met de structuur van het dakgebinte ontworpen door de </w:t>
            </w:r>
            <w:proofErr w:type="spellStart"/>
            <w:r>
              <w:rPr>
                <w:sz w:val="16"/>
                <w:szCs w:val="16"/>
              </w:rPr>
              <w:t>achitecten</w:t>
            </w:r>
            <w:proofErr w:type="spellEnd"/>
          </w:p>
        </w:tc>
        <w:tc>
          <w:tcPr>
            <w:tcW w:w="1827" w:type="dxa"/>
          </w:tcPr>
          <w:p w14:paraId="47C3D5CC" w14:textId="31DD0B82" w:rsidR="00960A2E" w:rsidRPr="00960A2E" w:rsidRDefault="00960A2E" w:rsidP="00960A2E">
            <w:pPr>
              <w:rPr>
                <w:sz w:val="16"/>
                <w:szCs w:val="16"/>
              </w:rPr>
            </w:pPr>
            <w:r w:rsidRPr="00960A2E">
              <w:rPr>
                <w:sz w:val="16"/>
                <w:szCs w:val="16"/>
              </w:rPr>
              <w:t>19.623,64</w:t>
            </w:r>
            <w:r>
              <w:rPr>
                <w:sz w:val="16"/>
                <w:szCs w:val="16"/>
              </w:rPr>
              <w:t>€</w:t>
            </w:r>
          </w:p>
        </w:tc>
      </w:tr>
      <w:tr w:rsidR="00DB7F51" w14:paraId="3743F36B" w14:textId="77777777" w:rsidTr="00B90FDE">
        <w:tc>
          <w:tcPr>
            <w:tcW w:w="2259" w:type="dxa"/>
          </w:tcPr>
          <w:p w14:paraId="34D1CC28" w14:textId="717250B6" w:rsidR="00A23A6E" w:rsidRPr="00A23A6E" w:rsidRDefault="00A23A6E" w:rsidP="00A23A6E">
            <w:pPr>
              <w:rPr>
                <w:sz w:val="16"/>
                <w:szCs w:val="16"/>
              </w:rPr>
            </w:pPr>
            <w:r w:rsidRPr="00A23A6E">
              <w:rPr>
                <w:sz w:val="16"/>
                <w:szCs w:val="16"/>
              </w:rPr>
              <w:t xml:space="preserve">Verbouwing van Kunstencentrum </w:t>
            </w:r>
            <w:proofErr w:type="spellStart"/>
            <w:r w:rsidRPr="00A23A6E">
              <w:rPr>
                <w:sz w:val="16"/>
                <w:szCs w:val="16"/>
              </w:rPr>
              <w:t>Nona</w:t>
            </w:r>
            <w:proofErr w:type="spellEnd"/>
          </w:p>
        </w:tc>
        <w:tc>
          <w:tcPr>
            <w:tcW w:w="1962" w:type="dxa"/>
          </w:tcPr>
          <w:p w14:paraId="6F91F784" w14:textId="01FFE16C" w:rsidR="00A23A6E" w:rsidRPr="00A23A6E" w:rsidRDefault="00A23A6E" w:rsidP="00A23A6E">
            <w:pPr>
              <w:rPr>
                <w:sz w:val="16"/>
                <w:szCs w:val="16"/>
              </w:rPr>
            </w:pPr>
            <w:r>
              <w:rPr>
                <w:sz w:val="16"/>
                <w:szCs w:val="16"/>
              </w:rPr>
              <w:t>Fonds Culturele Infrastructuur</w:t>
            </w:r>
          </w:p>
        </w:tc>
        <w:tc>
          <w:tcPr>
            <w:tcW w:w="1860" w:type="dxa"/>
          </w:tcPr>
          <w:p w14:paraId="4DD16CC0" w14:textId="1482E791" w:rsidR="00A23A6E" w:rsidRPr="00A23A6E" w:rsidRDefault="00A23A6E" w:rsidP="00A23A6E">
            <w:pPr>
              <w:rPr>
                <w:sz w:val="16"/>
                <w:szCs w:val="16"/>
              </w:rPr>
            </w:pPr>
            <w:r>
              <w:rPr>
                <w:sz w:val="16"/>
                <w:szCs w:val="16"/>
              </w:rPr>
              <w:t xml:space="preserve">Kunstencentrum </w:t>
            </w:r>
            <w:proofErr w:type="spellStart"/>
            <w:r>
              <w:rPr>
                <w:sz w:val="16"/>
                <w:szCs w:val="16"/>
              </w:rPr>
              <w:t>Nona</w:t>
            </w:r>
            <w:proofErr w:type="spellEnd"/>
          </w:p>
        </w:tc>
        <w:tc>
          <w:tcPr>
            <w:tcW w:w="1643" w:type="dxa"/>
          </w:tcPr>
          <w:p w14:paraId="7645EDDE" w14:textId="59ABC97B" w:rsidR="00A23A6E" w:rsidRPr="00A23A6E" w:rsidRDefault="00A23A6E" w:rsidP="00A23A6E">
            <w:pPr>
              <w:rPr>
                <w:sz w:val="16"/>
                <w:szCs w:val="16"/>
              </w:rPr>
            </w:pPr>
            <w:r w:rsidRPr="00A23A6E">
              <w:rPr>
                <w:sz w:val="16"/>
                <w:szCs w:val="16"/>
              </w:rPr>
              <w:t xml:space="preserve">Kunstencentrum </w:t>
            </w:r>
            <w:proofErr w:type="spellStart"/>
            <w:r w:rsidRPr="00A23A6E">
              <w:rPr>
                <w:sz w:val="16"/>
                <w:szCs w:val="16"/>
              </w:rPr>
              <w:t>Nona</w:t>
            </w:r>
            <w:proofErr w:type="spellEnd"/>
            <w:r w:rsidRPr="00A23A6E">
              <w:rPr>
                <w:sz w:val="16"/>
                <w:szCs w:val="16"/>
              </w:rPr>
              <w:t>, Mechelen</w:t>
            </w:r>
          </w:p>
        </w:tc>
        <w:tc>
          <w:tcPr>
            <w:tcW w:w="1370" w:type="dxa"/>
          </w:tcPr>
          <w:p w14:paraId="73C361F8" w14:textId="59218BAF" w:rsidR="00A23A6E" w:rsidRPr="00960A2E" w:rsidRDefault="00A23A6E" w:rsidP="00A23A6E">
            <w:pPr>
              <w:rPr>
                <w:sz w:val="16"/>
                <w:szCs w:val="16"/>
              </w:rPr>
            </w:pPr>
            <w:r w:rsidRPr="00A23A6E">
              <w:rPr>
                <w:sz w:val="16"/>
                <w:szCs w:val="16"/>
              </w:rPr>
              <w:t>Nick</w:t>
            </w:r>
            <w:r>
              <w:t xml:space="preserve"> </w:t>
            </w:r>
            <w:proofErr w:type="spellStart"/>
            <w:r w:rsidRPr="00A23A6E">
              <w:rPr>
                <w:sz w:val="16"/>
                <w:szCs w:val="16"/>
              </w:rPr>
              <w:t>Ervinck</w:t>
            </w:r>
            <w:proofErr w:type="spellEnd"/>
          </w:p>
        </w:tc>
        <w:tc>
          <w:tcPr>
            <w:tcW w:w="1590" w:type="dxa"/>
          </w:tcPr>
          <w:p w14:paraId="29925EE8" w14:textId="0169397C" w:rsidR="00A23A6E" w:rsidRPr="00960A2E" w:rsidRDefault="00A23A6E" w:rsidP="00A23A6E">
            <w:pPr>
              <w:jc w:val="right"/>
              <w:rPr>
                <w:sz w:val="16"/>
                <w:szCs w:val="16"/>
              </w:rPr>
            </w:pPr>
            <w:r>
              <w:rPr>
                <w:sz w:val="16"/>
                <w:szCs w:val="16"/>
              </w:rPr>
              <w:t>muurreliëf</w:t>
            </w:r>
          </w:p>
        </w:tc>
        <w:tc>
          <w:tcPr>
            <w:tcW w:w="1801" w:type="dxa"/>
          </w:tcPr>
          <w:p w14:paraId="6F4FAED7" w14:textId="4F8886B8" w:rsidR="00A23A6E" w:rsidRPr="00A23A6E" w:rsidRDefault="00A23A6E" w:rsidP="00A23A6E">
            <w:pPr>
              <w:jc w:val="right"/>
              <w:rPr>
                <w:sz w:val="16"/>
                <w:szCs w:val="16"/>
              </w:rPr>
            </w:pPr>
            <w:r w:rsidRPr="00A23A6E">
              <w:rPr>
                <w:sz w:val="16"/>
                <w:szCs w:val="16"/>
              </w:rPr>
              <w:t xml:space="preserve">Muurreliëf in baksteen, genaamd </w:t>
            </w:r>
            <w:proofErr w:type="spellStart"/>
            <w:r w:rsidRPr="00A23A6E">
              <w:rPr>
                <w:sz w:val="16"/>
                <w:szCs w:val="16"/>
              </w:rPr>
              <w:t>Anonov</w:t>
            </w:r>
            <w:proofErr w:type="spellEnd"/>
          </w:p>
        </w:tc>
        <w:tc>
          <w:tcPr>
            <w:tcW w:w="1827" w:type="dxa"/>
          </w:tcPr>
          <w:p w14:paraId="5EF34FA9" w14:textId="38638633" w:rsidR="00A23A6E" w:rsidRPr="00A23A6E" w:rsidRDefault="00A23A6E" w:rsidP="00A23A6E">
            <w:pPr>
              <w:rPr>
                <w:sz w:val="16"/>
                <w:szCs w:val="16"/>
              </w:rPr>
            </w:pPr>
            <w:r w:rsidRPr="00A23A6E">
              <w:rPr>
                <w:sz w:val="16"/>
                <w:szCs w:val="16"/>
              </w:rPr>
              <w:t>22.500,00</w:t>
            </w:r>
          </w:p>
        </w:tc>
      </w:tr>
      <w:tr w:rsidR="00DB7F51" w14:paraId="7D6B962A" w14:textId="77777777" w:rsidTr="00B90FDE">
        <w:tc>
          <w:tcPr>
            <w:tcW w:w="2259" w:type="dxa"/>
          </w:tcPr>
          <w:p w14:paraId="27800338" w14:textId="3D7140FA" w:rsidR="00A23A6E" w:rsidRPr="00572CFF" w:rsidRDefault="00EC21EE" w:rsidP="00A23A6E">
            <w:r>
              <w:t>Totaal</w:t>
            </w:r>
          </w:p>
        </w:tc>
        <w:tc>
          <w:tcPr>
            <w:tcW w:w="1962" w:type="dxa"/>
          </w:tcPr>
          <w:p w14:paraId="75085242" w14:textId="77777777" w:rsidR="00A23A6E" w:rsidRDefault="00A23A6E" w:rsidP="00A23A6E"/>
        </w:tc>
        <w:tc>
          <w:tcPr>
            <w:tcW w:w="1860" w:type="dxa"/>
          </w:tcPr>
          <w:p w14:paraId="5B48A2CA" w14:textId="77777777" w:rsidR="00A23A6E" w:rsidRDefault="00A23A6E" w:rsidP="00A23A6E"/>
        </w:tc>
        <w:tc>
          <w:tcPr>
            <w:tcW w:w="1643" w:type="dxa"/>
          </w:tcPr>
          <w:p w14:paraId="0C9A001E" w14:textId="77777777" w:rsidR="00A23A6E" w:rsidRDefault="00A23A6E" w:rsidP="00A23A6E"/>
        </w:tc>
        <w:tc>
          <w:tcPr>
            <w:tcW w:w="1370" w:type="dxa"/>
          </w:tcPr>
          <w:p w14:paraId="0B03457C" w14:textId="77777777" w:rsidR="00A23A6E" w:rsidRDefault="00A23A6E" w:rsidP="00A23A6E"/>
        </w:tc>
        <w:tc>
          <w:tcPr>
            <w:tcW w:w="1590" w:type="dxa"/>
          </w:tcPr>
          <w:p w14:paraId="178D5D92" w14:textId="45570C56" w:rsidR="00A23A6E" w:rsidRDefault="00EC21EE" w:rsidP="00A23A6E">
            <w:pPr>
              <w:jc w:val="right"/>
            </w:pPr>
            <w:r>
              <w:t>4</w:t>
            </w:r>
          </w:p>
        </w:tc>
        <w:tc>
          <w:tcPr>
            <w:tcW w:w="1801" w:type="dxa"/>
          </w:tcPr>
          <w:p w14:paraId="254B745F" w14:textId="378111D0" w:rsidR="00A23A6E" w:rsidRDefault="00A23A6E" w:rsidP="00A23A6E">
            <w:pPr>
              <w:jc w:val="right"/>
            </w:pPr>
          </w:p>
        </w:tc>
        <w:tc>
          <w:tcPr>
            <w:tcW w:w="1827" w:type="dxa"/>
          </w:tcPr>
          <w:p w14:paraId="5ABC1B2E" w14:textId="6CEC28C8" w:rsidR="00A23A6E" w:rsidRDefault="00A23A6E" w:rsidP="00A23A6E">
            <w:r>
              <w:t>102.823,03€</w:t>
            </w:r>
          </w:p>
        </w:tc>
      </w:tr>
      <w:tr w:rsidR="00DB7F51" w14:paraId="6D931660" w14:textId="77777777" w:rsidTr="00B90FDE">
        <w:tc>
          <w:tcPr>
            <w:tcW w:w="2259" w:type="dxa"/>
          </w:tcPr>
          <w:p w14:paraId="55BBCE71" w14:textId="77777777" w:rsidR="00A23A6E" w:rsidRPr="00572CFF" w:rsidRDefault="00A23A6E" w:rsidP="00A23A6E"/>
        </w:tc>
        <w:tc>
          <w:tcPr>
            <w:tcW w:w="1962" w:type="dxa"/>
          </w:tcPr>
          <w:p w14:paraId="20EB9D52" w14:textId="77777777" w:rsidR="00A23A6E" w:rsidRDefault="00A23A6E" w:rsidP="00A23A6E"/>
        </w:tc>
        <w:tc>
          <w:tcPr>
            <w:tcW w:w="1860" w:type="dxa"/>
          </w:tcPr>
          <w:p w14:paraId="09FF0538" w14:textId="77777777" w:rsidR="00A23A6E" w:rsidRDefault="00A23A6E" w:rsidP="00A23A6E"/>
        </w:tc>
        <w:tc>
          <w:tcPr>
            <w:tcW w:w="1643" w:type="dxa"/>
          </w:tcPr>
          <w:p w14:paraId="1777F230" w14:textId="77777777" w:rsidR="00A23A6E" w:rsidRDefault="00A23A6E" w:rsidP="00A23A6E"/>
        </w:tc>
        <w:tc>
          <w:tcPr>
            <w:tcW w:w="1370" w:type="dxa"/>
          </w:tcPr>
          <w:p w14:paraId="6F92E1CB" w14:textId="77777777" w:rsidR="00A23A6E" w:rsidRDefault="00A23A6E" w:rsidP="00A23A6E"/>
        </w:tc>
        <w:tc>
          <w:tcPr>
            <w:tcW w:w="1590" w:type="dxa"/>
          </w:tcPr>
          <w:p w14:paraId="70ED1816" w14:textId="77777777" w:rsidR="00A23A6E" w:rsidRDefault="00A23A6E" w:rsidP="00A23A6E">
            <w:pPr>
              <w:jc w:val="right"/>
            </w:pPr>
          </w:p>
        </w:tc>
        <w:tc>
          <w:tcPr>
            <w:tcW w:w="1801" w:type="dxa"/>
          </w:tcPr>
          <w:p w14:paraId="52C20132" w14:textId="77777777" w:rsidR="00A23A6E" w:rsidRDefault="00A23A6E" w:rsidP="00A23A6E">
            <w:pPr>
              <w:jc w:val="right"/>
            </w:pPr>
          </w:p>
        </w:tc>
        <w:tc>
          <w:tcPr>
            <w:tcW w:w="1827" w:type="dxa"/>
          </w:tcPr>
          <w:p w14:paraId="77B4C915" w14:textId="77777777" w:rsidR="00A23A6E" w:rsidRDefault="00A23A6E" w:rsidP="00A23A6E"/>
        </w:tc>
      </w:tr>
      <w:tr w:rsidR="00DB7F51" w:rsidRPr="00EC21EE" w14:paraId="5FFA856B" w14:textId="77777777" w:rsidTr="00B90FDE">
        <w:tc>
          <w:tcPr>
            <w:tcW w:w="2259" w:type="dxa"/>
          </w:tcPr>
          <w:p w14:paraId="3ADC9C88" w14:textId="1BEA0D1A" w:rsidR="00DB7F51" w:rsidRPr="00EC21EE" w:rsidRDefault="00EC21EE" w:rsidP="00A23A6E">
            <w:pPr>
              <w:rPr>
                <w:b/>
              </w:rPr>
            </w:pPr>
            <w:r w:rsidRPr="00EC21EE">
              <w:rPr>
                <w:b/>
              </w:rPr>
              <w:t>Totaal 2018</w:t>
            </w:r>
          </w:p>
        </w:tc>
        <w:tc>
          <w:tcPr>
            <w:tcW w:w="1962" w:type="dxa"/>
          </w:tcPr>
          <w:p w14:paraId="3C6DEC57" w14:textId="77777777" w:rsidR="00DB7F51" w:rsidRPr="00EC21EE" w:rsidRDefault="00DB7F51" w:rsidP="00A23A6E">
            <w:pPr>
              <w:rPr>
                <w:b/>
              </w:rPr>
            </w:pPr>
          </w:p>
        </w:tc>
        <w:tc>
          <w:tcPr>
            <w:tcW w:w="1860" w:type="dxa"/>
          </w:tcPr>
          <w:p w14:paraId="6010A4C3" w14:textId="77777777" w:rsidR="00DB7F51" w:rsidRPr="00EC21EE" w:rsidRDefault="00DB7F51" w:rsidP="00A23A6E">
            <w:pPr>
              <w:rPr>
                <w:b/>
              </w:rPr>
            </w:pPr>
          </w:p>
        </w:tc>
        <w:tc>
          <w:tcPr>
            <w:tcW w:w="1643" w:type="dxa"/>
          </w:tcPr>
          <w:p w14:paraId="798DC0E7" w14:textId="77777777" w:rsidR="00DB7F51" w:rsidRPr="00EC21EE" w:rsidRDefault="00DB7F51" w:rsidP="00A23A6E">
            <w:pPr>
              <w:rPr>
                <w:b/>
              </w:rPr>
            </w:pPr>
          </w:p>
        </w:tc>
        <w:tc>
          <w:tcPr>
            <w:tcW w:w="1370" w:type="dxa"/>
          </w:tcPr>
          <w:p w14:paraId="4E2E459E" w14:textId="77777777" w:rsidR="00DB7F51" w:rsidRPr="00EC21EE" w:rsidRDefault="00DB7F51" w:rsidP="00A23A6E">
            <w:pPr>
              <w:rPr>
                <w:b/>
              </w:rPr>
            </w:pPr>
          </w:p>
        </w:tc>
        <w:tc>
          <w:tcPr>
            <w:tcW w:w="1590" w:type="dxa"/>
          </w:tcPr>
          <w:p w14:paraId="6031A739" w14:textId="3B3041BF" w:rsidR="00DB7F51" w:rsidRPr="00EC21EE" w:rsidRDefault="00EC21EE" w:rsidP="00A23A6E">
            <w:pPr>
              <w:jc w:val="right"/>
              <w:rPr>
                <w:b/>
              </w:rPr>
            </w:pPr>
            <w:r w:rsidRPr="00EC21EE">
              <w:rPr>
                <w:b/>
              </w:rPr>
              <w:t>20</w:t>
            </w:r>
          </w:p>
        </w:tc>
        <w:tc>
          <w:tcPr>
            <w:tcW w:w="1801" w:type="dxa"/>
          </w:tcPr>
          <w:p w14:paraId="6BE913F7" w14:textId="77777777" w:rsidR="00DB7F51" w:rsidRPr="00EC21EE" w:rsidRDefault="00DB7F51" w:rsidP="00A23A6E">
            <w:pPr>
              <w:jc w:val="right"/>
              <w:rPr>
                <w:b/>
              </w:rPr>
            </w:pPr>
          </w:p>
        </w:tc>
        <w:tc>
          <w:tcPr>
            <w:tcW w:w="1827" w:type="dxa"/>
          </w:tcPr>
          <w:p w14:paraId="67AFD7E6" w14:textId="3276F5A8" w:rsidR="00DB7F51" w:rsidRPr="00EC21EE" w:rsidRDefault="00EC21EE" w:rsidP="00A23A6E">
            <w:pPr>
              <w:rPr>
                <w:b/>
              </w:rPr>
            </w:pPr>
            <w:r w:rsidRPr="00EC21EE">
              <w:rPr>
                <w:b/>
              </w:rPr>
              <w:t>441.360,66€</w:t>
            </w:r>
          </w:p>
        </w:tc>
      </w:tr>
      <w:tr w:rsidR="00DB7F51" w14:paraId="4059C6F1" w14:textId="77777777" w:rsidTr="00B90FDE">
        <w:tc>
          <w:tcPr>
            <w:tcW w:w="2259" w:type="dxa"/>
          </w:tcPr>
          <w:p w14:paraId="759D00C7" w14:textId="77777777" w:rsidR="00DB7F51" w:rsidRPr="00572CFF" w:rsidRDefault="00DB7F51" w:rsidP="00A23A6E"/>
        </w:tc>
        <w:tc>
          <w:tcPr>
            <w:tcW w:w="1962" w:type="dxa"/>
          </w:tcPr>
          <w:p w14:paraId="2333BF51" w14:textId="77777777" w:rsidR="00DB7F51" w:rsidRDefault="00DB7F51" w:rsidP="00A23A6E"/>
        </w:tc>
        <w:tc>
          <w:tcPr>
            <w:tcW w:w="1860" w:type="dxa"/>
          </w:tcPr>
          <w:p w14:paraId="133F44FE" w14:textId="77777777" w:rsidR="00DB7F51" w:rsidRDefault="00DB7F51" w:rsidP="00A23A6E"/>
        </w:tc>
        <w:tc>
          <w:tcPr>
            <w:tcW w:w="1643" w:type="dxa"/>
          </w:tcPr>
          <w:p w14:paraId="7D469172" w14:textId="77777777" w:rsidR="00DB7F51" w:rsidRDefault="00DB7F51" w:rsidP="00A23A6E"/>
        </w:tc>
        <w:tc>
          <w:tcPr>
            <w:tcW w:w="1370" w:type="dxa"/>
          </w:tcPr>
          <w:p w14:paraId="1746C611" w14:textId="77777777" w:rsidR="00DB7F51" w:rsidRDefault="00DB7F51" w:rsidP="00A23A6E"/>
        </w:tc>
        <w:tc>
          <w:tcPr>
            <w:tcW w:w="1590" w:type="dxa"/>
          </w:tcPr>
          <w:p w14:paraId="11293333" w14:textId="77777777" w:rsidR="00DB7F51" w:rsidRDefault="00DB7F51" w:rsidP="00A23A6E">
            <w:pPr>
              <w:jc w:val="right"/>
            </w:pPr>
          </w:p>
        </w:tc>
        <w:tc>
          <w:tcPr>
            <w:tcW w:w="1801" w:type="dxa"/>
          </w:tcPr>
          <w:p w14:paraId="749DE7C4" w14:textId="77777777" w:rsidR="00DB7F51" w:rsidRDefault="00DB7F51" w:rsidP="00A23A6E">
            <w:pPr>
              <w:jc w:val="right"/>
            </w:pPr>
          </w:p>
        </w:tc>
        <w:tc>
          <w:tcPr>
            <w:tcW w:w="1827" w:type="dxa"/>
          </w:tcPr>
          <w:p w14:paraId="68D14BE7" w14:textId="77777777" w:rsidR="00DB7F51" w:rsidRDefault="00DB7F51" w:rsidP="00A23A6E"/>
        </w:tc>
      </w:tr>
      <w:tr w:rsidR="00DB7F51" w:rsidRPr="00B90FDE" w14:paraId="6C8BE074" w14:textId="77777777" w:rsidTr="00B90FDE">
        <w:tc>
          <w:tcPr>
            <w:tcW w:w="2259" w:type="dxa"/>
          </w:tcPr>
          <w:p w14:paraId="2ACAF985" w14:textId="306A79D4" w:rsidR="00A23A6E" w:rsidRPr="00B90FDE" w:rsidRDefault="00A23A6E" w:rsidP="00A23A6E">
            <w:pPr>
              <w:rPr>
                <w:b/>
                <w:sz w:val="28"/>
                <w:szCs w:val="28"/>
              </w:rPr>
            </w:pPr>
            <w:r w:rsidRPr="00B90FDE">
              <w:rPr>
                <w:b/>
                <w:sz w:val="28"/>
                <w:szCs w:val="28"/>
              </w:rPr>
              <w:t>2019</w:t>
            </w:r>
          </w:p>
        </w:tc>
        <w:tc>
          <w:tcPr>
            <w:tcW w:w="1962" w:type="dxa"/>
          </w:tcPr>
          <w:p w14:paraId="47D33789" w14:textId="77777777" w:rsidR="00A23A6E" w:rsidRPr="00B90FDE" w:rsidRDefault="00A23A6E" w:rsidP="00A23A6E">
            <w:pPr>
              <w:rPr>
                <w:b/>
                <w:sz w:val="28"/>
                <w:szCs w:val="28"/>
              </w:rPr>
            </w:pPr>
          </w:p>
        </w:tc>
        <w:tc>
          <w:tcPr>
            <w:tcW w:w="1860" w:type="dxa"/>
          </w:tcPr>
          <w:p w14:paraId="0D0662E8" w14:textId="77777777" w:rsidR="00A23A6E" w:rsidRPr="00B90FDE" w:rsidRDefault="00A23A6E" w:rsidP="00A23A6E">
            <w:pPr>
              <w:rPr>
                <w:b/>
                <w:sz w:val="28"/>
                <w:szCs w:val="28"/>
              </w:rPr>
            </w:pPr>
          </w:p>
        </w:tc>
        <w:tc>
          <w:tcPr>
            <w:tcW w:w="1643" w:type="dxa"/>
          </w:tcPr>
          <w:p w14:paraId="490D137B" w14:textId="77777777" w:rsidR="00A23A6E" w:rsidRPr="00B90FDE" w:rsidRDefault="00A23A6E" w:rsidP="00A23A6E">
            <w:pPr>
              <w:rPr>
                <w:b/>
                <w:sz w:val="28"/>
                <w:szCs w:val="28"/>
              </w:rPr>
            </w:pPr>
          </w:p>
        </w:tc>
        <w:tc>
          <w:tcPr>
            <w:tcW w:w="1370" w:type="dxa"/>
          </w:tcPr>
          <w:p w14:paraId="15B12E2D" w14:textId="77777777" w:rsidR="00A23A6E" w:rsidRPr="00B90FDE" w:rsidRDefault="00A23A6E" w:rsidP="00A23A6E">
            <w:pPr>
              <w:rPr>
                <w:b/>
                <w:sz w:val="28"/>
                <w:szCs w:val="28"/>
              </w:rPr>
            </w:pPr>
          </w:p>
        </w:tc>
        <w:tc>
          <w:tcPr>
            <w:tcW w:w="1590" w:type="dxa"/>
          </w:tcPr>
          <w:p w14:paraId="49453BAE" w14:textId="77777777" w:rsidR="00A23A6E" w:rsidRPr="00B90FDE" w:rsidRDefault="00A23A6E" w:rsidP="00A23A6E">
            <w:pPr>
              <w:jc w:val="right"/>
              <w:rPr>
                <w:b/>
                <w:sz w:val="28"/>
                <w:szCs w:val="28"/>
              </w:rPr>
            </w:pPr>
          </w:p>
        </w:tc>
        <w:tc>
          <w:tcPr>
            <w:tcW w:w="1801" w:type="dxa"/>
          </w:tcPr>
          <w:p w14:paraId="000F590F" w14:textId="77777777" w:rsidR="00A23A6E" w:rsidRPr="00B90FDE" w:rsidRDefault="00A23A6E" w:rsidP="00A23A6E">
            <w:pPr>
              <w:jc w:val="right"/>
              <w:rPr>
                <w:b/>
                <w:sz w:val="28"/>
                <w:szCs w:val="28"/>
              </w:rPr>
            </w:pPr>
          </w:p>
        </w:tc>
        <w:tc>
          <w:tcPr>
            <w:tcW w:w="1827" w:type="dxa"/>
          </w:tcPr>
          <w:p w14:paraId="67D83591" w14:textId="77777777" w:rsidR="00A23A6E" w:rsidRPr="00B90FDE" w:rsidRDefault="00A23A6E" w:rsidP="00A23A6E">
            <w:pPr>
              <w:rPr>
                <w:b/>
                <w:sz w:val="28"/>
                <w:szCs w:val="28"/>
              </w:rPr>
            </w:pPr>
          </w:p>
        </w:tc>
      </w:tr>
      <w:tr w:rsidR="00DB7F51" w14:paraId="226018F5" w14:textId="77777777" w:rsidTr="00B90FDE">
        <w:tc>
          <w:tcPr>
            <w:tcW w:w="2259" w:type="dxa"/>
          </w:tcPr>
          <w:p w14:paraId="6F126328" w14:textId="5BCC2207" w:rsidR="00A23A6E" w:rsidRPr="00960A2E" w:rsidRDefault="00A23A6E" w:rsidP="00A23A6E">
            <w:pPr>
              <w:rPr>
                <w:b/>
                <w:sz w:val="28"/>
                <w:szCs w:val="28"/>
              </w:rPr>
            </w:pPr>
            <w:r w:rsidRPr="00960A2E">
              <w:rPr>
                <w:b/>
                <w:sz w:val="28"/>
                <w:szCs w:val="28"/>
              </w:rPr>
              <w:t>VIPA</w:t>
            </w:r>
          </w:p>
        </w:tc>
        <w:tc>
          <w:tcPr>
            <w:tcW w:w="1962" w:type="dxa"/>
          </w:tcPr>
          <w:p w14:paraId="2F72F30A" w14:textId="77777777" w:rsidR="00A23A6E" w:rsidRDefault="00A23A6E" w:rsidP="00A23A6E"/>
        </w:tc>
        <w:tc>
          <w:tcPr>
            <w:tcW w:w="1860" w:type="dxa"/>
          </w:tcPr>
          <w:p w14:paraId="67E283B2" w14:textId="77777777" w:rsidR="00A23A6E" w:rsidRDefault="00A23A6E" w:rsidP="00A23A6E"/>
        </w:tc>
        <w:tc>
          <w:tcPr>
            <w:tcW w:w="1643" w:type="dxa"/>
          </w:tcPr>
          <w:p w14:paraId="77E34549" w14:textId="77777777" w:rsidR="00A23A6E" w:rsidRDefault="00A23A6E" w:rsidP="00A23A6E"/>
        </w:tc>
        <w:tc>
          <w:tcPr>
            <w:tcW w:w="1370" w:type="dxa"/>
          </w:tcPr>
          <w:p w14:paraId="64E60ADC" w14:textId="77777777" w:rsidR="00A23A6E" w:rsidRDefault="00A23A6E" w:rsidP="00A23A6E"/>
        </w:tc>
        <w:tc>
          <w:tcPr>
            <w:tcW w:w="1590" w:type="dxa"/>
          </w:tcPr>
          <w:p w14:paraId="683B982D" w14:textId="77777777" w:rsidR="00A23A6E" w:rsidRDefault="00A23A6E" w:rsidP="00A23A6E">
            <w:pPr>
              <w:jc w:val="right"/>
            </w:pPr>
          </w:p>
        </w:tc>
        <w:tc>
          <w:tcPr>
            <w:tcW w:w="1801" w:type="dxa"/>
          </w:tcPr>
          <w:p w14:paraId="5149D2A9" w14:textId="77777777" w:rsidR="00A23A6E" w:rsidRDefault="00A23A6E" w:rsidP="00A23A6E">
            <w:pPr>
              <w:jc w:val="right"/>
            </w:pPr>
          </w:p>
        </w:tc>
        <w:tc>
          <w:tcPr>
            <w:tcW w:w="1827" w:type="dxa"/>
          </w:tcPr>
          <w:p w14:paraId="18236ED8" w14:textId="77777777" w:rsidR="00A23A6E" w:rsidRDefault="00A23A6E" w:rsidP="00A23A6E"/>
        </w:tc>
      </w:tr>
      <w:tr w:rsidR="00DB7F51" w:rsidRPr="00A7208D" w14:paraId="4B1A44C1" w14:textId="77777777" w:rsidTr="00B90FDE">
        <w:trPr>
          <w:trHeight w:val="576"/>
        </w:trPr>
        <w:tc>
          <w:tcPr>
            <w:tcW w:w="2259" w:type="dxa"/>
            <w:hideMark/>
          </w:tcPr>
          <w:p w14:paraId="40C8F448" w14:textId="77777777" w:rsidR="00A23A6E" w:rsidRPr="00A7208D" w:rsidRDefault="00A23A6E" w:rsidP="00A23A6E">
            <w:pPr>
              <w:jc w:val="right"/>
              <w:rPr>
                <w:rFonts w:eastAsia="Times New Roman" w:cstheme="minorHAnsi"/>
                <w:color w:val="000000"/>
                <w:sz w:val="16"/>
                <w:szCs w:val="16"/>
                <w:lang w:eastAsia="nl-BE"/>
              </w:rPr>
            </w:pPr>
            <w:r w:rsidRPr="00A7208D">
              <w:rPr>
                <w:rFonts w:eastAsia="Times New Roman" w:cstheme="minorHAnsi"/>
                <w:color w:val="000000"/>
                <w:sz w:val="16"/>
                <w:szCs w:val="16"/>
                <w:lang w:eastAsia="nl-BE"/>
              </w:rPr>
              <w:t>aankoop met verbouwing van het begeleidingstehuis De Walhoeve voor 12 jongeren te Vleteren (</w:t>
            </w:r>
            <w:proofErr w:type="spellStart"/>
            <w:r w:rsidRPr="00A7208D">
              <w:rPr>
                <w:rFonts w:eastAsia="Times New Roman" w:cstheme="minorHAnsi"/>
                <w:color w:val="000000"/>
                <w:sz w:val="16"/>
                <w:szCs w:val="16"/>
                <w:lang w:eastAsia="nl-BE"/>
              </w:rPr>
              <w:t>Westvleteren</w:t>
            </w:r>
            <w:proofErr w:type="spellEnd"/>
            <w:r w:rsidRPr="00A7208D">
              <w:rPr>
                <w:rFonts w:eastAsia="Times New Roman" w:cstheme="minorHAnsi"/>
                <w:color w:val="000000"/>
                <w:sz w:val="16"/>
                <w:szCs w:val="16"/>
                <w:lang w:eastAsia="nl-BE"/>
              </w:rPr>
              <w:t>)</w:t>
            </w:r>
          </w:p>
        </w:tc>
        <w:tc>
          <w:tcPr>
            <w:tcW w:w="1962" w:type="dxa"/>
            <w:hideMark/>
          </w:tcPr>
          <w:p w14:paraId="78505315" w14:textId="77777777" w:rsidR="00A23A6E" w:rsidRPr="00A7208D" w:rsidRDefault="00A23A6E" w:rsidP="00A23A6E">
            <w:pPr>
              <w:jc w:val="right"/>
              <w:rPr>
                <w:rFonts w:eastAsia="Times New Roman" w:cstheme="minorHAnsi"/>
                <w:color w:val="000000"/>
                <w:sz w:val="16"/>
                <w:szCs w:val="16"/>
                <w:lang w:eastAsia="nl-BE"/>
              </w:rPr>
            </w:pPr>
            <w:r w:rsidRPr="00A7208D">
              <w:rPr>
                <w:rFonts w:eastAsia="Times New Roman" w:cstheme="minorHAnsi"/>
                <w:color w:val="000000"/>
                <w:sz w:val="16"/>
                <w:szCs w:val="16"/>
                <w:lang w:eastAsia="nl-BE"/>
              </w:rPr>
              <w:t>De Walhoeve vzw</w:t>
            </w:r>
          </w:p>
        </w:tc>
        <w:tc>
          <w:tcPr>
            <w:tcW w:w="1860" w:type="dxa"/>
            <w:hideMark/>
          </w:tcPr>
          <w:p w14:paraId="3C90402B" w14:textId="77777777" w:rsidR="00A23A6E" w:rsidRPr="00A7208D" w:rsidRDefault="00A23A6E" w:rsidP="00A23A6E">
            <w:pPr>
              <w:jc w:val="right"/>
              <w:rPr>
                <w:rFonts w:eastAsia="Times New Roman" w:cstheme="minorHAnsi"/>
                <w:color w:val="000000"/>
                <w:sz w:val="16"/>
                <w:szCs w:val="16"/>
                <w:lang w:eastAsia="nl-BE"/>
              </w:rPr>
            </w:pPr>
            <w:r w:rsidRPr="00A7208D">
              <w:rPr>
                <w:rFonts w:eastAsia="Times New Roman" w:cstheme="minorHAnsi"/>
                <w:color w:val="000000"/>
                <w:sz w:val="16"/>
                <w:szCs w:val="16"/>
                <w:lang w:eastAsia="nl-BE"/>
              </w:rPr>
              <w:t>Verblijf De Walhoeve</w:t>
            </w:r>
          </w:p>
        </w:tc>
        <w:tc>
          <w:tcPr>
            <w:tcW w:w="1643" w:type="dxa"/>
            <w:hideMark/>
          </w:tcPr>
          <w:p w14:paraId="04FA8F10" w14:textId="77777777" w:rsidR="00A23A6E" w:rsidRPr="00A7208D" w:rsidRDefault="00A23A6E" w:rsidP="00A23A6E">
            <w:pPr>
              <w:jc w:val="right"/>
              <w:rPr>
                <w:rFonts w:eastAsia="Times New Roman" w:cstheme="minorHAnsi"/>
                <w:color w:val="000000"/>
                <w:sz w:val="16"/>
                <w:szCs w:val="16"/>
                <w:lang w:eastAsia="nl-BE"/>
              </w:rPr>
            </w:pPr>
            <w:r w:rsidRPr="00A7208D">
              <w:rPr>
                <w:rFonts w:eastAsia="Times New Roman" w:cstheme="minorHAnsi"/>
                <w:color w:val="000000"/>
                <w:sz w:val="16"/>
                <w:szCs w:val="16"/>
                <w:lang w:eastAsia="nl-BE"/>
              </w:rPr>
              <w:t>WESTVLETEREN</w:t>
            </w:r>
          </w:p>
        </w:tc>
        <w:tc>
          <w:tcPr>
            <w:tcW w:w="1370" w:type="dxa"/>
            <w:hideMark/>
          </w:tcPr>
          <w:p w14:paraId="1B4EF955" w14:textId="77777777" w:rsidR="00A23A6E" w:rsidRPr="00A7208D" w:rsidRDefault="00A23A6E" w:rsidP="00A23A6E">
            <w:pPr>
              <w:jc w:val="right"/>
              <w:rPr>
                <w:rFonts w:eastAsia="Times New Roman" w:cstheme="minorHAnsi"/>
                <w:color w:val="000000"/>
                <w:sz w:val="16"/>
                <w:szCs w:val="16"/>
                <w:lang w:eastAsia="nl-BE"/>
              </w:rPr>
            </w:pPr>
            <w:proofErr w:type="spellStart"/>
            <w:r w:rsidRPr="00A7208D">
              <w:rPr>
                <w:rFonts w:eastAsia="Times New Roman" w:cstheme="minorHAnsi"/>
                <w:color w:val="000000"/>
                <w:sz w:val="16"/>
                <w:szCs w:val="16"/>
                <w:lang w:eastAsia="nl-BE"/>
              </w:rPr>
              <w:t>Raf</w:t>
            </w:r>
            <w:proofErr w:type="spellEnd"/>
            <w:r w:rsidRPr="00A7208D">
              <w:rPr>
                <w:rFonts w:eastAsia="Times New Roman" w:cstheme="minorHAnsi"/>
                <w:color w:val="000000"/>
                <w:sz w:val="16"/>
                <w:szCs w:val="16"/>
                <w:lang w:eastAsia="nl-BE"/>
              </w:rPr>
              <w:t xml:space="preserve"> </w:t>
            </w:r>
            <w:proofErr w:type="spellStart"/>
            <w:r w:rsidRPr="00A7208D">
              <w:rPr>
                <w:rFonts w:eastAsia="Times New Roman" w:cstheme="minorHAnsi"/>
                <w:color w:val="000000"/>
                <w:sz w:val="16"/>
                <w:szCs w:val="16"/>
                <w:lang w:eastAsia="nl-BE"/>
              </w:rPr>
              <w:t>Vanommeslaeghe</w:t>
            </w:r>
            <w:proofErr w:type="spellEnd"/>
            <w:r w:rsidRPr="00A7208D">
              <w:rPr>
                <w:rFonts w:eastAsia="Times New Roman" w:cstheme="minorHAnsi"/>
                <w:color w:val="000000"/>
                <w:sz w:val="16"/>
                <w:szCs w:val="16"/>
                <w:lang w:eastAsia="nl-BE"/>
              </w:rPr>
              <w:t xml:space="preserve"> / </w:t>
            </w:r>
            <w:proofErr w:type="spellStart"/>
            <w:r w:rsidRPr="00A7208D">
              <w:rPr>
                <w:rFonts w:eastAsia="Times New Roman" w:cstheme="minorHAnsi"/>
                <w:color w:val="000000"/>
                <w:sz w:val="16"/>
                <w:szCs w:val="16"/>
                <w:lang w:eastAsia="nl-BE"/>
              </w:rPr>
              <w:t>Honoré</w:t>
            </w:r>
            <w:proofErr w:type="spellEnd"/>
            <w:r w:rsidRPr="00A7208D">
              <w:rPr>
                <w:rFonts w:eastAsia="Times New Roman" w:cstheme="minorHAnsi"/>
                <w:color w:val="000000"/>
                <w:sz w:val="16"/>
                <w:szCs w:val="16"/>
                <w:lang w:eastAsia="nl-BE"/>
              </w:rPr>
              <w:t xml:space="preserve"> d'O</w:t>
            </w:r>
          </w:p>
        </w:tc>
        <w:tc>
          <w:tcPr>
            <w:tcW w:w="1590" w:type="dxa"/>
            <w:hideMark/>
          </w:tcPr>
          <w:p w14:paraId="3FC00546" w14:textId="77777777" w:rsidR="00A23A6E" w:rsidRPr="00A7208D" w:rsidRDefault="00A23A6E" w:rsidP="00A23A6E">
            <w:pPr>
              <w:jc w:val="right"/>
              <w:rPr>
                <w:rFonts w:eastAsia="Times New Roman" w:cstheme="minorHAnsi"/>
                <w:color w:val="000000"/>
                <w:sz w:val="16"/>
                <w:szCs w:val="16"/>
                <w:lang w:eastAsia="nl-BE"/>
              </w:rPr>
            </w:pPr>
            <w:r w:rsidRPr="00A7208D">
              <w:rPr>
                <w:rFonts w:eastAsia="Times New Roman" w:cstheme="minorHAnsi"/>
                <w:color w:val="000000"/>
                <w:sz w:val="16"/>
                <w:szCs w:val="16"/>
                <w:lang w:eastAsia="nl-BE"/>
              </w:rPr>
              <w:t>sculptuur</w:t>
            </w:r>
          </w:p>
        </w:tc>
        <w:tc>
          <w:tcPr>
            <w:tcW w:w="1801" w:type="dxa"/>
            <w:hideMark/>
          </w:tcPr>
          <w:p w14:paraId="44972EA3" w14:textId="77777777" w:rsidR="00A23A6E" w:rsidRPr="00A7208D" w:rsidRDefault="00A23A6E" w:rsidP="00A23A6E">
            <w:pPr>
              <w:jc w:val="right"/>
              <w:rPr>
                <w:rFonts w:eastAsia="Times New Roman" w:cstheme="minorHAnsi"/>
                <w:color w:val="000000"/>
                <w:sz w:val="16"/>
                <w:szCs w:val="16"/>
                <w:lang w:eastAsia="nl-BE"/>
              </w:rPr>
            </w:pPr>
            <w:r w:rsidRPr="00A7208D">
              <w:rPr>
                <w:rFonts w:eastAsia="Times New Roman" w:cstheme="minorHAnsi"/>
                <w:color w:val="000000"/>
                <w:sz w:val="16"/>
                <w:szCs w:val="16"/>
                <w:lang w:eastAsia="nl-BE"/>
              </w:rPr>
              <w:t>directe aanduiding</w:t>
            </w:r>
          </w:p>
        </w:tc>
        <w:tc>
          <w:tcPr>
            <w:tcW w:w="1827" w:type="dxa"/>
            <w:hideMark/>
          </w:tcPr>
          <w:p w14:paraId="76E505BE" w14:textId="77777777" w:rsidR="00A23A6E" w:rsidRPr="00A7208D" w:rsidRDefault="00A23A6E" w:rsidP="00A23A6E">
            <w:pPr>
              <w:jc w:val="right"/>
              <w:rPr>
                <w:rFonts w:eastAsia="Times New Roman" w:cstheme="minorHAnsi"/>
                <w:color w:val="000000"/>
                <w:sz w:val="16"/>
                <w:szCs w:val="16"/>
                <w:lang w:eastAsia="nl-BE"/>
              </w:rPr>
            </w:pPr>
            <w:r w:rsidRPr="00A7208D">
              <w:rPr>
                <w:rFonts w:eastAsia="Times New Roman" w:cstheme="minorHAnsi"/>
                <w:color w:val="000000"/>
                <w:sz w:val="16"/>
                <w:szCs w:val="16"/>
                <w:lang w:eastAsia="nl-BE"/>
              </w:rPr>
              <w:t>9 433,98</w:t>
            </w:r>
          </w:p>
        </w:tc>
      </w:tr>
      <w:tr w:rsidR="00DB7F51" w:rsidRPr="00A7208D" w14:paraId="365DD017" w14:textId="77777777" w:rsidTr="00B90FDE">
        <w:trPr>
          <w:trHeight w:val="576"/>
        </w:trPr>
        <w:tc>
          <w:tcPr>
            <w:tcW w:w="2259" w:type="dxa"/>
            <w:hideMark/>
          </w:tcPr>
          <w:p w14:paraId="49CC8E55" w14:textId="77777777" w:rsidR="00A23A6E" w:rsidRPr="00A7208D" w:rsidRDefault="00A23A6E" w:rsidP="00A23A6E">
            <w:pPr>
              <w:jc w:val="right"/>
              <w:rPr>
                <w:rFonts w:eastAsia="Times New Roman" w:cstheme="minorHAnsi"/>
                <w:color w:val="000000"/>
                <w:sz w:val="16"/>
                <w:szCs w:val="16"/>
                <w:lang w:eastAsia="nl-BE"/>
              </w:rPr>
            </w:pPr>
            <w:r w:rsidRPr="00A7208D">
              <w:rPr>
                <w:rFonts w:eastAsia="Times New Roman" w:cstheme="minorHAnsi"/>
                <w:color w:val="000000"/>
                <w:sz w:val="16"/>
                <w:szCs w:val="16"/>
                <w:lang w:eastAsia="nl-BE"/>
              </w:rPr>
              <w:t>project 5 : nieuwbouw van een ouderenpsychiatrie voor 30T- en 10td-plaatsen voor het Psychiatrisch Ziekenhuis Onze-Lieve-Vrouw te Brugge</w:t>
            </w:r>
          </w:p>
        </w:tc>
        <w:tc>
          <w:tcPr>
            <w:tcW w:w="1962" w:type="dxa"/>
            <w:hideMark/>
          </w:tcPr>
          <w:p w14:paraId="477D3423" w14:textId="77777777" w:rsidR="00A23A6E" w:rsidRPr="00A7208D" w:rsidRDefault="00A23A6E" w:rsidP="00A23A6E">
            <w:pPr>
              <w:jc w:val="right"/>
              <w:rPr>
                <w:rFonts w:eastAsia="Times New Roman" w:cstheme="minorHAnsi"/>
                <w:color w:val="000000"/>
                <w:sz w:val="16"/>
                <w:szCs w:val="16"/>
                <w:lang w:eastAsia="nl-BE"/>
              </w:rPr>
            </w:pPr>
            <w:r w:rsidRPr="00A7208D">
              <w:rPr>
                <w:rFonts w:eastAsia="Times New Roman" w:cstheme="minorHAnsi"/>
                <w:color w:val="000000"/>
                <w:sz w:val="16"/>
                <w:szCs w:val="16"/>
                <w:lang w:eastAsia="nl-BE"/>
              </w:rPr>
              <w:t xml:space="preserve">Gezondheidszorg </w:t>
            </w:r>
            <w:proofErr w:type="spellStart"/>
            <w:r w:rsidRPr="00A7208D">
              <w:rPr>
                <w:rFonts w:eastAsia="Times New Roman" w:cstheme="minorHAnsi"/>
                <w:color w:val="000000"/>
                <w:sz w:val="16"/>
                <w:szCs w:val="16"/>
                <w:lang w:eastAsia="nl-BE"/>
              </w:rPr>
              <w:t>Bermhertigheid</w:t>
            </w:r>
            <w:proofErr w:type="spellEnd"/>
            <w:r w:rsidRPr="00A7208D">
              <w:rPr>
                <w:rFonts w:eastAsia="Times New Roman" w:cstheme="minorHAnsi"/>
                <w:color w:val="000000"/>
                <w:sz w:val="16"/>
                <w:szCs w:val="16"/>
                <w:lang w:eastAsia="nl-BE"/>
              </w:rPr>
              <w:t xml:space="preserve"> </w:t>
            </w:r>
            <w:proofErr w:type="spellStart"/>
            <w:r w:rsidRPr="00A7208D">
              <w:rPr>
                <w:rFonts w:eastAsia="Times New Roman" w:cstheme="minorHAnsi"/>
                <w:color w:val="000000"/>
                <w:sz w:val="16"/>
                <w:szCs w:val="16"/>
                <w:lang w:eastAsia="nl-BE"/>
              </w:rPr>
              <w:t>Jesu</w:t>
            </w:r>
            <w:proofErr w:type="spellEnd"/>
            <w:r w:rsidRPr="00A7208D">
              <w:rPr>
                <w:rFonts w:eastAsia="Times New Roman" w:cstheme="minorHAnsi"/>
                <w:color w:val="000000"/>
                <w:sz w:val="16"/>
                <w:szCs w:val="16"/>
                <w:lang w:eastAsia="nl-BE"/>
              </w:rPr>
              <w:t xml:space="preserve"> vzw</w:t>
            </w:r>
          </w:p>
        </w:tc>
        <w:tc>
          <w:tcPr>
            <w:tcW w:w="1860" w:type="dxa"/>
            <w:hideMark/>
          </w:tcPr>
          <w:p w14:paraId="2945F3B7" w14:textId="77777777" w:rsidR="00A23A6E" w:rsidRPr="00A7208D" w:rsidRDefault="00A23A6E" w:rsidP="00A23A6E">
            <w:pPr>
              <w:jc w:val="right"/>
              <w:rPr>
                <w:rFonts w:eastAsia="Times New Roman" w:cstheme="minorHAnsi"/>
                <w:color w:val="000000"/>
                <w:sz w:val="16"/>
                <w:szCs w:val="16"/>
                <w:lang w:eastAsia="nl-BE"/>
              </w:rPr>
            </w:pPr>
            <w:r w:rsidRPr="00A7208D">
              <w:rPr>
                <w:rFonts w:eastAsia="Times New Roman" w:cstheme="minorHAnsi"/>
                <w:color w:val="000000"/>
                <w:sz w:val="16"/>
                <w:szCs w:val="16"/>
                <w:lang w:eastAsia="nl-BE"/>
              </w:rPr>
              <w:t>PZ Onze-Lieve-Vrouw Brugge</w:t>
            </w:r>
          </w:p>
        </w:tc>
        <w:tc>
          <w:tcPr>
            <w:tcW w:w="1643" w:type="dxa"/>
            <w:hideMark/>
          </w:tcPr>
          <w:p w14:paraId="7BA37484" w14:textId="77777777" w:rsidR="00A23A6E" w:rsidRPr="00A7208D" w:rsidRDefault="00A23A6E" w:rsidP="00A23A6E">
            <w:pPr>
              <w:jc w:val="right"/>
              <w:rPr>
                <w:rFonts w:eastAsia="Times New Roman" w:cstheme="minorHAnsi"/>
                <w:color w:val="000000"/>
                <w:sz w:val="16"/>
                <w:szCs w:val="16"/>
                <w:lang w:eastAsia="nl-BE"/>
              </w:rPr>
            </w:pPr>
            <w:r w:rsidRPr="00A7208D">
              <w:rPr>
                <w:rFonts w:eastAsia="Times New Roman" w:cstheme="minorHAnsi"/>
                <w:color w:val="000000"/>
                <w:sz w:val="16"/>
                <w:szCs w:val="16"/>
                <w:lang w:eastAsia="nl-BE"/>
              </w:rPr>
              <w:t>BRUGGE</w:t>
            </w:r>
          </w:p>
        </w:tc>
        <w:tc>
          <w:tcPr>
            <w:tcW w:w="1370" w:type="dxa"/>
            <w:hideMark/>
          </w:tcPr>
          <w:p w14:paraId="48B9DF44" w14:textId="77777777" w:rsidR="00A23A6E" w:rsidRPr="00A7208D" w:rsidRDefault="00A23A6E" w:rsidP="00A23A6E">
            <w:pPr>
              <w:jc w:val="right"/>
              <w:rPr>
                <w:rFonts w:eastAsia="Times New Roman" w:cstheme="minorHAnsi"/>
                <w:color w:val="000000"/>
                <w:sz w:val="16"/>
                <w:szCs w:val="16"/>
                <w:lang w:eastAsia="nl-BE"/>
              </w:rPr>
            </w:pPr>
            <w:r w:rsidRPr="00A7208D">
              <w:rPr>
                <w:rFonts w:eastAsia="Times New Roman" w:cstheme="minorHAnsi"/>
                <w:color w:val="000000"/>
                <w:sz w:val="16"/>
                <w:szCs w:val="16"/>
                <w:lang w:eastAsia="nl-BE"/>
              </w:rPr>
              <w:t>Peter Rogiers</w:t>
            </w:r>
          </w:p>
        </w:tc>
        <w:tc>
          <w:tcPr>
            <w:tcW w:w="1590" w:type="dxa"/>
            <w:hideMark/>
          </w:tcPr>
          <w:p w14:paraId="1DB72286" w14:textId="77777777" w:rsidR="00A23A6E" w:rsidRPr="00A7208D" w:rsidRDefault="00A23A6E" w:rsidP="00A23A6E">
            <w:pPr>
              <w:jc w:val="right"/>
              <w:rPr>
                <w:rFonts w:eastAsia="Times New Roman" w:cstheme="minorHAnsi"/>
                <w:color w:val="000000"/>
                <w:sz w:val="16"/>
                <w:szCs w:val="16"/>
                <w:lang w:eastAsia="nl-BE"/>
              </w:rPr>
            </w:pPr>
            <w:r w:rsidRPr="00A7208D">
              <w:rPr>
                <w:rFonts w:eastAsia="Times New Roman" w:cstheme="minorHAnsi"/>
                <w:color w:val="000000"/>
                <w:sz w:val="16"/>
                <w:szCs w:val="16"/>
                <w:lang w:eastAsia="nl-BE"/>
              </w:rPr>
              <w:t>sculptuur</w:t>
            </w:r>
          </w:p>
        </w:tc>
        <w:tc>
          <w:tcPr>
            <w:tcW w:w="1801" w:type="dxa"/>
            <w:hideMark/>
          </w:tcPr>
          <w:p w14:paraId="15B43AF6" w14:textId="498B1FB6" w:rsidR="00A23A6E" w:rsidRPr="00A7208D" w:rsidRDefault="00A23A6E" w:rsidP="00A23A6E">
            <w:pPr>
              <w:jc w:val="right"/>
              <w:rPr>
                <w:rFonts w:eastAsia="Times New Roman" w:cstheme="minorHAnsi"/>
                <w:color w:val="000000"/>
                <w:sz w:val="16"/>
                <w:szCs w:val="16"/>
                <w:lang w:eastAsia="nl-BE"/>
              </w:rPr>
            </w:pPr>
            <w:r w:rsidRPr="00AB012E">
              <w:rPr>
                <w:rFonts w:eastAsia="Times New Roman" w:cstheme="minorHAnsi"/>
                <w:color w:val="000000"/>
                <w:sz w:val="16"/>
                <w:szCs w:val="16"/>
                <w:lang w:eastAsia="nl-BE"/>
              </w:rPr>
              <w:t>niet meegedeeld</w:t>
            </w:r>
            <w:r w:rsidRPr="00A7208D">
              <w:rPr>
                <w:rFonts w:eastAsia="Times New Roman" w:cstheme="minorHAnsi"/>
                <w:color w:val="000000"/>
                <w:sz w:val="16"/>
                <w:szCs w:val="16"/>
                <w:lang w:eastAsia="nl-BE"/>
              </w:rPr>
              <w:t> </w:t>
            </w:r>
          </w:p>
        </w:tc>
        <w:tc>
          <w:tcPr>
            <w:tcW w:w="1827" w:type="dxa"/>
            <w:hideMark/>
          </w:tcPr>
          <w:p w14:paraId="3E469F66" w14:textId="77777777" w:rsidR="00A23A6E" w:rsidRPr="00A7208D" w:rsidRDefault="00A23A6E" w:rsidP="00A23A6E">
            <w:pPr>
              <w:jc w:val="right"/>
              <w:rPr>
                <w:rFonts w:eastAsia="Times New Roman" w:cstheme="minorHAnsi"/>
                <w:color w:val="000000"/>
                <w:sz w:val="16"/>
                <w:szCs w:val="16"/>
                <w:lang w:eastAsia="nl-BE"/>
              </w:rPr>
            </w:pPr>
            <w:r w:rsidRPr="00A7208D">
              <w:rPr>
                <w:rFonts w:eastAsia="Times New Roman" w:cstheme="minorHAnsi"/>
                <w:color w:val="000000"/>
                <w:sz w:val="16"/>
                <w:szCs w:val="16"/>
                <w:lang w:eastAsia="nl-BE"/>
              </w:rPr>
              <w:t>100 000,00</w:t>
            </w:r>
          </w:p>
        </w:tc>
      </w:tr>
      <w:tr w:rsidR="00DB7F51" w:rsidRPr="00AB012E" w14:paraId="43A1840F" w14:textId="77777777" w:rsidTr="00B90FDE">
        <w:trPr>
          <w:trHeight w:val="828"/>
        </w:trPr>
        <w:tc>
          <w:tcPr>
            <w:tcW w:w="2259" w:type="dxa"/>
            <w:hideMark/>
          </w:tcPr>
          <w:p w14:paraId="4FE1E2EA" w14:textId="77777777" w:rsidR="00A23A6E" w:rsidRPr="009531C6" w:rsidRDefault="00A23A6E" w:rsidP="00A23A6E">
            <w:pPr>
              <w:jc w:val="right"/>
              <w:rPr>
                <w:rFonts w:eastAsia="Times New Roman" w:cstheme="minorHAnsi"/>
                <w:color w:val="000000"/>
                <w:sz w:val="16"/>
                <w:szCs w:val="16"/>
                <w:lang w:eastAsia="nl-BE"/>
              </w:rPr>
            </w:pPr>
            <w:r w:rsidRPr="009531C6">
              <w:rPr>
                <w:rFonts w:eastAsia="Times New Roman" w:cstheme="minorHAnsi"/>
                <w:color w:val="000000"/>
                <w:sz w:val="16"/>
                <w:szCs w:val="16"/>
                <w:lang w:eastAsia="nl-BE"/>
              </w:rPr>
              <w:t xml:space="preserve">nieuwbouw van een lokaal dienstencentrum in de </w:t>
            </w:r>
            <w:proofErr w:type="spellStart"/>
            <w:r w:rsidRPr="009531C6">
              <w:rPr>
                <w:rFonts w:eastAsia="Times New Roman" w:cstheme="minorHAnsi"/>
                <w:color w:val="000000"/>
                <w:sz w:val="16"/>
                <w:szCs w:val="16"/>
                <w:lang w:eastAsia="nl-BE"/>
              </w:rPr>
              <w:t>Beselarestraat</w:t>
            </w:r>
            <w:proofErr w:type="spellEnd"/>
            <w:r w:rsidRPr="009531C6">
              <w:rPr>
                <w:rFonts w:eastAsia="Times New Roman" w:cstheme="minorHAnsi"/>
                <w:color w:val="000000"/>
                <w:sz w:val="16"/>
                <w:szCs w:val="16"/>
                <w:lang w:eastAsia="nl-BE"/>
              </w:rPr>
              <w:t xml:space="preserve"> 1 te Wervik (Geluwe)</w:t>
            </w:r>
          </w:p>
        </w:tc>
        <w:tc>
          <w:tcPr>
            <w:tcW w:w="1962" w:type="dxa"/>
            <w:hideMark/>
          </w:tcPr>
          <w:p w14:paraId="27CB187B" w14:textId="7408CF7C" w:rsidR="00A23A6E" w:rsidRPr="009531C6" w:rsidRDefault="00A23A6E" w:rsidP="00A23A6E">
            <w:pPr>
              <w:jc w:val="right"/>
              <w:rPr>
                <w:rFonts w:eastAsia="Times New Roman" w:cstheme="minorHAnsi"/>
                <w:color w:val="000000"/>
                <w:sz w:val="16"/>
                <w:szCs w:val="16"/>
                <w:lang w:eastAsia="nl-BE"/>
              </w:rPr>
            </w:pPr>
            <w:r w:rsidRPr="00AB012E">
              <w:rPr>
                <w:rFonts w:eastAsia="Times New Roman" w:cstheme="minorHAnsi"/>
                <w:color w:val="000000"/>
                <w:sz w:val="16"/>
                <w:szCs w:val="16"/>
                <w:lang w:eastAsia="nl-BE"/>
              </w:rPr>
              <w:t>OCMW Wervik</w:t>
            </w:r>
          </w:p>
        </w:tc>
        <w:tc>
          <w:tcPr>
            <w:tcW w:w="1860" w:type="dxa"/>
            <w:noWrap/>
            <w:hideMark/>
          </w:tcPr>
          <w:p w14:paraId="3576E89F" w14:textId="7289BBE4" w:rsidR="00A23A6E" w:rsidRPr="009531C6" w:rsidRDefault="00A23A6E" w:rsidP="00A23A6E">
            <w:pPr>
              <w:jc w:val="right"/>
              <w:rPr>
                <w:rFonts w:eastAsia="Times New Roman" w:cstheme="minorHAnsi"/>
                <w:color w:val="000000"/>
                <w:sz w:val="16"/>
                <w:szCs w:val="16"/>
                <w:lang w:eastAsia="nl-BE"/>
              </w:rPr>
            </w:pPr>
            <w:r w:rsidRPr="00AB012E">
              <w:rPr>
                <w:rFonts w:eastAsia="Times New Roman" w:cstheme="minorHAnsi"/>
                <w:color w:val="000000"/>
                <w:sz w:val="16"/>
                <w:szCs w:val="16"/>
                <w:lang w:eastAsia="nl-BE"/>
              </w:rPr>
              <w:t>Woonzorgcentrum Ter Beke</w:t>
            </w:r>
          </w:p>
        </w:tc>
        <w:tc>
          <w:tcPr>
            <w:tcW w:w="1643" w:type="dxa"/>
            <w:hideMark/>
          </w:tcPr>
          <w:p w14:paraId="2DC6EF9C" w14:textId="77777777" w:rsidR="00A23A6E" w:rsidRPr="009531C6" w:rsidRDefault="00A23A6E" w:rsidP="00A23A6E">
            <w:pPr>
              <w:jc w:val="right"/>
              <w:rPr>
                <w:rFonts w:eastAsia="Times New Roman" w:cstheme="minorHAnsi"/>
                <w:color w:val="000000"/>
                <w:sz w:val="16"/>
                <w:szCs w:val="16"/>
                <w:lang w:eastAsia="nl-BE"/>
              </w:rPr>
            </w:pPr>
            <w:r w:rsidRPr="009531C6">
              <w:rPr>
                <w:rFonts w:eastAsia="Times New Roman" w:cstheme="minorHAnsi"/>
                <w:color w:val="000000"/>
                <w:sz w:val="16"/>
                <w:szCs w:val="16"/>
                <w:lang w:eastAsia="nl-BE"/>
              </w:rPr>
              <w:t>WERVIK</w:t>
            </w:r>
          </w:p>
        </w:tc>
        <w:tc>
          <w:tcPr>
            <w:tcW w:w="1370" w:type="dxa"/>
            <w:hideMark/>
          </w:tcPr>
          <w:p w14:paraId="43E2F0F7" w14:textId="77777777" w:rsidR="00A23A6E" w:rsidRPr="009531C6" w:rsidRDefault="00A23A6E" w:rsidP="00A23A6E">
            <w:pPr>
              <w:jc w:val="right"/>
              <w:rPr>
                <w:rFonts w:eastAsia="Times New Roman" w:cstheme="minorHAnsi"/>
                <w:color w:val="000000"/>
                <w:sz w:val="16"/>
                <w:szCs w:val="16"/>
                <w:lang w:eastAsia="nl-BE"/>
              </w:rPr>
            </w:pPr>
            <w:r w:rsidRPr="009531C6">
              <w:rPr>
                <w:rFonts w:eastAsia="Times New Roman" w:cstheme="minorHAnsi"/>
                <w:color w:val="000000"/>
                <w:sz w:val="16"/>
                <w:szCs w:val="16"/>
                <w:lang w:eastAsia="nl-BE"/>
              </w:rPr>
              <w:t xml:space="preserve">Henk </w:t>
            </w:r>
            <w:proofErr w:type="spellStart"/>
            <w:r w:rsidRPr="009531C6">
              <w:rPr>
                <w:rFonts w:eastAsia="Times New Roman" w:cstheme="minorHAnsi"/>
                <w:color w:val="000000"/>
                <w:sz w:val="16"/>
                <w:szCs w:val="16"/>
                <w:lang w:eastAsia="nl-BE"/>
              </w:rPr>
              <w:t>Delabie</w:t>
            </w:r>
            <w:proofErr w:type="spellEnd"/>
          </w:p>
        </w:tc>
        <w:tc>
          <w:tcPr>
            <w:tcW w:w="1590" w:type="dxa"/>
            <w:hideMark/>
          </w:tcPr>
          <w:p w14:paraId="7442FD88" w14:textId="77777777" w:rsidR="00A23A6E" w:rsidRPr="009531C6" w:rsidRDefault="00A23A6E" w:rsidP="00A23A6E">
            <w:pPr>
              <w:jc w:val="right"/>
              <w:rPr>
                <w:rFonts w:eastAsia="Times New Roman" w:cstheme="minorHAnsi"/>
                <w:color w:val="000000"/>
                <w:sz w:val="16"/>
                <w:szCs w:val="16"/>
                <w:lang w:eastAsia="nl-BE"/>
              </w:rPr>
            </w:pPr>
            <w:r w:rsidRPr="009531C6">
              <w:rPr>
                <w:rFonts w:eastAsia="Times New Roman" w:cstheme="minorHAnsi"/>
                <w:color w:val="000000"/>
                <w:sz w:val="16"/>
                <w:szCs w:val="16"/>
                <w:lang w:eastAsia="nl-BE"/>
              </w:rPr>
              <w:t>sculptuur</w:t>
            </w:r>
          </w:p>
        </w:tc>
        <w:tc>
          <w:tcPr>
            <w:tcW w:w="1801" w:type="dxa"/>
            <w:noWrap/>
            <w:hideMark/>
          </w:tcPr>
          <w:p w14:paraId="49054763" w14:textId="4BC71678" w:rsidR="00A23A6E" w:rsidRPr="009531C6" w:rsidRDefault="00A23A6E" w:rsidP="00A23A6E">
            <w:pPr>
              <w:jc w:val="right"/>
              <w:rPr>
                <w:rFonts w:eastAsia="Times New Roman" w:cstheme="minorHAnsi"/>
                <w:color w:val="000000"/>
                <w:sz w:val="16"/>
                <w:szCs w:val="16"/>
                <w:lang w:eastAsia="nl-BE"/>
              </w:rPr>
            </w:pPr>
            <w:r w:rsidRPr="00AB012E">
              <w:rPr>
                <w:rFonts w:eastAsia="Times New Roman" w:cstheme="minorHAnsi"/>
                <w:color w:val="000000"/>
                <w:sz w:val="16"/>
                <w:szCs w:val="16"/>
                <w:lang w:eastAsia="nl-BE"/>
              </w:rPr>
              <w:t>niet meegedeeld</w:t>
            </w:r>
            <w:r w:rsidRPr="00A7208D">
              <w:rPr>
                <w:rFonts w:eastAsia="Times New Roman" w:cstheme="minorHAnsi"/>
                <w:color w:val="000000"/>
                <w:sz w:val="16"/>
                <w:szCs w:val="16"/>
                <w:lang w:eastAsia="nl-BE"/>
              </w:rPr>
              <w:t> </w:t>
            </w:r>
          </w:p>
        </w:tc>
        <w:tc>
          <w:tcPr>
            <w:tcW w:w="1827" w:type="dxa"/>
            <w:hideMark/>
          </w:tcPr>
          <w:p w14:paraId="6A9079E7" w14:textId="28F9FBC3" w:rsidR="00A23A6E" w:rsidRPr="009531C6" w:rsidRDefault="00A23A6E" w:rsidP="00A23A6E">
            <w:pPr>
              <w:jc w:val="right"/>
              <w:rPr>
                <w:rFonts w:eastAsia="Times New Roman" w:cstheme="minorHAnsi"/>
                <w:sz w:val="16"/>
                <w:szCs w:val="16"/>
                <w:lang w:eastAsia="nl-BE"/>
              </w:rPr>
            </w:pPr>
            <w:r w:rsidRPr="00AB012E">
              <w:rPr>
                <w:rFonts w:eastAsia="Times New Roman" w:cstheme="minorHAnsi"/>
                <w:color w:val="000000"/>
                <w:sz w:val="16"/>
                <w:szCs w:val="16"/>
                <w:lang w:eastAsia="nl-BE"/>
              </w:rPr>
              <w:t>70 186,00</w:t>
            </w:r>
            <w:r w:rsidRPr="00A7208D">
              <w:rPr>
                <w:rFonts w:eastAsia="Times New Roman" w:cstheme="minorHAnsi"/>
                <w:color w:val="000000"/>
                <w:sz w:val="16"/>
                <w:szCs w:val="16"/>
                <w:lang w:eastAsia="nl-BE"/>
              </w:rPr>
              <w:t> </w:t>
            </w:r>
          </w:p>
        </w:tc>
      </w:tr>
      <w:tr w:rsidR="00DB7F51" w:rsidRPr="00AB012E" w14:paraId="74F424E8" w14:textId="77777777" w:rsidTr="00B90FDE">
        <w:trPr>
          <w:trHeight w:val="1104"/>
        </w:trPr>
        <w:tc>
          <w:tcPr>
            <w:tcW w:w="2259" w:type="dxa"/>
            <w:hideMark/>
          </w:tcPr>
          <w:p w14:paraId="265417EE" w14:textId="77777777" w:rsidR="00A23A6E" w:rsidRPr="009531C6" w:rsidRDefault="00A23A6E" w:rsidP="00A23A6E">
            <w:pPr>
              <w:jc w:val="right"/>
              <w:rPr>
                <w:rFonts w:eastAsia="Times New Roman" w:cstheme="minorHAnsi"/>
                <w:color w:val="000000"/>
                <w:sz w:val="16"/>
                <w:szCs w:val="16"/>
                <w:lang w:eastAsia="nl-BE"/>
              </w:rPr>
            </w:pPr>
            <w:r w:rsidRPr="009531C6">
              <w:rPr>
                <w:rFonts w:eastAsia="Times New Roman" w:cstheme="minorHAnsi"/>
                <w:color w:val="000000"/>
                <w:sz w:val="16"/>
                <w:szCs w:val="16"/>
                <w:lang w:eastAsia="nl-BE"/>
              </w:rPr>
              <w:t xml:space="preserve">verbouwing van het Vertrouwenscentrum Kindermishandeling Vlaams-Brabant in de </w:t>
            </w:r>
            <w:proofErr w:type="spellStart"/>
            <w:r w:rsidRPr="009531C6">
              <w:rPr>
                <w:rFonts w:eastAsia="Times New Roman" w:cstheme="minorHAnsi"/>
                <w:color w:val="000000"/>
                <w:sz w:val="16"/>
                <w:szCs w:val="16"/>
                <w:lang w:eastAsia="nl-BE"/>
              </w:rPr>
              <w:t>Jupsus</w:t>
            </w:r>
            <w:proofErr w:type="spellEnd"/>
            <w:r w:rsidRPr="009531C6">
              <w:rPr>
                <w:rFonts w:eastAsia="Times New Roman" w:cstheme="minorHAnsi"/>
                <w:color w:val="000000"/>
                <w:sz w:val="16"/>
                <w:szCs w:val="16"/>
                <w:lang w:eastAsia="nl-BE"/>
              </w:rPr>
              <w:t xml:space="preserve"> </w:t>
            </w:r>
            <w:proofErr w:type="spellStart"/>
            <w:r w:rsidRPr="009531C6">
              <w:rPr>
                <w:rFonts w:eastAsia="Times New Roman" w:cstheme="minorHAnsi"/>
                <w:color w:val="000000"/>
                <w:sz w:val="16"/>
                <w:szCs w:val="16"/>
                <w:lang w:eastAsia="nl-BE"/>
              </w:rPr>
              <w:t>Lipsiusstraat</w:t>
            </w:r>
            <w:proofErr w:type="spellEnd"/>
            <w:r w:rsidRPr="009531C6">
              <w:rPr>
                <w:rFonts w:eastAsia="Times New Roman" w:cstheme="minorHAnsi"/>
                <w:color w:val="000000"/>
                <w:sz w:val="16"/>
                <w:szCs w:val="16"/>
                <w:lang w:eastAsia="nl-BE"/>
              </w:rPr>
              <w:t xml:space="preserve"> 71 te Leuven</w:t>
            </w:r>
          </w:p>
        </w:tc>
        <w:tc>
          <w:tcPr>
            <w:tcW w:w="1962" w:type="dxa"/>
            <w:hideMark/>
          </w:tcPr>
          <w:p w14:paraId="0326CF32" w14:textId="653B21A2" w:rsidR="00A23A6E" w:rsidRPr="009531C6" w:rsidRDefault="00A23A6E" w:rsidP="00A23A6E">
            <w:pPr>
              <w:jc w:val="right"/>
              <w:rPr>
                <w:rFonts w:eastAsia="Times New Roman" w:cstheme="minorHAnsi"/>
                <w:color w:val="000000"/>
                <w:sz w:val="16"/>
                <w:szCs w:val="16"/>
                <w:lang w:eastAsia="nl-BE"/>
              </w:rPr>
            </w:pPr>
            <w:r w:rsidRPr="00AB012E">
              <w:rPr>
                <w:rFonts w:eastAsia="Times New Roman" w:cstheme="minorHAnsi"/>
                <w:color w:val="000000"/>
                <w:sz w:val="16"/>
                <w:szCs w:val="16"/>
                <w:lang w:eastAsia="nl-BE"/>
              </w:rPr>
              <w:t>Vertrouwenscentrum Kindermishandeling Vlaams Brabant vzw</w:t>
            </w:r>
          </w:p>
        </w:tc>
        <w:tc>
          <w:tcPr>
            <w:tcW w:w="1860" w:type="dxa"/>
            <w:noWrap/>
            <w:hideMark/>
          </w:tcPr>
          <w:p w14:paraId="02E75A74" w14:textId="4E9BF921" w:rsidR="00A23A6E" w:rsidRPr="009531C6" w:rsidRDefault="00A23A6E" w:rsidP="00A23A6E">
            <w:pPr>
              <w:jc w:val="right"/>
              <w:rPr>
                <w:rFonts w:eastAsia="Times New Roman" w:cstheme="minorHAnsi"/>
                <w:color w:val="000000"/>
                <w:sz w:val="16"/>
                <w:szCs w:val="16"/>
                <w:lang w:eastAsia="nl-BE"/>
              </w:rPr>
            </w:pPr>
            <w:r w:rsidRPr="00AB012E">
              <w:rPr>
                <w:rFonts w:eastAsia="Times New Roman" w:cstheme="minorHAnsi"/>
                <w:color w:val="000000"/>
                <w:sz w:val="16"/>
                <w:szCs w:val="16"/>
                <w:lang w:eastAsia="nl-BE"/>
              </w:rPr>
              <w:t xml:space="preserve">Vertrouwenscentrum Kindermishandeling Vlaams Brabant </w:t>
            </w:r>
          </w:p>
        </w:tc>
        <w:tc>
          <w:tcPr>
            <w:tcW w:w="1643" w:type="dxa"/>
            <w:hideMark/>
          </w:tcPr>
          <w:p w14:paraId="0085CAD8" w14:textId="77777777" w:rsidR="00A23A6E" w:rsidRPr="009531C6" w:rsidRDefault="00A23A6E" w:rsidP="00A23A6E">
            <w:pPr>
              <w:jc w:val="right"/>
              <w:rPr>
                <w:rFonts w:eastAsia="Times New Roman" w:cstheme="minorHAnsi"/>
                <w:color w:val="000000"/>
                <w:sz w:val="16"/>
                <w:szCs w:val="16"/>
                <w:lang w:eastAsia="nl-BE"/>
              </w:rPr>
            </w:pPr>
            <w:r w:rsidRPr="009531C6">
              <w:rPr>
                <w:rFonts w:eastAsia="Times New Roman" w:cstheme="minorHAnsi"/>
                <w:color w:val="000000"/>
                <w:sz w:val="16"/>
                <w:szCs w:val="16"/>
                <w:lang w:eastAsia="nl-BE"/>
              </w:rPr>
              <w:t>LEUVEN</w:t>
            </w:r>
          </w:p>
        </w:tc>
        <w:tc>
          <w:tcPr>
            <w:tcW w:w="1370" w:type="dxa"/>
            <w:hideMark/>
          </w:tcPr>
          <w:p w14:paraId="27C37B82" w14:textId="77777777" w:rsidR="00A23A6E" w:rsidRPr="009531C6" w:rsidRDefault="00A23A6E" w:rsidP="00A23A6E">
            <w:pPr>
              <w:jc w:val="right"/>
              <w:rPr>
                <w:rFonts w:eastAsia="Times New Roman" w:cstheme="minorHAnsi"/>
                <w:color w:val="000000"/>
                <w:sz w:val="16"/>
                <w:szCs w:val="16"/>
                <w:lang w:eastAsia="nl-BE"/>
              </w:rPr>
            </w:pPr>
            <w:r w:rsidRPr="009531C6">
              <w:rPr>
                <w:rFonts w:eastAsia="Times New Roman" w:cstheme="minorHAnsi"/>
                <w:color w:val="000000"/>
                <w:sz w:val="16"/>
                <w:szCs w:val="16"/>
                <w:lang w:eastAsia="nl-BE"/>
              </w:rPr>
              <w:t xml:space="preserve">Samuel </w:t>
            </w:r>
            <w:proofErr w:type="spellStart"/>
            <w:r w:rsidRPr="009531C6">
              <w:rPr>
                <w:rFonts w:eastAsia="Times New Roman" w:cstheme="minorHAnsi"/>
                <w:color w:val="000000"/>
                <w:sz w:val="16"/>
                <w:szCs w:val="16"/>
                <w:lang w:eastAsia="nl-BE"/>
              </w:rPr>
              <w:t>Vanderveken</w:t>
            </w:r>
            <w:proofErr w:type="spellEnd"/>
          </w:p>
        </w:tc>
        <w:tc>
          <w:tcPr>
            <w:tcW w:w="1590" w:type="dxa"/>
            <w:hideMark/>
          </w:tcPr>
          <w:p w14:paraId="11660189" w14:textId="77777777" w:rsidR="00A23A6E" w:rsidRPr="009531C6" w:rsidRDefault="00A23A6E" w:rsidP="00A23A6E">
            <w:pPr>
              <w:jc w:val="right"/>
              <w:rPr>
                <w:rFonts w:eastAsia="Times New Roman" w:cstheme="minorHAnsi"/>
                <w:color w:val="000000"/>
                <w:sz w:val="16"/>
                <w:szCs w:val="16"/>
                <w:lang w:eastAsia="nl-BE"/>
              </w:rPr>
            </w:pPr>
            <w:r w:rsidRPr="009531C6">
              <w:rPr>
                <w:rFonts w:eastAsia="Times New Roman" w:cstheme="minorHAnsi"/>
                <w:color w:val="000000"/>
                <w:sz w:val="16"/>
                <w:szCs w:val="16"/>
                <w:lang w:eastAsia="nl-BE"/>
              </w:rPr>
              <w:t xml:space="preserve">installatie </w:t>
            </w:r>
          </w:p>
        </w:tc>
        <w:tc>
          <w:tcPr>
            <w:tcW w:w="1801" w:type="dxa"/>
            <w:noWrap/>
            <w:hideMark/>
          </w:tcPr>
          <w:p w14:paraId="1155ABBB" w14:textId="498F003B" w:rsidR="00A23A6E" w:rsidRPr="009531C6" w:rsidRDefault="00A23A6E" w:rsidP="00A23A6E">
            <w:pPr>
              <w:jc w:val="right"/>
              <w:rPr>
                <w:rFonts w:eastAsia="Times New Roman" w:cstheme="minorHAnsi"/>
                <w:color w:val="000000"/>
                <w:sz w:val="16"/>
                <w:szCs w:val="16"/>
                <w:lang w:eastAsia="nl-BE"/>
              </w:rPr>
            </w:pPr>
            <w:r w:rsidRPr="00AB012E">
              <w:rPr>
                <w:rFonts w:eastAsia="Times New Roman" w:cstheme="minorHAnsi"/>
                <w:color w:val="000000"/>
                <w:sz w:val="16"/>
                <w:szCs w:val="16"/>
                <w:lang w:eastAsia="nl-BE"/>
              </w:rPr>
              <w:t>niet meegedeeld</w:t>
            </w:r>
            <w:r w:rsidRPr="00A7208D">
              <w:rPr>
                <w:rFonts w:eastAsia="Times New Roman" w:cstheme="minorHAnsi"/>
                <w:color w:val="000000"/>
                <w:sz w:val="16"/>
                <w:szCs w:val="16"/>
                <w:lang w:eastAsia="nl-BE"/>
              </w:rPr>
              <w:t> </w:t>
            </w:r>
          </w:p>
        </w:tc>
        <w:tc>
          <w:tcPr>
            <w:tcW w:w="1827" w:type="dxa"/>
            <w:hideMark/>
          </w:tcPr>
          <w:p w14:paraId="1EA9D8F0" w14:textId="77777777" w:rsidR="00A23A6E" w:rsidRPr="009531C6" w:rsidRDefault="00A23A6E" w:rsidP="00A23A6E">
            <w:pPr>
              <w:jc w:val="right"/>
              <w:rPr>
                <w:rFonts w:eastAsia="Times New Roman" w:cstheme="minorHAnsi"/>
                <w:color w:val="000000"/>
                <w:sz w:val="16"/>
                <w:szCs w:val="16"/>
                <w:lang w:eastAsia="nl-BE"/>
              </w:rPr>
            </w:pPr>
            <w:r w:rsidRPr="009531C6">
              <w:rPr>
                <w:rFonts w:eastAsia="Times New Roman" w:cstheme="minorHAnsi"/>
                <w:color w:val="000000"/>
                <w:sz w:val="16"/>
                <w:szCs w:val="16"/>
                <w:lang w:eastAsia="nl-BE"/>
              </w:rPr>
              <w:t>29 309,00</w:t>
            </w:r>
          </w:p>
        </w:tc>
      </w:tr>
      <w:tr w:rsidR="00DB7F51" w:rsidRPr="00AB012E" w14:paraId="3B5A6E3A" w14:textId="77777777" w:rsidTr="00B90FDE">
        <w:trPr>
          <w:trHeight w:val="828"/>
        </w:trPr>
        <w:tc>
          <w:tcPr>
            <w:tcW w:w="2259" w:type="dxa"/>
            <w:hideMark/>
          </w:tcPr>
          <w:p w14:paraId="5538E18D" w14:textId="77777777" w:rsidR="00A23A6E" w:rsidRPr="009531C6" w:rsidRDefault="00A23A6E" w:rsidP="00A23A6E">
            <w:pPr>
              <w:jc w:val="right"/>
              <w:rPr>
                <w:rFonts w:eastAsia="Times New Roman" w:cstheme="minorHAnsi"/>
                <w:color w:val="000000"/>
                <w:sz w:val="16"/>
                <w:szCs w:val="16"/>
                <w:lang w:eastAsia="nl-BE"/>
              </w:rPr>
            </w:pPr>
            <w:r w:rsidRPr="009531C6">
              <w:rPr>
                <w:rFonts w:eastAsia="Times New Roman" w:cstheme="minorHAnsi"/>
                <w:color w:val="000000"/>
                <w:sz w:val="16"/>
                <w:szCs w:val="16"/>
                <w:lang w:eastAsia="nl-BE"/>
              </w:rPr>
              <w:t>verbouwing van een magazijn tot kinderdagverblijf voor 25 plaatsen te Strombeek-Bever</w:t>
            </w:r>
          </w:p>
        </w:tc>
        <w:tc>
          <w:tcPr>
            <w:tcW w:w="1962" w:type="dxa"/>
            <w:hideMark/>
          </w:tcPr>
          <w:p w14:paraId="0231AF13" w14:textId="6915DB4E" w:rsidR="00A23A6E" w:rsidRPr="009531C6" w:rsidRDefault="00A23A6E" w:rsidP="00A23A6E">
            <w:pPr>
              <w:jc w:val="right"/>
              <w:rPr>
                <w:rFonts w:eastAsia="Times New Roman" w:cstheme="minorHAnsi"/>
                <w:color w:val="000000"/>
                <w:sz w:val="16"/>
                <w:szCs w:val="16"/>
                <w:lang w:eastAsia="nl-BE"/>
              </w:rPr>
            </w:pPr>
            <w:proofErr w:type="spellStart"/>
            <w:r w:rsidRPr="00AB012E">
              <w:rPr>
                <w:rFonts w:eastAsia="Times New Roman" w:cstheme="minorHAnsi"/>
                <w:color w:val="000000"/>
                <w:sz w:val="16"/>
                <w:szCs w:val="16"/>
                <w:lang w:eastAsia="nl-BE"/>
              </w:rPr>
              <w:t>Stekelbees</w:t>
            </w:r>
            <w:proofErr w:type="spellEnd"/>
            <w:r w:rsidRPr="00AB012E">
              <w:rPr>
                <w:rFonts w:eastAsia="Times New Roman" w:cstheme="minorHAnsi"/>
                <w:color w:val="000000"/>
                <w:sz w:val="16"/>
                <w:szCs w:val="16"/>
                <w:lang w:eastAsia="nl-BE"/>
              </w:rPr>
              <w:t xml:space="preserve"> vzw</w:t>
            </w:r>
          </w:p>
        </w:tc>
        <w:tc>
          <w:tcPr>
            <w:tcW w:w="1860" w:type="dxa"/>
            <w:noWrap/>
            <w:hideMark/>
          </w:tcPr>
          <w:p w14:paraId="47161F01" w14:textId="40167390" w:rsidR="00A23A6E" w:rsidRPr="009531C6" w:rsidRDefault="00A23A6E" w:rsidP="00A23A6E">
            <w:pPr>
              <w:jc w:val="right"/>
              <w:rPr>
                <w:rFonts w:eastAsia="Times New Roman" w:cstheme="minorHAnsi"/>
                <w:color w:val="000000"/>
                <w:sz w:val="16"/>
                <w:szCs w:val="16"/>
                <w:lang w:eastAsia="nl-BE"/>
              </w:rPr>
            </w:pPr>
            <w:r w:rsidRPr="00AB012E">
              <w:rPr>
                <w:rFonts w:eastAsia="Times New Roman" w:cstheme="minorHAnsi"/>
                <w:color w:val="000000"/>
                <w:sz w:val="16"/>
                <w:szCs w:val="16"/>
                <w:lang w:eastAsia="nl-BE"/>
              </w:rPr>
              <w:t xml:space="preserve">Kinderdagverblijf </w:t>
            </w:r>
            <w:proofErr w:type="spellStart"/>
            <w:r w:rsidRPr="00AB012E">
              <w:rPr>
                <w:rFonts w:eastAsia="Times New Roman" w:cstheme="minorHAnsi"/>
                <w:color w:val="000000"/>
                <w:sz w:val="16"/>
                <w:szCs w:val="16"/>
                <w:lang w:eastAsia="nl-BE"/>
              </w:rPr>
              <w:t>Stekelbees</w:t>
            </w:r>
            <w:proofErr w:type="spellEnd"/>
          </w:p>
        </w:tc>
        <w:tc>
          <w:tcPr>
            <w:tcW w:w="1643" w:type="dxa"/>
            <w:hideMark/>
          </w:tcPr>
          <w:p w14:paraId="36B03E8F" w14:textId="77777777" w:rsidR="00A23A6E" w:rsidRPr="009531C6" w:rsidRDefault="00A23A6E" w:rsidP="00A23A6E">
            <w:pPr>
              <w:jc w:val="right"/>
              <w:rPr>
                <w:rFonts w:eastAsia="Times New Roman" w:cstheme="minorHAnsi"/>
                <w:color w:val="000000"/>
                <w:sz w:val="16"/>
                <w:szCs w:val="16"/>
                <w:lang w:eastAsia="nl-BE"/>
              </w:rPr>
            </w:pPr>
            <w:r w:rsidRPr="009531C6">
              <w:rPr>
                <w:rFonts w:eastAsia="Times New Roman" w:cstheme="minorHAnsi"/>
                <w:color w:val="000000"/>
                <w:sz w:val="16"/>
                <w:szCs w:val="16"/>
                <w:lang w:eastAsia="nl-BE"/>
              </w:rPr>
              <w:t>LEUVEN</w:t>
            </w:r>
          </w:p>
        </w:tc>
        <w:tc>
          <w:tcPr>
            <w:tcW w:w="1370" w:type="dxa"/>
            <w:hideMark/>
          </w:tcPr>
          <w:p w14:paraId="225CD296" w14:textId="77777777" w:rsidR="00A23A6E" w:rsidRPr="009531C6" w:rsidRDefault="00A23A6E" w:rsidP="00A23A6E">
            <w:pPr>
              <w:jc w:val="right"/>
              <w:rPr>
                <w:rFonts w:eastAsia="Times New Roman" w:cstheme="minorHAnsi"/>
                <w:color w:val="000000"/>
                <w:sz w:val="16"/>
                <w:szCs w:val="16"/>
                <w:lang w:eastAsia="nl-BE"/>
              </w:rPr>
            </w:pPr>
            <w:proofErr w:type="spellStart"/>
            <w:r w:rsidRPr="009531C6">
              <w:rPr>
                <w:rFonts w:eastAsia="Times New Roman" w:cstheme="minorHAnsi"/>
                <w:color w:val="000000"/>
                <w:sz w:val="16"/>
                <w:szCs w:val="16"/>
                <w:lang w:eastAsia="nl-BE"/>
              </w:rPr>
              <w:t>Ise</w:t>
            </w:r>
            <w:proofErr w:type="spellEnd"/>
            <w:r w:rsidRPr="009531C6">
              <w:rPr>
                <w:rFonts w:eastAsia="Times New Roman" w:cstheme="minorHAnsi"/>
                <w:color w:val="000000"/>
                <w:sz w:val="16"/>
                <w:szCs w:val="16"/>
                <w:lang w:eastAsia="nl-BE"/>
              </w:rPr>
              <w:t xml:space="preserve"> </w:t>
            </w:r>
            <w:proofErr w:type="spellStart"/>
            <w:r w:rsidRPr="009531C6">
              <w:rPr>
                <w:rFonts w:eastAsia="Times New Roman" w:cstheme="minorHAnsi"/>
                <w:color w:val="000000"/>
                <w:sz w:val="16"/>
                <w:szCs w:val="16"/>
                <w:lang w:eastAsia="nl-BE"/>
              </w:rPr>
              <w:t>Dase</w:t>
            </w:r>
            <w:proofErr w:type="spellEnd"/>
          </w:p>
        </w:tc>
        <w:tc>
          <w:tcPr>
            <w:tcW w:w="1590" w:type="dxa"/>
            <w:hideMark/>
          </w:tcPr>
          <w:p w14:paraId="5E0787C7" w14:textId="77777777" w:rsidR="00A23A6E" w:rsidRPr="009531C6" w:rsidRDefault="00A23A6E" w:rsidP="00A23A6E">
            <w:pPr>
              <w:jc w:val="right"/>
              <w:rPr>
                <w:rFonts w:eastAsia="Times New Roman" w:cstheme="minorHAnsi"/>
                <w:color w:val="000000"/>
                <w:sz w:val="16"/>
                <w:szCs w:val="16"/>
                <w:lang w:eastAsia="nl-BE"/>
              </w:rPr>
            </w:pPr>
            <w:r w:rsidRPr="009531C6">
              <w:rPr>
                <w:rFonts w:eastAsia="Times New Roman" w:cstheme="minorHAnsi"/>
                <w:color w:val="000000"/>
                <w:sz w:val="16"/>
                <w:szCs w:val="16"/>
                <w:lang w:eastAsia="nl-BE"/>
              </w:rPr>
              <w:t>sculptuur</w:t>
            </w:r>
          </w:p>
        </w:tc>
        <w:tc>
          <w:tcPr>
            <w:tcW w:w="1801" w:type="dxa"/>
            <w:noWrap/>
            <w:hideMark/>
          </w:tcPr>
          <w:p w14:paraId="61F0BB7A" w14:textId="19E92BFF" w:rsidR="00A23A6E" w:rsidRPr="009531C6" w:rsidRDefault="00A23A6E" w:rsidP="00A23A6E">
            <w:pPr>
              <w:jc w:val="right"/>
              <w:rPr>
                <w:rFonts w:eastAsia="Times New Roman" w:cstheme="minorHAnsi"/>
                <w:color w:val="000000"/>
                <w:sz w:val="16"/>
                <w:szCs w:val="16"/>
                <w:lang w:eastAsia="nl-BE"/>
              </w:rPr>
            </w:pPr>
            <w:r w:rsidRPr="00AB012E">
              <w:rPr>
                <w:rFonts w:eastAsia="Times New Roman" w:cstheme="minorHAnsi"/>
                <w:color w:val="000000"/>
                <w:sz w:val="16"/>
                <w:szCs w:val="16"/>
                <w:lang w:eastAsia="nl-BE"/>
              </w:rPr>
              <w:t>niet meegedeeld</w:t>
            </w:r>
            <w:r w:rsidRPr="00A7208D">
              <w:rPr>
                <w:rFonts w:eastAsia="Times New Roman" w:cstheme="minorHAnsi"/>
                <w:color w:val="000000"/>
                <w:sz w:val="16"/>
                <w:szCs w:val="16"/>
                <w:lang w:eastAsia="nl-BE"/>
              </w:rPr>
              <w:t> </w:t>
            </w:r>
          </w:p>
        </w:tc>
        <w:tc>
          <w:tcPr>
            <w:tcW w:w="1827" w:type="dxa"/>
            <w:hideMark/>
          </w:tcPr>
          <w:p w14:paraId="6B551D85" w14:textId="77777777" w:rsidR="00A23A6E" w:rsidRPr="009531C6" w:rsidRDefault="00A23A6E" w:rsidP="00A23A6E">
            <w:pPr>
              <w:jc w:val="right"/>
              <w:rPr>
                <w:rFonts w:eastAsia="Times New Roman" w:cstheme="minorHAnsi"/>
                <w:color w:val="000000"/>
                <w:sz w:val="16"/>
                <w:szCs w:val="16"/>
                <w:lang w:eastAsia="nl-BE"/>
              </w:rPr>
            </w:pPr>
            <w:r w:rsidRPr="009531C6">
              <w:rPr>
                <w:rFonts w:eastAsia="Times New Roman" w:cstheme="minorHAnsi"/>
                <w:color w:val="000000"/>
                <w:sz w:val="16"/>
                <w:szCs w:val="16"/>
                <w:lang w:eastAsia="nl-BE"/>
              </w:rPr>
              <w:t>15 000,00</w:t>
            </w:r>
          </w:p>
        </w:tc>
      </w:tr>
      <w:tr w:rsidR="00DB7F51" w14:paraId="39DD6E9B" w14:textId="77777777" w:rsidTr="00B90FDE">
        <w:tc>
          <w:tcPr>
            <w:tcW w:w="2259" w:type="dxa"/>
          </w:tcPr>
          <w:p w14:paraId="63351819" w14:textId="5E25D0CF" w:rsidR="00A23A6E" w:rsidRPr="00572CFF" w:rsidRDefault="00A23A6E" w:rsidP="00A23A6E">
            <w:r>
              <w:t>Totaal</w:t>
            </w:r>
          </w:p>
        </w:tc>
        <w:tc>
          <w:tcPr>
            <w:tcW w:w="1962" w:type="dxa"/>
          </w:tcPr>
          <w:p w14:paraId="06EA6FA5" w14:textId="77777777" w:rsidR="00A23A6E" w:rsidRDefault="00A23A6E" w:rsidP="00A23A6E"/>
        </w:tc>
        <w:tc>
          <w:tcPr>
            <w:tcW w:w="1860" w:type="dxa"/>
          </w:tcPr>
          <w:p w14:paraId="6AC9CA61" w14:textId="77777777" w:rsidR="00A23A6E" w:rsidRDefault="00A23A6E" w:rsidP="00A23A6E"/>
        </w:tc>
        <w:tc>
          <w:tcPr>
            <w:tcW w:w="1643" w:type="dxa"/>
          </w:tcPr>
          <w:p w14:paraId="5A65E957" w14:textId="77777777" w:rsidR="00A23A6E" w:rsidRDefault="00A23A6E" w:rsidP="00A23A6E"/>
        </w:tc>
        <w:tc>
          <w:tcPr>
            <w:tcW w:w="1370" w:type="dxa"/>
          </w:tcPr>
          <w:p w14:paraId="12B5A36C" w14:textId="77777777" w:rsidR="00A23A6E" w:rsidRDefault="00A23A6E" w:rsidP="00A23A6E"/>
        </w:tc>
        <w:tc>
          <w:tcPr>
            <w:tcW w:w="1590" w:type="dxa"/>
          </w:tcPr>
          <w:p w14:paraId="5D4B2087" w14:textId="29DCB4F9" w:rsidR="00A23A6E" w:rsidRDefault="00A23A6E" w:rsidP="00EC21EE">
            <w:pPr>
              <w:jc w:val="right"/>
            </w:pPr>
            <w:r>
              <w:t>5</w:t>
            </w:r>
          </w:p>
        </w:tc>
        <w:tc>
          <w:tcPr>
            <w:tcW w:w="1801" w:type="dxa"/>
          </w:tcPr>
          <w:p w14:paraId="262BC106" w14:textId="77777777" w:rsidR="00A23A6E" w:rsidRDefault="00A23A6E" w:rsidP="00A23A6E"/>
        </w:tc>
        <w:tc>
          <w:tcPr>
            <w:tcW w:w="1827" w:type="dxa"/>
          </w:tcPr>
          <w:p w14:paraId="7798BED2" w14:textId="67805A89" w:rsidR="00A23A6E" w:rsidRPr="00A23A6E" w:rsidRDefault="00A23A6E" w:rsidP="00A23A6E">
            <w:pPr>
              <w:rPr>
                <w:sz w:val="16"/>
                <w:szCs w:val="16"/>
              </w:rPr>
            </w:pPr>
            <w:r w:rsidRPr="00A23A6E">
              <w:rPr>
                <w:rFonts w:ascii="Verdana" w:eastAsia="Calibri" w:hAnsi="Verdana" w:cs="Times New Roman"/>
                <w:sz w:val="16"/>
                <w:szCs w:val="16"/>
              </w:rPr>
              <w:t>223 928,98</w:t>
            </w:r>
            <w:r>
              <w:rPr>
                <w:rFonts w:ascii="Verdana" w:eastAsia="Calibri" w:hAnsi="Verdana" w:cs="Times New Roman"/>
                <w:sz w:val="16"/>
                <w:szCs w:val="16"/>
              </w:rPr>
              <w:t>€</w:t>
            </w:r>
          </w:p>
        </w:tc>
      </w:tr>
      <w:tr w:rsidR="00DB7F51" w14:paraId="6D73F4DD" w14:textId="77777777" w:rsidTr="00B90FDE">
        <w:tc>
          <w:tcPr>
            <w:tcW w:w="2259" w:type="dxa"/>
          </w:tcPr>
          <w:p w14:paraId="4E81C942" w14:textId="77777777" w:rsidR="00A23A6E" w:rsidRPr="00572CFF" w:rsidRDefault="00A23A6E" w:rsidP="00A23A6E"/>
        </w:tc>
        <w:tc>
          <w:tcPr>
            <w:tcW w:w="1962" w:type="dxa"/>
          </w:tcPr>
          <w:p w14:paraId="6412C97C" w14:textId="77777777" w:rsidR="00A23A6E" w:rsidRDefault="00A23A6E" w:rsidP="00A23A6E"/>
        </w:tc>
        <w:tc>
          <w:tcPr>
            <w:tcW w:w="1860" w:type="dxa"/>
          </w:tcPr>
          <w:p w14:paraId="3FC88917" w14:textId="77777777" w:rsidR="00A23A6E" w:rsidRDefault="00A23A6E" w:rsidP="00A23A6E"/>
        </w:tc>
        <w:tc>
          <w:tcPr>
            <w:tcW w:w="1643" w:type="dxa"/>
          </w:tcPr>
          <w:p w14:paraId="0B40188A" w14:textId="77777777" w:rsidR="00A23A6E" w:rsidRDefault="00A23A6E" w:rsidP="00A23A6E"/>
        </w:tc>
        <w:tc>
          <w:tcPr>
            <w:tcW w:w="1370" w:type="dxa"/>
          </w:tcPr>
          <w:p w14:paraId="34FA302A" w14:textId="77777777" w:rsidR="00A23A6E" w:rsidRDefault="00A23A6E" w:rsidP="00A23A6E"/>
        </w:tc>
        <w:tc>
          <w:tcPr>
            <w:tcW w:w="1590" w:type="dxa"/>
          </w:tcPr>
          <w:p w14:paraId="7D16806A" w14:textId="77777777" w:rsidR="00A23A6E" w:rsidRDefault="00A23A6E" w:rsidP="00A23A6E"/>
        </w:tc>
        <w:tc>
          <w:tcPr>
            <w:tcW w:w="1801" w:type="dxa"/>
          </w:tcPr>
          <w:p w14:paraId="63495572" w14:textId="77777777" w:rsidR="00A23A6E" w:rsidRDefault="00A23A6E" w:rsidP="00A23A6E"/>
        </w:tc>
        <w:tc>
          <w:tcPr>
            <w:tcW w:w="1827" w:type="dxa"/>
          </w:tcPr>
          <w:p w14:paraId="0F5FE8D5" w14:textId="77777777" w:rsidR="00A23A6E" w:rsidRDefault="00A23A6E" w:rsidP="00A23A6E"/>
        </w:tc>
      </w:tr>
      <w:tr w:rsidR="00DB7F51" w14:paraId="05218591" w14:textId="77777777" w:rsidTr="00B90FDE">
        <w:tc>
          <w:tcPr>
            <w:tcW w:w="2259" w:type="dxa"/>
          </w:tcPr>
          <w:p w14:paraId="7C58B731" w14:textId="62FF57EB" w:rsidR="00A23A6E" w:rsidRPr="00A23A6E" w:rsidRDefault="00A23A6E" w:rsidP="00A23A6E">
            <w:pPr>
              <w:rPr>
                <w:b/>
                <w:sz w:val="28"/>
                <w:szCs w:val="28"/>
              </w:rPr>
            </w:pPr>
            <w:r w:rsidRPr="00A23A6E">
              <w:rPr>
                <w:b/>
                <w:sz w:val="28"/>
                <w:szCs w:val="28"/>
              </w:rPr>
              <w:t>FOCI</w:t>
            </w:r>
          </w:p>
        </w:tc>
        <w:tc>
          <w:tcPr>
            <w:tcW w:w="1962" w:type="dxa"/>
          </w:tcPr>
          <w:p w14:paraId="7278BDCC" w14:textId="77777777" w:rsidR="00A23A6E" w:rsidRDefault="00A23A6E" w:rsidP="00A23A6E"/>
        </w:tc>
        <w:tc>
          <w:tcPr>
            <w:tcW w:w="1860" w:type="dxa"/>
          </w:tcPr>
          <w:p w14:paraId="1D1623A3" w14:textId="77777777" w:rsidR="00A23A6E" w:rsidRDefault="00A23A6E" w:rsidP="00A23A6E"/>
        </w:tc>
        <w:tc>
          <w:tcPr>
            <w:tcW w:w="1643" w:type="dxa"/>
          </w:tcPr>
          <w:p w14:paraId="7561E6AC" w14:textId="77777777" w:rsidR="00A23A6E" w:rsidRDefault="00A23A6E" w:rsidP="00A23A6E"/>
        </w:tc>
        <w:tc>
          <w:tcPr>
            <w:tcW w:w="1370" w:type="dxa"/>
          </w:tcPr>
          <w:p w14:paraId="47DB591B" w14:textId="77777777" w:rsidR="00A23A6E" w:rsidRDefault="00A23A6E" w:rsidP="00A23A6E"/>
        </w:tc>
        <w:tc>
          <w:tcPr>
            <w:tcW w:w="1590" w:type="dxa"/>
          </w:tcPr>
          <w:p w14:paraId="44F64E21" w14:textId="77777777" w:rsidR="00A23A6E" w:rsidRDefault="00A23A6E" w:rsidP="00A23A6E"/>
        </w:tc>
        <w:tc>
          <w:tcPr>
            <w:tcW w:w="1801" w:type="dxa"/>
          </w:tcPr>
          <w:p w14:paraId="3820225A" w14:textId="77777777" w:rsidR="00A23A6E" w:rsidRDefault="00A23A6E" w:rsidP="00A23A6E"/>
        </w:tc>
        <w:tc>
          <w:tcPr>
            <w:tcW w:w="1827" w:type="dxa"/>
          </w:tcPr>
          <w:p w14:paraId="43D2B2C8" w14:textId="77777777" w:rsidR="00A23A6E" w:rsidRDefault="00A23A6E" w:rsidP="00A23A6E"/>
        </w:tc>
      </w:tr>
      <w:tr w:rsidR="00DB7F51" w14:paraId="44D4DA02" w14:textId="77777777" w:rsidTr="00B90FDE">
        <w:tc>
          <w:tcPr>
            <w:tcW w:w="2259" w:type="dxa"/>
          </w:tcPr>
          <w:p w14:paraId="7A288C63" w14:textId="6A248516" w:rsidR="00A23A6E" w:rsidRPr="00DB7F51" w:rsidRDefault="00A23A6E" w:rsidP="00A23A6E">
            <w:pPr>
              <w:rPr>
                <w:sz w:val="16"/>
                <w:szCs w:val="16"/>
              </w:rPr>
            </w:pPr>
            <w:r w:rsidRPr="00DB7F51">
              <w:rPr>
                <w:sz w:val="16"/>
                <w:szCs w:val="16"/>
              </w:rPr>
              <w:t>Bouw van trefcentrum Y</w:t>
            </w:r>
          </w:p>
        </w:tc>
        <w:tc>
          <w:tcPr>
            <w:tcW w:w="1962" w:type="dxa"/>
          </w:tcPr>
          <w:p w14:paraId="009EBD69" w14:textId="57EC2148" w:rsidR="00A23A6E" w:rsidRPr="00DB7F51" w:rsidRDefault="00A23A6E" w:rsidP="00A23A6E">
            <w:pPr>
              <w:rPr>
                <w:sz w:val="16"/>
                <w:szCs w:val="16"/>
              </w:rPr>
            </w:pPr>
            <w:r w:rsidRPr="00DB7F51">
              <w:rPr>
                <w:sz w:val="16"/>
                <w:szCs w:val="16"/>
              </w:rPr>
              <w:t>Fonds Culturele Infrastructuur</w:t>
            </w:r>
          </w:p>
        </w:tc>
        <w:tc>
          <w:tcPr>
            <w:tcW w:w="1860" w:type="dxa"/>
          </w:tcPr>
          <w:p w14:paraId="64D519F8" w14:textId="161281C6" w:rsidR="00A23A6E" w:rsidRPr="00DB7F51" w:rsidRDefault="00A23A6E" w:rsidP="00A23A6E">
            <w:pPr>
              <w:rPr>
                <w:sz w:val="16"/>
                <w:szCs w:val="16"/>
              </w:rPr>
            </w:pPr>
            <w:r w:rsidRPr="00DB7F51">
              <w:rPr>
                <w:sz w:val="16"/>
                <w:szCs w:val="16"/>
              </w:rPr>
              <w:t>VUB</w:t>
            </w:r>
          </w:p>
        </w:tc>
        <w:tc>
          <w:tcPr>
            <w:tcW w:w="1643" w:type="dxa"/>
          </w:tcPr>
          <w:p w14:paraId="5E521B1B" w14:textId="5F09482B" w:rsidR="00A23A6E" w:rsidRPr="00DB7F51" w:rsidRDefault="00A23A6E" w:rsidP="00A23A6E">
            <w:pPr>
              <w:rPr>
                <w:sz w:val="16"/>
                <w:szCs w:val="16"/>
              </w:rPr>
            </w:pPr>
            <w:r w:rsidRPr="00DB7F51">
              <w:rPr>
                <w:sz w:val="16"/>
                <w:szCs w:val="16"/>
              </w:rPr>
              <w:t>Elsene</w:t>
            </w:r>
          </w:p>
        </w:tc>
        <w:tc>
          <w:tcPr>
            <w:tcW w:w="1370" w:type="dxa"/>
          </w:tcPr>
          <w:p w14:paraId="0EE6C237" w14:textId="02227F27" w:rsidR="00A23A6E" w:rsidRPr="00DB7F51" w:rsidRDefault="00A23A6E" w:rsidP="00A23A6E">
            <w:pPr>
              <w:rPr>
                <w:sz w:val="16"/>
                <w:szCs w:val="16"/>
              </w:rPr>
            </w:pPr>
            <w:r w:rsidRPr="00DB7F51">
              <w:rPr>
                <w:sz w:val="16"/>
                <w:szCs w:val="16"/>
              </w:rPr>
              <w:t xml:space="preserve">Johan </w:t>
            </w:r>
            <w:proofErr w:type="spellStart"/>
            <w:r w:rsidRPr="00DB7F51">
              <w:rPr>
                <w:sz w:val="16"/>
                <w:szCs w:val="16"/>
              </w:rPr>
              <w:t>Tahon</w:t>
            </w:r>
            <w:proofErr w:type="spellEnd"/>
          </w:p>
        </w:tc>
        <w:tc>
          <w:tcPr>
            <w:tcW w:w="1590" w:type="dxa"/>
          </w:tcPr>
          <w:p w14:paraId="45B55E92" w14:textId="0074B35E" w:rsidR="00A23A6E" w:rsidRPr="00DB7F51" w:rsidRDefault="00A23A6E" w:rsidP="00A23A6E">
            <w:pPr>
              <w:rPr>
                <w:sz w:val="16"/>
                <w:szCs w:val="16"/>
              </w:rPr>
            </w:pPr>
            <w:r w:rsidRPr="00DB7F51">
              <w:rPr>
                <w:sz w:val="16"/>
                <w:szCs w:val="16"/>
              </w:rPr>
              <w:t>sculptuur</w:t>
            </w:r>
          </w:p>
        </w:tc>
        <w:tc>
          <w:tcPr>
            <w:tcW w:w="1801" w:type="dxa"/>
          </w:tcPr>
          <w:p w14:paraId="59F9CF6B" w14:textId="77777777" w:rsidR="00A23A6E" w:rsidRPr="00DB7F51" w:rsidRDefault="00A23A6E" w:rsidP="00A23A6E">
            <w:pPr>
              <w:rPr>
                <w:sz w:val="16"/>
                <w:szCs w:val="16"/>
              </w:rPr>
            </w:pPr>
          </w:p>
        </w:tc>
        <w:tc>
          <w:tcPr>
            <w:tcW w:w="1827" w:type="dxa"/>
          </w:tcPr>
          <w:p w14:paraId="5F97278B" w14:textId="1811D979" w:rsidR="00A23A6E" w:rsidRPr="00DB7F51" w:rsidRDefault="00A23A6E" w:rsidP="00A23A6E">
            <w:pPr>
              <w:rPr>
                <w:sz w:val="16"/>
                <w:szCs w:val="16"/>
              </w:rPr>
            </w:pPr>
            <w:r w:rsidRPr="00DB7F51">
              <w:rPr>
                <w:sz w:val="16"/>
                <w:szCs w:val="16"/>
              </w:rPr>
              <w:t xml:space="preserve">140.000,00 </w:t>
            </w:r>
          </w:p>
        </w:tc>
      </w:tr>
      <w:tr w:rsidR="00DB7F51" w14:paraId="610AA959" w14:textId="77777777" w:rsidTr="00B90FDE">
        <w:tc>
          <w:tcPr>
            <w:tcW w:w="2259" w:type="dxa"/>
          </w:tcPr>
          <w:p w14:paraId="0B929CCE" w14:textId="611F744F" w:rsidR="00A23A6E" w:rsidRPr="00DB7F51" w:rsidRDefault="00A23A6E" w:rsidP="00A23A6E">
            <w:pPr>
              <w:rPr>
                <w:sz w:val="16"/>
                <w:szCs w:val="16"/>
              </w:rPr>
            </w:pPr>
            <w:r w:rsidRPr="00DB7F51">
              <w:rPr>
                <w:sz w:val="16"/>
                <w:szCs w:val="16"/>
              </w:rPr>
              <w:t>Verbouwing Vooruit Gent</w:t>
            </w:r>
          </w:p>
        </w:tc>
        <w:tc>
          <w:tcPr>
            <w:tcW w:w="1962" w:type="dxa"/>
          </w:tcPr>
          <w:p w14:paraId="1296304E" w14:textId="274E6294" w:rsidR="00A23A6E" w:rsidRPr="00DB7F51" w:rsidRDefault="00A23A6E" w:rsidP="00A23A6E">
            <w:pPr>
              <w:rPr>
                <w:sz w:val="16"/>
                <w:szCs w:val="16"/>
              </w:rPr>
            </w:pPr>
            <w:r w:rsidRPr="00DB7F51">
              <w:rPr>
                <w:sz w:val="16"/>
                <w:szCs w:val="16"/>
              </w:rPr>
              <w:t>Fonds Culturele Infrastructuur</w:t>
            </w:r>
          </w:p>
        </w:tc>
        <w:tc>
          <w:tcPr>
            <w:tcW w:w="1860" w:type="dxa"/>
          </w:tcPr>
          <w:p w14:paraId="26C7CCEC" w14:textId="0EBDEDDE" w:rsidR="00A23A6E" w:rsidRPr="00DB7F51" w:rsidRDefault="00A23A6E" w:rsidP="00A23A6E">
            <w:pPr>
              <w:rPr>
                <w:sz w:val="16"/>
                <w:szCs w:val="16"/>
              </w:rPr>
            </w:pPr>
            <w:r w:rsidRPr="00DB7F51">
              <w:rPr>
                <w:sz w:val="16"/>
                <w:szCs w:val="16"/>
              </w:rPr>
              <w:t xml:space="preserve">Kunstencentrum Vooruit vzw </w:t>
            </w:r>
          </w:p>
        </w:tc>
        <w:tc>
          <w:tcPr>
            <w:tcW w:w="1643" w:type="dxa"/>
          </w:tcPr>
          <w:p w14:paraId="5A0D3022" w14:textId="275B1818" w:rsidR="00A23A6E" w:rsidRPr="00DB7F51" w:rsidRDefault="00A23A6E" w:rsidP="00A23A6E">
            <w:pPr>
              <w:rPr>
                <w:sz w:val="16"/>
                <w:szCs w:val="16"/>
              </w:rPr>
            </w:pPr>
            <w:r w:rsidRPr="00DB7F51">
              <w:rPr>
                <w:sz w:val="16"/>
                <w:szCs w:val="16"/>
              </w:rPr>
              <w:t>Gent</w:t>
            </w:r>
          </w:p>
        </w:tc>
        <w:tc>
          <w:tcPr>
            <w:tcW w:w="1370" w:type="dxa"/>
          </w:tcPr>
          <w:p w14:paraId="46FC5D3F" w14:textId="6CB81E44" w:rsidR="00A23A6E" w:rsidRPr="00DB7F51" w:rsidRDefault="00A23A6E" w:rsidP="00A23A6E">
            <w:pPr>
              <w:rPr>
                <w:sz w:val="16"/>
                <w:szCs w:val="16"/>
              </w:rPr>
            </w:pPr>
            <w:r w:rsidRPr="00DB7F51">
              <w:rPr>
                <w:sz w:val="16"/>
                <w:szCs w:val="16"/>
              </w:rPr>
              <w:t xml:space="preserve">Christoph </w:t>
            </w:r>
            <w:proofErr w:type="spellStart"/>
            <w:r w:rsidRPr="00DB7F51">
              <w:rPr>
                <w:sz w:val="16"/>
                <w:szCs w:val="16"/>
              </w:rPr>
              <w:t>Hefti</w:t>
            </w:r>
            <w:proofErr w:type="spellEnd"/>
          </w:p>
        </w:tc>
        <w:tc>
          <w:tcPr>
            <w:tcW w:w="1590" w:type="dxa"/>
          </w:tcPr>
          <w:p w14:paraId="5A920C02" w14:textId="6E6E16D4" w:rsidR="00A23A6E" w:rsidRPr="00DB7F51" w:rsidRDefault="00A23A6E" w:rsidP="00A23A6E">
            <w:pPr>
              <w:rPr>
                <w:sz w:val="16"/>
                <w:szCs w:val="16"/>
              </w:rPr>
            </w:pPr>
            <w:r w:rsidRPr="00DB7F51">
              <w:rPr>
                <w:sz w:val="16"/>
                <w:szCs w:val="16"/>
              </w:rPr>
              <w:t>tegelvloer</w:t>
            </w:r>
          </w:p>
        </w:tc>
        <w:tc>
          <w:tcPr>
            <w:tcW w:w="1801" w:type="dxa"/>
          </w:tcPr>
          <w:p w14:paraId="2FE38590" w14:textId="77777777" w:rsidR="00A23A6E" w:rsidRPr="00DB7F51" w:rsidRDefault="00A23A6E" w:rsidP="00A23A6E">
            <w:pPr>
              <w:rPr>
                <w:sz w:val="16"/>
                <w:szCs w:val="16"/>
              </w:rPr>
            </w:pPr>
          </w:p>
        </w:tc>
        <w:tc>
          <w:tcPr>
            <w:tcW w:w="1827" w:type="dxa"/>
          </w:tcPr>
          <w:p w14:paraId="4687C12D" w14:textId="106EB43C" w:rsidR="00A23A6E" w:rsidRPr="00DB7F51" w:rsidRDefault="00A23A6E" w:rsidP="00A23A6E">
            <w:pPr>
              <w:rPr>
                <w:sz w:val="16"/>
                <w:szCs w:val="16"/>
              </w:rPr>
            </w:pPr>
            <w:r w:rsidRPr="00DB7F51">
              <w:rPr>
                <w:sz w:val="16"/>
                <w:szCs w:val="16"/>
              </w:rPr>
              <w:t>70.000,00</w:t>
            </w:r>
          </w:p>
        </w:tc>
      </w:tr>
      <w:tr w:rsidR="00DB7F51" w14:paraId="628E1203" w14:textId="77777777" w:rsidTr="00B90FDE">
        <w:tc>
          <w:tcPr>
            <w:tcW w:w="2259" w:type="dxa"/>
          </w:tcPr>
          <w:p w14:paraId="3B1A1205" w14:textId="42BD104E" w:rsidR="00A23A6E" w:rsidRDefault="00A23A6E" w:rsidP="00A23A6E">
            <w:r>
              <w:t>Totaal</w:t>
            </w:r>
          </w:p>
        </w:tc>
        <w:tc>
          <w:tcPr>
            <w:tcW w:w="1962" w:type="dxa"/>
          </w:tcPr>
          <w:p w14:paraId="723219FD" w14:textId="77777777" w:rsidR="00A23A6E" w:rsidRDefault="00A23A6E" w:rsidP="00A23A6E"/>
        </w:tc>
        <w:tc>
          <w:tcPr>
            <w:tcW w:w="1860" w:type="dxa"/>
          </w:tcPr>
          <w:p w14:paraId="071BE664" w14:textId="77777777" w:rsidR="00A23A6E" w:rsidRDefault="00A23A6E" w:rsidP="00A23A6E"/>
        </w:tc>
        <w:tc>
          <w:tcPr>
            <w:tcW w:w="1643" w:type="dxa"/>
          </w:tcPr>
          <w:p w14:paraId="546237F5" w14:textId="77777777" w:rsidR="00A23A6E" w:rsidRDefault="00A23A6E" w:rsidP="00A23A6E"/>
        </w:tc>
        <w:tc>
          <w:tcPr>
            <w:tcW w:w="1370" w:type="dxa"/>
          </w:tcPr>
          <w:p w14:paraId="5709A398" w14:textId="77777777" w:rsidR="00A23A6E" w:rsidRDefault="00A23A6E" w:rsidP="00A23A6E"/>
        </w:tc>
        <w:tc>
          <w:tcPr>
            <w:tcW w:w="1590" w:type="dxa"/>
          </w:tcPr>
          <w:p w14:paraId="27D5E625" w14:textId="6A274DCF" w:rsidR="00A23A6E" w:rsidRDefault="00A23A6E" w:rsidP="00EC21EE">
            <w:pPr>
              <w:jc w:val="right"/>
            </w:pPr>
            <w:r>
              <w:t>2</w:t>
            </w:r>
          </w:p>
        </w:tc>
        <w:tc>
          <w:tcPr>
            <w:tcW w:w="1801" w:type="dxa"/>
          </w:tcPr>
          <w:p w14:paraId="53EAF0CF" w14:textId="77777777" w:rsidR="00A23A6E" w:rsidRDefault="00A23A6E" w:rsidP="00A23A6E"/>
        </w:tc>
        <w:tc>
          <w:tcPr>
            <w:tcW w:w="1827" w:type="dxa"/>
          </w:tcPr>
          <w:p w14:paraId="77250718" w14:textId="6558C7A2" w:rsidR="00A23A6E" w:rsidRDefault="00A23A6E" w:rsidP="00A23A6E">
            <w:r>
              <w:t>210.000€</w:t>
            </w:r>
          </w:p>
        </w:tc>
      </w:tr>
      <w:tr w:rsidR="00DB7F51" w14:paraId="334C281B" w14:textId="77777777" w:rsidTr="00B90FDE">
        <w:tc>
          <w:tcPr>
            <w:tcW w:w="2259" w:type="dxa"/>
          </w:tcPr>
          <w:p w14:paraId="36F39999" w14:textId="77777777" w:rsidR="00A23A6E" w:rsidRDefault="00A23A6E" w:rsidP="00A23A6E"/>
        </w:tc>
        <w:tc>
          <w:tcPr>
            <w:tcW w:w="1962" w:type="dxa"/>
          </w:tcPr>
          <w:p w14:paraId="3A584C03" w14:textId="77777777" w:rsidR="00A23A6E" w:rsidRDefault="00A23A6E" w:rsidP="00A23A6E"/>
        </w:tc>
        <w:tc>
          <w:tcPr>
            <w:tcW w:w="1860" w:type="dxa"/>
          </w:tcPr>
          <w:p w14:paraId="6868E93A" w14:textId="77777777" w:rsidR="00A23A6E" w:rsidRDefault="00A23A6E" w:rsidP="00A23A6E"/>
        </w:tc>
        <w:tc>
          <w:tcPr>
            <w:tcW w:w="1643" w:type="dxa"/>
          </w:tcPr>
          <w:p w14:paraId="1BC8439E" w14:textId="77777777" w:rsidR="00A23A6E" w:rsidRDefault="00A23A6E" w:rsidP="00A23A6E"/>
        </w:tc>
        <w:tc>
          <w:tcPr>
            <w:tcW w:w="1370" w:type="dxa"/>
          </w:tcPr>
          <w:p w14:paraId="6CD6CD4D" w14:textId="77777777" w:rsidR="00A23A6E" w:rsidRDefault="00A23A6E" w:rsidP="00A23A6E"/>
        </w:tc>
        <w:tc>
          <w:tcPr>
            <w:tcW w:w="1590" w:type="dxa"/>
          </w:tcPr>
          <w:p w14:paraId="078EF910" w14:textId="77777777" w:rsidR="00A23A6E" w:rsidRDefault="00A23A6E" w:rsidP="00A23A6E"/>
        </w:tc>
        <w:tc>
          <w:tcPr>
            <w:tcW w:w="1801" w:type="dxa"/>
          </w:tcPr>
          <w:p w14:paraId="12F5987B" w14:textId="77777777" w:rsidR="00A23A6E" w:rsidRDefault="00A23A6E" w:rsidP="00A23A6E"/>
        </w:tc>
        <w:tc>
          <w:tcPr>
            <w:tcW w:w="1827" w:type="dxa"/>
          </w:tcPr>
          <w:p w14:paraId="72E76CF7" w14:textId="77777777" w:rsidR="00A23A6E" w:rsidRDefault="00A23A6E" w:rsidP="00A23A6E"/>
        </w:tc>
      </w:tr>
      <w:tr w:rsidR="00DB7F51" w14:paraId="19D86A7B" w14:textId="77777777" w:rsidTr="00B90FDE">
        <w:tc>
          <w:tcPr>
            <w:tcW w:w="2259" w:type="dxa"/>
          </w:tcPr>
          <w:p w14:paraId="77295AFD" w14:textId="2BF9DB2F" w:rsidR="00A23A6E" w:rsidRPr="00DB7F51" w:rsidRDefault="00DB7F51" w:rsidP="00A23A6E">
            <w:pPr>
              <w:rPr>
                <w:b/>
                <w:sz w:val="28"/>
                <w:szCs w:val="28"/>
              </w:rPr>
            </w:pPr>
            <w:r w:rsidRPr="00DB7F51">
              <w:rPr>
                <w:b/>
                <w:sz w:val="28"/>
                <w:szCs w:val="28"/>
              </w:rPr>
              <w:t>Het Facilitair Bedrijf</w:t>
            </w:r>
          </w:p>
        </w:tc>
        <w:tc>
          <w:tcPr>
            <w:tcW w:w="1962" w:type="dxa"/>
          </w:tcPr>
          <w:p w14:paraId="08949D64" w14:textId="77777777" w:rsidR="00A23A6E" w:rsidRDefault="00A23A6E" w:rsidP="00A23A6E"/>
        </w:tc>
        <w:tc>
          <w:tcPr>
            <w:tcW w:w="1860" w:type="dxa"/>
          </w:tcPr>
          <w:p w14:paraId="4866B402" w14:textId="77777777" w:rsidR="00A23A6E" w:rsidRDefault="00A23A6E" w:rsidP="00A23A6E"/>
        </w:tc>
        <w:tc>
          <w:tcPr>
            <w:tcW w:w="1643" w:type="dxa"/>
          </w:tcPr>
          <w:p w14:paraId="271490C9" w14:textId="77777777" w:rsidR="00A23A6E" w:rsidRDefault="00A23A6E" w:rsidP="00A23A6E"/>
        </w:tc>
        <w:tc>
          <w:tcPr>
            <w:tcW w:w="1370" w:type="dxa"/>
          </w:tcPr>
          <w:p w14:paraId="5B03439D" w14:textId="77777777" w:rsidR="00A23A6E" w:rsidRDefault="00A23A6E" w:rsidP="00A23A6E"/>
        </w:tc>
        <w:tc>
          <w:tcPr>
            <w:tcW w:w="1590" w:type="dxa"/>
          </w:tcPr>
          <w:p w14:paraId="2745BAA6" w14:textId="77777777" w:rsidR="00A23A6E" w:rsidRDefault="00A23A6E" w:rsidP="00A23A6E"/>
        </w:tc>
        <w:tc>
          <w:tcPr>
            <w:tcW w:w="1801" w:type="dxa"/>
          </w:tcPr>
          <w:p w14:paraId="39163943" w14:textId="77777777" w:rsidR="00A23A6E" w:rsidRDefault="00A23A6E" w:rsidP="00A23A6E"/>
        </w:tc>
        <w:tc>
          <w:tcPr>
            <w:tcW w:w="1827" w:type="dxa"/>
          </w:tcPr>
          <w:p w14:paraId="249F99B5" w14:textId="77777777" w:rsidR="00A23A6E" w:rsidRDefault="00A23A6E" w:rsidP="00A23A6E"/>
        </w:tc>
      </w:tr>
      <w:tr w:rsidR="00DB7F51" w:rsidRPr="00DB7F51" w14:paraId="0023CF1D" w14:textId="77777777" w:rsidTr="00B90FDE">
        <w:tc>
          <w:tcPr>
            <w:tcW w:w="2259" w:type="dxa"/>
          </w:tcPr>
          <w:p w14:paraId="4ED80F1D" w14:textId="5EF5685B" w:rsidR="00DB7F51" w:rsidRPr="00DB7F51" w:rsidRDefault="00DB7F51" w:rsidP="00DB7F51">
            <w:pPr>
              <w:rPr>
                <w:sz w:val="16"/>
                <w:szCs w:val="16"/>
              </w:rPr>
            </w:pPr>
            <w:r>
              <w:rPr>
                <w:sz w:val="16"/>
                <w:szCs w:val="16"/>
              </w:rPr>
              <w:t>renovatie</w:t>
            </w:r>
            <w:r w:rsidRPr="00DB7F51">
              <w:rPr>
                <w:sz w:val="16"/>
                <w:szCs w:val="16"/>
              </w:rPr>
              <w:t xml:space="preserve"> administratief gebouw</w:t>
            </w:r>
          </w:p>
        </w:tc>
        <w:tc>
          <w:tcPr>
            <w:tcW w:w="1962" w:type="dxa"/>
          </w:tcPr>
          <w:p w14:paraId="51C8BD20" w14:textId="2452E9DC" w:rsidR="00DB7F51" w:rsidRPr="00DB7F51" w:rsidRDefault="00DB7F51" w:rsidP="00DB7F51">
            <w:pPr>
              <w:rPr>
                <w:sz w:val="16"/>
                <w:szCs w:val="16"/>
              </w:rPr>
            </w:pPr>
            <w:r w:rsidRPr="00DB7F51">
              <w:rPr>
                <w:sz w:val="16"/>
                <w:szCs w:val="16"/>
              </w:rPr>
              <w:t>Het Facilitair Bedrijf</w:t>
            </w:r>
          </w:p>
        </w:tc>
        <w:tc>
          <w:tcPr>
            <w:tcW w:w="1860" w:type="dxa"/>
          </w:tcPr>
          <w:p w14:paraId="1D0C5C8E" w14:textId="5BC32442" w:rsidR="00DB7F51" w:rsidRPr="00DB7F51" w:rsidRDefault="00DB7F51" w:rsidP="00DB7F51">
            <w:pPr>
              <w:rPr>
                <w:sz w:val="16"/>
                <w:szCs w:val="16"/>
              </w:rPr>
            </w:pPr>
            <w:r w:rsidRPr="00DB7F51">
              <w:rPr>
                <w:sz w:val="16"/>
                <w:szCs w:val="16"/>
              </w:rPr>
              <w:t>Agentschap Plantentuin Meise</w:t>
            </w:r>
          </w:p>
        </w:tc>
        <w:tc>
          <w:tcPr>
            <w:tcW w:w="1643" w:type="dxa"/>
          </w:tcPr>
          <w:p w14:paraId="7E476496" w14:textId="22B35FF4" w:rsidR="00DB7F51" w:rsidRPr="00DB7F51" w:rsidRDefault="00DB7F51" w:rsidP="00DB7F51">
            <w:pPr>
              <w:rPr>
                <w:sz w:val="16"/>
                <w:szCs w:val="16"/>
              </w:rPr>
            </w:pPr>
            <w:r w:rsidRPr="00DB7F51">
              <w:rPr>
                <w:sz w:val="16"/>
                <w:szCs w:val="16"/>
              </w:rPr>
              <w:t>Nieuwelaan 38, 1860 Meise</w:t>
            </w:r>
          </w:p>
        </w:tc>
        <w:tc>
          <w:tcPr>
            <w:tcW w:w="1370" w:type="dxa"/>
          </w:tcPr>
          <w:p w14:paraId="13EAC6C1" w14:textId="529373C9" w:rsidR="00DB7F51" w:rsidRPr="00DB7F51" w:rsidRDefault="00DB7F51" w:rsidP="00DB7F51">
            <w:pPr>
              <w:rPr>
                <w:sz w:val="16"/>
                <w:szCs w:val="16"/>
              </w:rPr>
            </w:pPr>
            <w:r w:rsidRPr="00DB7F51">
              <w:rPr>
                <w:sz w:val="16"/>
                <w:szCs w:val="16"/>
              </w:rPr>
              <w:t xml:space="preserve">Peter Coopman/Chris </w:t>
            </w:r>
            <w:proofErr w:type="spellStart"/>
            <w:r w:rsidRPr="00DB7F51">
              <w:rPr>
                <w:sz w:val="16"/>
                <w:szCs w:val="16"/>
              </w:rPr>
              <w:t>Vermander</w:t>
            </w:r>
            <w:proofErr w:type="spellEnd"/>
          </w:p>
        </w:tc>
        <w:tc>
          <w:tcPr>
            <w:tcW w:w="1590" w:type="dxa"/>
          </w:tcPr>
          <w:p w14:paraId="30D7A21F" w14:textId="511B9E81" w:rsidR="00DB7F51" w:rsidRPr="00DB7F51" w:rsidRDefault="00DB7F51" w:rsidP="00DB7F51">
            <w:pPr>
              <w:rPr>
                <w:sz w:val="16"/>
                <w:szCs w:val="16"/>
              </w:rPr>
            </w:pPr>
            <w:r w:rsidRPr="00DB7F51">
              <w:rPr>
                <w:sz w:val="16"/>
                <w:szCs w:val="16"/>
              </w:rPr>
              <w:t>Klimstructuren en trap geïnspireerd op deconstructivisme</w:t>
            </w:r>
          </w:p>
        </w:tc>
        <w:tc>
          <w:tcPr>
            <w:tcW w:w="1801" w:type="dxa"/>
          </w:tcPr>
          <w:p w14:paraId="5B734817" w14:textId="33610138" w:rsidR="00DB7F51" w:rsidRPr="00DB7F51" w:rsidRDefault="00DB7F51" w:rsidP="00DB7F51">
            <w:pPr>
              <w:rPr>
                <w:sz w:val="16"/>
                <w:szCs w:val="16"/>
              </w:rPr>
            </w:pPr>
            <w:r w:rsidRPr="00DB7F51">
              <w:rPr>
                <w:sz w:val="16"/>
                <w:szCs w:val="16"/>
              </w:rPr>
              <w:t>Functioneel in kader nieuwe rozentuin</w:t>
            </w:r>
          </w:p>
        </w:tc>
        <w:tc>
          <w:tcPr>
            <w:tcW w:w="1827" w:type="dxa"/>
          </w:tcPr>
          <w:p w14:paraId="70A18979" w14:textId="52B346D1" w:rsidR="00DB7F51" w:rsidRPr="00DB7F51" w:rsidRDefault="00DB7F51" w:rsidP="00DB7F51">
            <w:pPr>
              <w:rPr>
                <w:sz w:val="16"/>
                <w:szCs w:val="16"/>
              </w:rPr>
            </w:pPr>
            <w:r w:rsidRPr="00DB7F51">
              <w:rPr>
                <w:sz w:val="16"/>
                <w:szCs w:val="16"/>
              </w:rPr>
              <w:t>97239,11</w:t>
            </w:r>
          </w:p>
        </w:tc>
      </w:tr>
      <w:tr w:rsidR="00DB7F51" w:rsidRPr="00DB7F51" w14:paraId="15926862" w14:textId="77777777" w:rsidTr="00B90FDE">
        <w:tc>
          <w:tcPr>
            <w:tcW w:w="2259" w:type="dxa"/>
          </w:tcPr>
          <w:p w14:paraId="707A3223" w14:textId="400913F0" w:rsidR="00DB7F51" w:rsidRPr="00DB7F51" w:rsidRDefault="00DB7F51" w:rsidP="00DB7F51">
            <w:pPr>
              <w:rPr>
                <w:sz w:val="16"/>
                <w:szCs w:val="16"/>
              </w:rPr>
            </w:pPr>
            <w:r w:rsidRPr="00DB7F51">
              <w:rPr>
                <w:rFonts w:cstheme="minorHAnsi"/>
                <w:sz w:val="16"/>
                <w:szCs w:val="16"/>
              </w:rPr>
              <w:t>renovatie van kantoorgebouw</w:t>
            </w:r>
          </w:p>
        </w:tc>
        <w:tc>
          <w:tcPr>
            <w:tcW w:w="1962" w:type="dxa"/>
          </w:tcPr>
          <w:p w14:paraId="2E7EE7CA" w14:textId="77777777" w:rsidR="00DB7F51" w:rsidRPr="00DB7F51" w:rsidRDefault="00DB7F51" w:rsidP="00DB7F51">
            <w:pPr>
              <w:rPr>
                <w:rFonts w:cstheme="minorHAnsi"/>
                <w:sz w:val="16"/>
                <w:szCs w:val="16"/>
              </w:rPr>
            </w:pPr>
            <w:r w:rsidRPr="00DB7F51">
              <w:rPr>
                <w:rFonts w:cstheme="minorHAnsi"/>
                <w:sz w:val="16"/>
                <w:szCs w:val="16"/>
              </w:rPr>
              <w:t>Agentschap Facilitair Bedrijf</w:t>
            </w:r>
          </w:p>
          <w:p w14:paraId="1AE267F2" w14:textId="24C9B8BC" w:rsidR="00DB7F51" w:rsidRPr="00DB7F51" w:rsidRDefault="00DB7F51" w:rsidP="00DB7F51">
            <w:pPr>
              <w:rPr>
                <w:sz w:val="16"/>
                <w:szCs w:val="16"/>
              </w:rPr>
            </w:pPr>
            <w:r w:rsidRPr="00DB7F51">
              <w:rPr>
                <w:rFonts w:cstheme="minorHAnsi"/>
                <w:sz w:val="16"/>
                <w:szCs w:val="16"/>
              </w:rPr>
              <w:br/>
            </w:r>
          </w:p>
        </w:tc>
        <w:tc>
          <w:tcPr>
            <w:tcW w:w="1860" w:type="dxa"/>
          </w:tcPr>
          <w:p w14:paraId="6923B9EC" w14:textId="77777777" w:rsidR="00DB7F51" w:rsidRPr="00DB7F51" w:rsidRDefault="00DB7F51" w:rsidP="00DB7F51">
            <w:pPr>
              <w:rPr>
                <w:rFonts w:cstheme="minorHAnsi"/>
                <w:sz w:val="16"/>
                <w:szCs w:val="16"/>
              </w:rPr>
            </w:pPr>
            <w:r w:rsidRPr="00DB7F51">
              <w:rPr>
                <w:rFonts w:cstheme="minorHAnsi"/>
                <w:sz w:val="16"/>
                <w:szCs w:val="16"/>
              </w:rPr>
              <w:t>Agentschap Facilitair Bedrijf</w:t>
            </w:r>
          </w:p>
          <w:p w14:paraId="7ABA72DF" w14:textId="77777777" w:rsidR="00DB7F51" w:rsidRPr="00DB7F51" w:rsidRDefault="00DB7F51" w:rsidP="00DB7F51">
            <w:pPr>
              <w:rPr>
                <w:sz w:val="16"/>
                <w:szCs w:val="16"/>
              </w:rPr>
            </w:pPr>
          </w:p>
        </w:tc>
        <w:tc>
          <w:tcPr>
            <w:tcW w:w="1643" w:type="dxa"/>
          </w:tcPr>
          <w:p w14:paraId="5DD5CB8C" w14:textId="1AA08DEB" w:rsidR="00DB7F51" w:rsidRPr="00DB7F51" w:rsidRDefault="00DB7F51" w:rsidP="00DB7F51">
            <w:pPr>
              <w:rPr>
                <w:sz w:val="16"/>
                <w:szCs w:val="16"/>
              </w:rPr>
            </w:pPr>
            <w:r w:rsidRPr="00DB7F51">
              <w:rPr>
                <w:rFonts w:cstheme="minorHAnsi"/>
                <w:sz w:val="16"/>
                <w:szCs w:val="16"/>
              </w:rPr>
              <w:t>Passionistenlaan, Kortrijk</w:t>
            </w:r>
          </w:p>
        </w:tc>
        <w:tc>
          <w:tcPr>
            <w:tcW w:w="1370" w:type="dxa"/>
          </w:tcPr>
          <w:p w14:paraId="6DEEA17C" w14:textId="1C713B87" w:rsidR="00DB7F51" w:rsidRPr="00DB7F51" w:rsidRDefault="00DB7F51" w:rsidP="00DB7F51">
            <w:pPr>
              <w:rPr>
                <w:sz w:val="16"/>
                <w:szCs w:val="16"/>
              </w:rPr>
            </w:pPr>
            <w:r w:rsidRPr="00DB7F51">
              <w:rPr>
                <w:rFonts w:cstheme="minorHAnsi"/>
                <w:sz w:val="16"/>
                <w:szCs w:val="16"/>
              </w:rPr>
              <w:t xml:space="preserve">Rita </w:t>
            </w:r>
            <w:proofErr w:type="spellStart"/>
            <w:r w:rsidRPr="00DB7F51">
              <w:rPr>
                <w:rFonts w:cstheme="minorHAnsi"/>
                <w:sz w:val="16"/>
                <w:szCs w:val="16"/>
              </w:rPr>
              <w:t>McBride</w:t>
            </w:r>
            <w:proofErr w:type="spellEnd"/>
          </w:p>
        </w:tc>
        <w:tc>
          <w:tcPr>
            <w:tcW w:w="1590" w:type="dxa"/>
          </w:tcPr>
          <w:p w14:paraId="76B5F3E6" w14:textId="3F0564A3" w:rsidR="00DB7F51" w:rsidRPr="00DB7F51" w:rsidRDefault="00DB7F51" w:rsidP="00DB7F51">
            <w:pPr>
              <w:rPr>
                <w:sz w:val="16"/>
                <w:szCs w:val="16"/>
              </w:rPr>
            </w:pPr>
            <w:r w:rsidRPr="00DB7F51">
              <w:rPr>
                <w:rFonts w:cstheme="minorHAnsi"/>
                <w:sz w:val="16"/>
                <w:szCs w:val="16"/>
              </w:rPr>
              <w:t>Sculptuur</w:t>
            </w:r>
          </w:p>
        </w:tc>
        <w:tc>
          <w:tcPr>
            <w:tcW w:w="1801" w:type="dxa"/>
          </w:tcPr>
          <w:p w14:paraId="3D5AC773" w14:textId="4CF29CB4" w:rsidR="00DB7F51" w:rsidRPr="00DB7F51" w:rsidRDefault="00DB7F51" w:rsidP="00DB7F51">
            <w:pPr>
              <w:rPr>
                <w:sz w:val="16"/>
                <w:szCs w:val="16"/>
              </w:rPr>
            </w:pPr>
            <w:r w:rsidRPr="00DB7F51">
              <w:rPr>
                <w:rFonts w:cstheme="minorHAnsi"/>
                <w:sz w:val="16"/>
                <w:szCs w:val="16"/>
              </w:rPr>
              <w:t>Een sterk objectmatig sculptuur die op een interessante manier de relatie legt tussen kunst en architectuur</w:t>
            </w:r>
          </w:p>
        </w:tc>
        <w:tc>
          <w:tcPr>
            <w:tcW w:w="1827" w:type="dxa"/>
          </w:tcPr>
          <w:p w14:paraId="5EA25B38" w14:textId="127276EA" w:rsidR="00DB7F51" w:rsidRPr="00DB7F51" w:rsidRDefault="00DB7F51" w:rsidP="00DB7F51">
            <w:pPr>
              <w:rPr>
                <w:sz w:val="16"/>
                <w:szCs w:val="16"/>
              </w:rPr>
            </w:pPr>
            <w:r w:rsidRPr="00DB7F51">
              <w:rPr>
                <w:rFonts w:cstheme="minorHAnsi"/>
                <w:sz w:val="16"/>
                <w:szCs w:val="16"/>
              </w:rPr>
              <w:t>41.500 euro incl. BTW (nog niet uitgevoerd)</w:t>
            </w:r>
          </w:p>
        </w:tc>
      </w:tr>
      <w:tr w:rsidR="00DB7F51" w:rsidRPr="00DB7F51" w14:paraId="04CCBC9E" w14:textId="77777777" w:rsidTr="00B90FDE">
        <w:tc>
          <w:tcPr>
            <w:tcW w:w="2259" w:type="dxa"/>
          </w:tcPr>
          <w:p w14:paraId="1851DD34" w14:textId="728CF617" w:rsidR="00DB7F51" w:rsidRPr="00DB7F51" w:rsidRDefault="00DB7F51" w:rsidP="00DB7F51">
            <w:pPr>
              <w:rPr>
                <w:sz w:val="16"/>
                <w:szCs w:val="16"/>
              </w:rPr>
            </w:pPr>
            <w:r w:rsidRPr="00DB7F51">
              <w:rPr>
                <w:rFonts w:cstheme="minorHAnsi"/>
                <w:sz w:val="16"/>
                <w:szCs w:val="16"/>
              </w:rPr>
              <w:t>Bouw van nieuw kantoorgebouw</w:t>
            </w:r>
          </w:p>
        </w:tc>
        <w:tc>
          <w:tcPr>
            <w:tcW w:w="1962" w:type="dxa"/>
          </w:tcPr>
          <w:p w14:paraId="622E91A9" w14:textId="77777777" w:rsidR="00DB7F51" w:rsidRPr="00DB7F51" w:rsidRDefault="00DB7F51" w:rsidP="00DB7F51">
            <w:pPr>
              <w:rPr>
                <w:rFonts w:cstheme="minorHAnsi"/>
                <w:sz w:val="16"/>
                <w:szCs w:val="16"/>
              </w:rPr>
            </w:pPr>
            <w:r w:rsidRPr="00DB7F51">
              <w:rPr>
                <w:rFonts w:cstheme="minorHAnsi"/>
                <w:sz w:val="16"/>
                <w:szCs w:val="16"/>
              </w:rPr>
              <w:t>Agentschap Facilitair Bedrijf</w:t>
            </w:r>
          </w:p>
          <w:p w14:paraId="179FC559" w14:textId="69C0B8D2" w:rsidR="00DB7F51" w:rsidRPr="00DB7F51" w:rsidRDefault="00DB7F51" w:rsidP="00DB7F51">
            <w:pPr>
              <w:rPr>
                <w:sz w:val="16"/>
                <w:szCs w:val="16"/>
              </w:rPr>
            </w:pPr>
          </w:p>
        </w:tc>
        <w:tc>
          <w:tcPr>
            <w:tcW w:w="1860" w:type="dxa"/>
          </w:tcPr>
          <w:p w14:paraId="4B4FE9AC" w14:textId="77777777" w:rsidR="00DB7F51" w:rsidRPr="00DB7F51" w:rsidRDefault="00DB7F51" w:rsidP="00DB7F51">
            <w:pPr>
              <w:rPr>
                <w:rFonts w:cstheme="minorHAnsi"/>
                <w:sz w:val="16"/>
                <w:szCs w:val="16"/>
              </w:rPr>
            </w:pPr>
            <w:r w:rsidRPr="00DB7F51">
              <w:rPr>
                <w:rFonts w:cstheme="minorHAnsi"/>
                <w:sz w:val="16"/>
                <w:szCs w:val="16"/>
              </w:rPr>
              <w:t>Agentschap Facilitair Bedrijf</w:t>
            </w:r>
          </w:p>
          <w:p w14:paraId="6762AD50" w14:textId="77777777" w:rsidR="00DB7F51" w:rsidRPr="00DB7F51" w:rsidRDefault="00DB7F51" w:rsidP="00DB7F51">
            <w:pPr>
              <w:rPr>
                <w:sz w:val="16"/>
                <w:szCs w:val="16"/>
              </w:rPr>
            </w:pPr>
          </w:p>
        </w:tc>
        <w:tc>
          <w:tcPr>
            <w:tcW w:w="1643" w:type="dxa"/>
          </w:tcPr>
          <w:p w14:paraId="53C44DDD" w14:textId="77777777" w:rsidR="00DB7F51" w:rsidRPr="00DB7F51" w:rsidRDefault="00DB7F51" w:rsidP="00DB7F51">
            <w:pPr>
              <w:rPr>
                <w:rFonts w:cstheme="minorHAnsi"/>
                <w:sz w:val="16"/>
                <w:szCs w:val="16"/>
              </w:rPr>
            </w:pPr>
            <w:r w:rsidRPr="00DB7F51">
              <w:rPr>
                <w:rFonts w:cstheme="minorHAnsi"/>
                <w:sz w:val="16"/>
                <w:szCs w:val="16"/>
              </w:rPr>
              <w:t>Herman Teirlinck</w:t>
            </w:r>
          </w:p>
          <w:p w14:paraId="4F9FC8ED" w14:textId="2CEC0415" w:rsidR="00DB7F51" w:rsidRPr="00DB7F51" w:rsidRDefault="00DB7F51" w:rsidP="00DB7F51">
            <w:pPr>
              <w:rPr>
                <w:sz w:val="16"/>
                <w:szCs w:val="16"/>
              </w:rPr>
            </w:pPr>
            <w:r w:rsidRPr="00DB7F51">
              <w:rPr>
                <w:rFonts w:cstheme="minorHAnsi"/>
                <w:sz w:val="16"/>
                <w:szCs w:val="16"/>
              </w:rPr>
              <w:t>Havenlaan 88, 1000 Brussel</w:t>
            </w:r>
          </w:p>
        </w:tc>
        <w:tc>
          <w:tcPr>
            <w:tcW w:w="1370" w:type="dxa"/>
          </w:tcPr>
          <w:p w14:paraId="3FEC1765" w14:textId="75656993" w:rsidR="00DB7F51" w:rsidRPr="00DB7F51" w:rsidRDefault="00DB7F51" w:rsidP="00DB7F51">
            <w:pPr>
              <w:rPr>
                <w:sz w:val="16"/>
                <w:szCs w:val="16"/>
              </w:rPr>
            </w:pPr>
            <w:r w:rsidRPr="00DB7F51">
              <w:rPr>
                <w:rFonts w:cstheme="minorHAnsi"/>
                <w:sz w:val="16"/>
                <w:szCs w:val="16"/>
              </w:rPr>
              <w:t>Charlotte Van den Broeck</w:t>
            </w:r>
          </w:p>
        </w:tc>
        <w:tc>
          <w:tcPr>
            <w:tcW w:w="1590" w:type="dxa"/>
          </w:tcPr>
          <w:p w14:paraId="5F4A5BBA" w14:textId="4E902556" w:rsidR="00DB7F51" w:rsidRPr="00DB7F51" w:rsidRDefault="00DB7F51" w:rsidP="00DB7F51">
            <w:pPr>
              <w:rPr>
                <w:sz w:val="16"/>
                <w:szCs w:val="16"/>
              </w:rPr>
            </w:pPr>
            <w:r w:rsidRPr="00DB7F51">
              <w:rPr>
                <w:rFonts w:cstheme="minorHAnsi"/>
                <w:sz w:val="16"/>
                <w:szCs w:val="16"/>
              </w:rPr>
              <w:t>Gedicht op buitengevel</w:t>
            </w:r>
          </w:p>
        </w:tc>
        <w:tc>
          <w:tcPr>
            <w:tcW w:w="1801" w:type="dxa"/>
          </w:tcPr>
          <w:p w14:paraId="42ADC6D6" w14:textId="0B8BAECF" w:rsidR="00DB7F51" w:rsidRPr="00DB7F51" w:rsidRDefault="00DB7F51" w:rsidP="00DB7F51">
            <w:pPr>
              <w:rPr>
                <w:sz w:val="16"/>
                <w:szCs w:val="16"/>
              </w:rPr>
            </w:pPr>
            <w:r w:rsidRPr="00DB7F51">
              <w:rPr>
                <w:sz w:val="16"/>
                <w:szCs w:val="16"/>
              </w:rPr>
              <w:t>Het gedicht inspireert zich op de omgeving waarin het gebouw zich bevindt en gaat er een dialoog mee aan</w:t>
            </w:r>
          </w:p>
        </w:tc>
        <w:tc>
          <w:tcPr>
            <w:tcW w:w="1827" w:type="dxa"/>
          </w:tcPr>
          <w:p w14:paraId="1FB1D889" w14:textId="0AF534AE" w:rsidR="00DB7F51" w:rsidRPr="00DB7F51" w:rsidRDefault="00DB7F51" w:rsidP="00DB7F51">
            <w:pPr>
              <w:rPr>
                <w:sz w:val="16"/>
                <w:szCs w:val="16"/>
              </w:rPr>
            </w:pPr>
            <w:r w:rsidRPr="00DB7F51">
              <w:rPr>
                <w:rFonts w:cstheme="minorHAnsi"/>
                <w:sz w:val="16"/>
                <w:szCs w:val="16"/>
              </w:rPr>
              <w:t>8744.67euro (incl. BTW) + 47 055 euro (incl. btw) voor uitvoering</w:t>
            </w:r>
          </w:p>
        </w:tc>
      </w:tr>
      <w:tr w:rsidR="00DB7F51" w:rsidRPr="00EC21EE" w14:paraId="2A9C5818" w14:textId="77777777" w:rsidTr="00B90FDE">
        <w:tc>
          <w:tcPr>
            <w:tcW w:w="2259" w:type="dxa"/>
          </w:tcPr>
          <w:p w14:paraId="3CC719DD" w14:textId="333C1E30" w:rsidR="00DB7F51" w:rsidRPr="00EC21EE" w:rsidRDefault="00DB7F51" w:rsidP="00DB7F51">
            <w:r w:rsidRPr="00EC21EE">
              <w:t>Totaal</w:t>
            </w:r>
          </w:p>
        </w:tc>
        <w:tc>
          <w:tcPr>
            <w:tcW w:w="1962" w:type="dxa"/>
          </w:tcPr>
          <w:p w14:paraId="3D381272" w14:textId="77777777" w:rsidR="00DB7F51" w:rsidRPr="00EC21EE" w:rsidRDefault="00DB7F51" w:rsidP="00DB7F51"/>
        </w:tc>
        <w:tc>
          <w:tcPr>
            <w:tcW w:w="1860" w:type="dxa"/>
          </w:tcPr>
          <w:p w14:paraId="2B287895" w14:textId="77777777" w:rsidR="00DB7F51" w:rsidRPr="00EC21EE" w:rsidRDefault="00DB7F51" w:rsidP="00DB7F51"/>
        </w:tc>
        <w:tc>
          <w:tcPr>
            <w:tcW w:w="1643" w:type="dxa"/>
          </w:tcPr>
          <w:p w14:paraId="4AA6A573" w14:textId="77777777" w:rsidR="00DB7F51" w:rsidRPr="00EC21EE" w:rsidRDefault="00DB7F51" w:rsidP="00DB7F51"/>
        </w:tc>
        <w:tc>
          <w:tcPr>
            <w:tcW w:w="1370" w:type="dxa"/>
          </w:tcPr>
          <w:p w14:paraId="762604E4" w14:textId="77777777" w:rsidR="00DB7F51" w:rsidRPr="00EC21EE" w:rsidRDefault="00DB7F51" w:rsidP="00DB7F51"/>
        </w:tc>
        <w:tc>
          <w:tcPr>
            <w:tcW w:w="1590" w:type="dxa"/>
          </w:tcPr>
          <w:p w14:paraId="2B96900C" w14:textId="245EF3FA" w:rsidR="00DB7F51" w:rsidRPr="00EC21EE" w:rsidRDefault="00DB7F51" w:rsidP="00EC21EE">
            <w:pPr>
              <w:jc w:val="right"/>
            </w:pPr>
            <w:r w:rsidRPr="00EC21EE">
              <w:t>3</w:t>
            </w:r>
          </w:p>
        </w:tc>
        <w:tc>
          <w:tcPr>
            <w:tcW w:w="1801" w:type="dxa"/>
          </w:tcPr>
          <w:p w14:paraId="4A20E185" w14:textId="77777777" w:rsidR="00DB7F51" w:rsidRPr="00EC21EE" w:rsidRDefault="00DB7F51" w:rsidP="00DB7F51"/>
        </w:tc>
        <w:tc>
          <w:tcPr>
            <w:tcW w:w="1827" w:type="dxa"/>
          </w:tcPr>
          <w:p w14:paraId="6A7877E4" w14:textId="291CA5DB" w:rsidR="00DB7F51" w:rsidRPr="00EC21EE" w:rsidRDefault="00DB7F51" w:rsidP="00DB7F51">
            <w:r w:rsidRPr="00EC21EE">
              <w:t>194.538,78€</w:t>
            </w:r>
          </w:p>
        </w:tc>
      </w:tr>
      <w:tr w:rsidR="00DB7F51" w:rsidRPr="00DB7F51" w14:paraId="7716D754" w14:textId="77777777" w:rsidTr="00B90FDE">
        <w:tc>
          <w:tcPr>
            <w:tcW w:w="2259" w:type="dxa"/>
          </w:tcPr>
          <w:p w14:paraId="5642C061" w14:textId="77777777" w:rsidR="00DB7F51" w:rsidRDefault="00DB7F51" w:rsidP="00DB7F51">
            <w:pPr>
              <w:rPr>
                <w:sz w:val="16"/>
                <w:szCs w:val="16"/>
              </w:rPr>
            </w:pPr>
          </w:p>
        </w:tc>
        <w:tc>
          <w:tcPr>
            <w:tcW w:w="1962" w:type="dxa"/>
          </w:tcPr>
          <w:p w14:paraId="59DB2D44" w14:textId="77777777" w:rsidR="00DB7F51" w:rsidRPr="00DB7F51" w:rsidRDefault="00DB7F51" w:rsidP="00DB7F51">
            <w:pPr>
              <w:rPr>
                <w:sz w:val="16"/>
                <w:szCs w:val="16"/>
              </w:rPr>
            </w:pPr>
          </w:p>
        </w:tc>
        <w:tc>
          <w:tcPr>
            <w:tcW w:w="1860" w:type="dxa"/>
          </w:tcPr>
          <w:p w14:paraId="48647659" w14:textId="77777777" w:rsidR="00DB7F51" w:rsidRPr="00DB7F51" w:rsidRDefault="00DB7F51" w:rsidP="00DB7F51">
            <w:pPr>
              <w:rPr>
                <w:sz w:val="16"/>
                <w:szCs w:val="16"/>
              </w:rPr>
            </w:pPr>
          </w:p>
        </w:tc>
        <w:tc>
          <w:tcPr>
            <w:tcW w:w="1643" w:type="dxa"/>
          </w:tcPr>
          <w:p w14:paraId="511D1CB5" w14:textId="77777777" w:rsidR="00DB7F51" w:rsidRPr="00DB7F51" w:rsidRDefault="00DB7F51" w:rsidP="00DB7F51">
            <w:pPr>
              <w:rPr>
                <w:sz w:val="16"/>
                <w:szCs w:val="16"/>
              </w:rPr>
            </w:pPr>
          </w:p>
        </w:tc>
        <w:tc>
          <w:tcPr>
            <w:tcW w:w="1370" w:type="dxa"/>
          </w:tcPr>
          <w:p w14:paraId="64E32691" w14:textId="77777777" w:rsidR="00DB7F51" w:rsidRPr="00DB7F51" w:rsidRDefault="00DB7F51" w:rsidP="00DB7F51">
            <w:pPr>
              <w:rPr>
                <w:sz w:val="16"/>
                <w:szCs w:val="16"/>
              </w:rPr>
            </w:pPr>
          </w:p>
        </w:tc>
        <w:tc>
          <w:tcPr>
            <w:tcW w:w="1590" w:type="dxa"/>
          </w:tcPr>
          <w:p w14:paraId="794B6835" w14:textId="77777777" w:rsidR="00DB7F51" w:rsidRDefault="00DB7F51" w:rsidP="00DB7F51">
            <w:pPr>
              <w:rPr>
                <w:sz w:val="16"/>
                <w:szCs w:val="16"/>
              </w:rPr>
            </w:pPr>
          </w:p>
        </w:tc>
        <w:tc>
          <w:tcPr>
            <w:tcW w:w="1801" w:type="dxa"/>
          </w:tcPr>
          <w:p w14:paraId="5CE9A9CB" w14:textId="77777777" w:rsidR="00DB7F51" w:rsidRPr="00DB7F51" w:rsidRDefault="00DB7F51" w:rsidP="00DB7F51">
            <w:pPr>
              <w:rPr>
                <w:sz w:val="16"/>
                <w:szCs w:val="16"/>
              </w:rPr>
            </w:pPr>
          </w:p>
        </w:tc>
        <w:tc>
          <w:tcPr>
            <w:tcW w:w="1827" w:type="dxa"/>
          </w:tcPr>
          <w:p w14:paraId="0B23CA5C" w14:textId="77777777" w:rsidR="00DB7F51" w:rsidRDefault="00DB7F51" w:rsidP="00DB7F51">
            <w:pPr>
              <w:rPr>
                <w:sz w:val="16"/>
                <w:szCs w:val="16"/>
              </w:rPr>
            </w:pPr>
          </w:p>
        </w:tc>
      </w:tr>
      <w:tr w:rsidR="00EC21EE" w:rsidRPr="00EC21EE" w14:paraId="3E1B3756" w14:textId="77777777" w:rsidTr="00B90FDE">
        <w:tc>
          <w:tcPr>
            <w:tcW w:w="2259" w:type="dxa"/>
          </w:tcPr>
          <w:p w14:paraId="7740E209" w14:textId="57B54203" w:rsidR="00EC21EE" w:rsidRPr="00EC21EE" w:rsidRDefault="00EC21EE" w:rsidP="00EC21EE">
            <w:pPr>
              <w:rPr>
                <w:b/>
              </w:rPr>
            </w:pPr>
            <w:r w:rsidRPr="00EC21EE">
              <w:rPr>
                <w:b/>
              </w:rPr>
              <w:t>Totaal 2019</w:t>
            </w:r>
          </w:p>
        </w:tc>
        <w:tc>
          <w:tcPr>
            <w:tcW w:w="1962" w:type="dxa"/>
          </w:tcPr>
          <w:p w14:paraId="0F2C7785" w14:textId="77777777" w:rsidR="00EC21EE" w:rsidRPr="00EC21EE" w:rsidRDefault="00EC21EE" w:rsidP="00EC21EE">
            <w:pPr>
              <w:rPr>
                <w:b/>
              </w:rPr>
            </w:pPr>
          </w:p>
        </w:tc>
        <w:tc>
          <w:tcPr>
            <w:tcW w:w="1860" w:type="dxa"/>
          </w:tcPr>
          <w:p w14:paraId="37F1F3B9" w14:textId="77777777" w:rsidR="00EC21EE" w:rsidRPr="00EC21EE" w:rsidRDefault="00EC21EE" w:rsidP="00EC21EE">
            <w:pPr>
              <w:rPr>
                <w:b/>
              </w:rPr>
            </w:pPr>
          </w:p>
        </w:tc>
        <w:tc>
          <w:tcPr>
            <w:tcW w:w="1643" w:type="dxa"/>
          </w:tcPr>
          <w:p w14:paraId="581FC1D8" w14:textId="77777777" w:rsidR="00EC21EE" w:rsidRPr="00EC21EE" w:rsidRDefault="00EC21EE" w:rsidP="00EC21EE">
            <w:pPr>
              <w:rPr>
                <w:b/>
              </w:rPr>
            </w:pPr>
          </w:p>
        </w:tc>
        <w:tc>
          <w:tcPr>
            <w:tcW w:w="1370" w:type="dxa"/>
          </w:tcPr>
          <w:p w14:paraId="555C59CD" w14:textId="77777777" w:rsidR="00EC21EE" w:rsidRPr="00EC21EE" w:rsidRDefault="00EC21EE" w:rsidP="00EC21EE">
            <w:pPr>
              <w:rPr>
                <w:b/>
              </w:rPr>
            </w:pPr>
          </w:p>
        </w:tc>
        <w:tc>
          <w:tcPr>
            <w:tcW w:w="1590" w:type="dxa"/>
          </w:tcPr>
          <w:p w14:paraId="52EE019C" w14:textId="28F256A3" w:rsidR="00EC21EE" w:rsidRPr="00EC21EE" w:rsidRDefault="00EC21EE" w:rsidP="00EC21EE">
            <w:pPr>
              <w:jc w:val="right"/>
              <w:rPr>
                <w:b/>
              </w:rPr>
            </w:pPr>
            <w:r w:rsidRPr="00EC21EE">
              <w:rPr>
                <w:b/>
              </w:rPr>
              <w:t>10</w:t>
            </w:r>
          </w:p>
        </w:tc>
        <w:tc>
          <w:tcPr>
            <w:tcW w:w="1801" w:type="dxa"/>
          </w:tcPr>
          <w:p w14:paraId="0FC0AC58" w14:textId="77777777" w:rsidR="00EC21EE" w:rsidRPr="00EC21EE" w:rsidRDefault="00EC21EE" w:rsidP="00EC21EE">
            <w:pPr>
              <w:rPr>
                <w:b/>
              </w:rPr>
            </w:pPr>
          </w:p>
        </w:tc>
        <w:tc>
          <w:tcPr>
            <w:tcW w:w="1827" w:type="dxa"/>
          </w:tcPr>
          <w:p w14:paraId="6DA06A4E" w14:textId="053C468F" w:rsidR="00EC21EE" w:rsidRPr="00EC21EE" w:rsidRDefault="00B90FDE" w:rsidP="00EC21EE">
            <w:pPr>
              <w:rPr>
                <w:b/>
              </w:rPr>
            </w:pPr>
            <w:r w:rsidRPr="00B90FDE">
              <w:rPr>
                <w:b/>
              </w:rPr>
              <w:t>628.467,76€</w:t>
            </w:r>
          </w:p>
        </w:tc>
      </w:tr>
      <w:tr w:rsidR="00EC21EE" w:rsidRPr="00DB7F51" w14:paraId="4D94AAAF" w14:textId="77777777" w:rsidTr="00B90FDE">
        <w:tc>
          <w:tcPr>
            <w:tcW w:w="2259" w:type="dxa"/>
          </w:tcPr>
          <w:p w14:paraId="07724690" w14:textId="77777777" w:rsidR="00EC21EE" w:rsidRDefault="00EC21EE" w:rsidP="00EC21EE">
            <w:pPr>
              <w:rPr>
                <w:sz w:val="16"/>
                <w:szCs w:val="16"/>
              </w:rPr>
            </w:pPr>
          </w:p>
        </w:tc>
        <w:tc>
          <w:tcPr>
            <w:tcW w:w="1962" w:type="dxa"/>
          </w:tcPr>
          <w:p w14:paraId="4609C78C" w14:textId="77777777" w:rsidR="00EC21EE" w:rsidRPr="00DB7F51" w:rsidRDefault="00EC21EE" w:rsidP="00EC21EE">
            <w:pPr>
              <w:rPr>
                <w:sz w:val="16"/>
                <w:szCs w:val="16"/>
              </w:rPr>
            </w:pPr>
          </w:p>
        </w:tc>
        <w:tc>
          <w:tcPr>
            <w:tcW w:w="1860" w:type="dxa"/>
          </w:tcPr>
          <w:p w14:paraId="00391969" w14:textId="77777777" w:rsidR="00EC21EE" w:rsidRPr="00DB7F51" w:rsidRDefault="00EC21EE" w:rsidP="00EC21EE">
            <w:pPr>
              <w:rPr>
                <w:sz w:val="16"/>
                <w:szCs w:val="16"/>
              </w:rPr>
            </w:pPr>
          </w:p>
        </w:tc>
        <w:tc>
          <w:tcPr>
            <w:tcW w:w="1643" w:type="dxa"/>
          </w:tcPr>
          <w:p w14:paraId="29907290" w14:textId="77777777" w:rsidR="00EC21EE" w:rsidRPr="00DB7F51" w:rsidRDefault="00EC21EE" w:rsidP="00EC21EE">
            <w:pPr>
              <w:rPr>
                <w:sz w:val="16"/>
                <w:szCs w:val="16"/>
              </w:rPr>
            </w:pPr>
          </w:p>
        </w:tc>
        <w:tc>
          <w:tcPr>
            <w:tcW w:w="1370" w:type="dxa"/>
          </w:tcPr>
          <w:p w14:paraId="2587D89B" w14:textId="77777777" w:rsidR="00EC21EE" w:rsidRPr="00DB7F51" w:rsidRDefault="00EC21EE" w:rsidP="00EC21EE">
            <w:pPr>
              <w:rPr>
                <w:sz w:val="16"/>
                <w:szCs w:val="16"/>
              </w:rPr>
            </w:pPr>
          </w:p>
        </w:tc>
        <w:tc>
          <w:tcPr>
            <w:tcW w:w="1590" w:type="dxa"/>
          </w:tcPr>
          <w:p w14:paraId="678D6F73" w14:textId="483B6083" w:rsidR="00EC21EE" w:rsidRDefault="00EC21EE" w:rsidP="00EC21EE">
            <w:pPr>
              <w:rPr>
                <w:sz w:val="16"/>
                <w:szCs w:val="16"/>
              </w:rPr>
            </w:pPr>
          </w:p>
        </w:tc>
        <w:tc>
          <w:tcPr>
            <w:tcW w:w="1801" w:type="dxa"/>
          </w:tcPr>
          <w:p w14:paraId="37F97102" w14:textId="77777777" w:rsidR="00EC21EE" w:rsidRPr="00DB7F51" w:rsidRDefault="00EC21EE" w:rsidP="00EC21EE">
            <w:pPr>
              <w:rPr>
                <w:sz w:val="16"/>
                <w:szCs w:val="16"/>
              </w:rPr>
            </w:pPr>
          </w:p>
        </w:tc>
        <w:tc>
          <w:tcPr>
            <w:tcW w:w="1827" w:type="dxa"/>
          </w:tcPr>
          <w:p w14:paraId="77713895" w14:textId="5FA2D7C3" w:rsidR="00EC21EE" w:rsidRDefault="00EC21EE" w:rsidP="00EC21EE">
            <w:pPr>
              <w:rPr>
                <w:sz w:val="16"/>
                <w:szCs w:val="16"/>
              </w:rPr>
            </w:pPr>
          </w:p>
        </w:tc>
      </w:tr>
      <w:tr w:rsidR="00EC21EE" w:rsidRPr="00513179" w14:paraId="070D2512" w14:textId="77777777" w:rsidTr="00B90FDE">
        <w:tc>
          <w:tcPr>
            <w:tcW w:w="2259" w:type="dxa"/>
          </w:tcPr>
          <w:p w14:paraId="6DE94584" w14:textId="2E2BB763" w:rsidR="00EC21EE" w:rsidRPr="00513179" w:rsidRDefault="00012351" w:rsidP="00EC21EE">
            <w:pPr>
              <w:rPr>
                <w:b/>
                <w:sz w:val="24"/>
                <w:szCs w:val="24"/>
              </w:rPr>
            </w:pPr>
            <w:r w:rsidRPr="00513179">
              <w:rPr>
                <w:b/>
                <w:sz w:val="24"/>
                <w:szCs w:val="24"/>
              </w:rPr>
              <w:t>TOTAAL VLAAMSE OVERHEID</w:t>
            </w:r>
          </w:p>
        </w:tc>
        <w:tc>
          <w:tcPr>
            <w:tcW w:w="1962" w:type="dxa"/>
          </w:tcPr>
          <w:p w14:paraId="291CCF0B" w14:textId="77777777" w:rsidR="00EC21EE" w:rsidRPr="00513179" w:rsidRDefault="00EC21EE" w:rsidP="00EC21EE">
            <w:pPr>
              <w:rPr>
                <w:b/>
                <w:sz w:val="24"/>
                <w:szCs w:val="24"/>
              </w:rPr>
            </w:pPr>
          </w:p>
        </w:tc>
        <w:tc>
          <w:tcPr>
            <w:tcW w:w="1860" w:type="dxa"/>
          </w:tcPr>
          <w:p w14:paraId="513F96A9" w14:textId="77777777" w:rsidR="00EC21EE" w:rsidRPr="00513179" w:rsidRDefault="00EC21EE" w:rsidP="00EC21EE">
            <w:pPr>
              <w:rPr>
                <w:b/>
                <w:sz w:val="24"/>
                <w:szCs w:val="24"/>
              </w:rPr>
            </w:pPr>
          </w:p>
        </w:tc>
        <w:tc>
          <w:tcPr>
            <w:tcW w:w="1643" w:type="dxa"/>
          </w:tcPr>
          <w:p w14:paraId="0F83BE0B" w14:textId="77777777" w:rsidR="00EC21EE" w:rsidRPr="00513179" w:rsidRDefault="00EC21EE" w:rsidP="00EC21EE">
            <w:pPr>
              <w:rPr>
                <w:b/>
                <w:sz w:val="24"/>
                <w:szCs w:val="24"/>
              </w:rPr>
            </w:pPr>
          </w:p>
        </w:tc>
        <w:tc>
          <w:tcPr>
            <w:tcW w:w="1370" w:type="dxa"/>
          </w:tcPr>
          <w:p w14:paraId="4C1E6E02" w14:textId="77777777" w:rsidR="00EC21EE" w:rsidRPr="00513179" w:rsidRDefault="00EC21EE" w:rsidP="00EC21EE">
            <w:pPr>
              <w:rPr>
                <w:b/>
                <w:sz w:val="24"/>
                <w:szCs w:val="24"/>
              </w:rPr>
            </w:pPr>
          </w:p>
        </w:tc>
        <w:tc>
          <w:tcPr>
            <w:tcW w:w="1590" w:type="dxa"/>
          </w:tcPr>
          <w:p w14:paraId="466F1D8A" w14:textId="3D375952" w:rsidR="00EC21EE" w:rsidRPr="00513179" w:rsidRDefault="00513179" w:rsidP="00513179">
            <w:pPr>
              <w:jc w:val="right"/>
              <w:rPr>
                <w:b/>
                <w:sz w:val="24"/>
                <w:szCs w:val="24"/>
              </w:rPr>
            </w:pPr>
            <w:r>
              <w:rPr>
                <w:b/>
                <w:sz w:val="24"/>
                <w:szCs w:val="24"/>
              </w:rPr>
              <w:t>171</w:t>
            </w:r>
          </w:p>
        </w:tc>
        <w:tc>
          <w:tcPr>
            <w:tcW w:w="1801" w:type="dxa"/>
          </w:tcPr>
          <w:p w14:paraId="2FCD16AB" w14:textId="77777777" w:rsidR="00EC21EE" w:rsidRPr="00513179" w:rsidRDefault="00EC21EE" w:rsidP="00EC21EE">
            <w:pPr>
              <w:rPr>
                <w:b/>
                <w:sz w:val="24"/>
                <w:szCs w:val="24"/>
              </w:rPr>
            </w:pPr>
          </w:p>
        </w:tc>
        <w:tc>
          <w:tcPr>
            <w:tcW w:w="1827" w:type="dxa"/>
          </w:tcPr>
          <w:p w14:paraId="69EB684C" w14:textId="4CD93CB5" w:rsidR="00EC21EE" w:rsidRPr="00513179" w:rsidRDefault="00513179" w:rsidP="00EC21EE">
            <w:pPr>
              <w:rPr>
                <w:b/>
                <w:sz w:val="24"/>
                <w:szCs w:val="24"/>
              </w:rPr>
            </w:pPr>
            <w:r w:rsidRPr="00513179">
              <w:rPr>
                <w:b/>
                <w:sz w:val="24"/>
                <w:szCs w:val="24"/>
              </w:rPr>
              <w:t>6.</w:t>
            </w:r>
            <w:r w:rsidR="00B90FDE">
              <w:rPr>
                <w:b/>
                <w:sz w:val="24"/>
                <w:szCs w:val="24"/>
              </w:rPr>
              <w:t>487</w:t>
            </w:r>
            <w:r w:rsidRPr="00513179">
              <w:rPr>
                <w:b/>
                <w:sz w:val="24"/>
                <w:szCs w:val="24"/>
              </w:rPr>
              <w:t>.324,10€</w:t>
            </w:r>
          </w:p>
        </w:tc>
      </w:tr>
    </w:tbl>
    <w:tbl>
      <w:tblPr>
        <w:tblW w:w="24220" w:type="dxa"/>
        <w:tblInd w:w="55" w:type="dxa"/>
        <w:tblCellMar>
          <w:left w:w="70" w:type="dxa"/>
          <w:right w:w="70" w:type="dxa"/>
        </w:tblCellMar>
        <w:tblLook w:val="04A0" w:firstRow="1" w:lastRow="0" w:firstColumn="1" w:lastColumn="0" w:noHBand="0" w:noVBand="1"/>
      </w:tblPr>
      <w:tblGrid>
        <w:gridCol w:w="22886"/>
        <w:gridCol w:w="223"/>
        <w:gridCol w:w="223"/>
        <w:gridCol w:w="222"/>
        <w:gridCol w:w="222"/>
        <w:gridCol w:w="222"/>
        <w:gridCol w:w="222"/>
      </w:tblGrid>
      <w:tr w:rsidR="00DC071D" w:rsidRPr="00DC071D" w14:paraId="6B47D71C" w14:textId="77777777" w:rsidTr="00B9523C">
        <w:trPr>
          <w:trHeight w:val="300"/>
        </w:trPr>
        <w:tc>
          <w:tcPr>
            <w:tcW w:w="24220" w:type="dxa"/>
            <w:gridSpan w:val="7"/>
            <w:tcBorders>
              <w:top w:val="nil"/>
              <w:left w:val="nil"/>
              <w:bottom w:val="nil"/>
              <w:right w:val="nil"/>
            </w:tcBorders>
            <w:shd w:val="clear" w:color="auto" w:fill="auto"/>
            <w:noWrap/>
            <w:vAlign w:val="center"/>
          </w:tcPr>
          <w:p w14:paraId="6B47D71B" w14:textId="0383DBE4" w:rsidR="00DC071D" w:rsidRPr="00DC071D" w:rsidRDefault="00DC071D" w:rsidP="00DC071D">
            <w:pPr>
              <w:spacing w:after="0" w:line="240" w:lineRule="auto"/>
              <w:rPr>
                <w:rFonts w:ascii="Arial" w:eastAsia="Times New Roman" w:hAnsi="Arial" w:cs="Arial"/>
                <w:color w:val="000000"/>
                <w:sz w:val="16"/>
                <w:szCs w:val="16"/>
                <w:lang w:eastAsia="nl-BE"/>
              </w:rPr>
            </w:pPr>
          </w:p>
        </w:tc>
      </w:tr>
      <w:tr w:rsidR="00DC071D" w:rsidRPr="00DC071D" w14:paraId="6B47D724" w14:textId="77777777" w:rsidTr="00B9523C">
        <w:trPr>
          <w:trHeight w:val="300"/>
        </w:trPr>
        <w:tc>
          <w:tcPr>
            <w:tcW w:w="22886" w:type="dxa"/>
            <w:tcBorders>
              <w:top w:val="nil"/>
              <w:left w:val="nil"/>
              <w:bottom w:val="nil"/>
              <w:right w:val="nil"/>
            </w:tcBorders>
            <w:shd w:val="clear" w:color="auto" w:fill="auto"/>
            <w:noWrap/>
            <w:vAlign w:val="center"/>
          </w:tcPr>
          <w:p w14:paraId="3E133FAE" w14:textId="77777777" w:rsidR="00AD54F8" w:rsidRDefault="00C3095F" w:rsidP="00AD54F8">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 xml:space="preserve">(*) </w:t>
            </w:r>
            <w:r w:rsidR="004C7F29">
              <w:rPr>
                <w:rFonts w:ascii="Arial" w:eastAsia="Times New Roman" w:hAnsi="Arial" w:cs="Arial"/>
                <w:color w:val="000000"/>
                <w:sz w:val="16"/>
                <w:szCs w:val="16"/>
                <w:lang w:eastAsia="nl-BE"/>
              </w:rPr>
              <w:t xml:space="preserve">Op 1 maart 2019 werd het </w:t>
            </w:r>
            <w:r w:rsidR="00AD54F8">
              <w:rPr>
                <w:rFonts w:ascii="Arial" w:eastAsia="Times New Roman" w:hAnsi="Arial" w:cs="Arial"/>
                <w:color w:val="000000"/>
                <w:sz w:val="16"/>
                <w:szCs w:val="16"/>
                <w:lang w:eastAsia="nl-BE"/>
              </w:rPr>
              <w:t xml:space="preserve">nieuwe </w:t>
            </w:r>
            <w:r w:rsidR="004C7F29">
              <w:rPr>
                <w:rFonts w:ascii="Arial" w:eastAsia="Times New Roman" w:hAnsi="Arial" w:cs="Arial"/>
                <w:color w:val="000000"/>
                <w:sz w:val="16"/>
                <w:szCs w:val="16"/>
                <w:lang w:eastAsia="nl-BE"/>
              </w:rPr>
              <w:t>decreet Kunst in Opdracht goedgekeurd. Op 19 maart 2019 verscheen het in het Belgisch Staatsblad.</w:t>
            </w:r>
            <w:r w:rsidR="00AD54F8">
              <w:rPr>
                <w:rFonts w:ascii="Arial" w:eastAsia="Times New Roman" w:hAnsi="Arial" w:cs="Arial"/>
                <w:color w:val="000000"/>
                <w:sz w:val="16"/>
                <w:szCs w:val="16"/>
                <w:lang w:eastAsia="nl-BE"/>
              </w:rPr>
              <w:t xml:space="preserve"> Het nieuwe </w:t>
            </w:r>
            <w:r w:rsidR="00AD54F8" w:rsidRPr="00AD54F8">
              <w:rPr>
                <w:rFonts w:ascii="Arial" w:eastAsia="Times New Roman" w:hAnsi="Arial" w:cs="Arial"/>
                <w:color w:val="000000"/>
                <w:sz w:val="16"/>
                <w:szCs w:val="16"/>
                <w:lang w:eastAsia="nl-BE"/>
              </w:rPr>
              <w:t>decreet</w:t>
            </w:r>
            <w:r w:rsidR="00AD54F8">
              <w:rPr>
                <w:rFonts w:ascii="Arial" w:eastAsia="Times New Roman" w:hAnsi="Arial" w:cs="Arial"/>
                <w:color w:val="000000"/>
                <w:sz w:val="16"/>
                <w:szCs w:val="16"/>
                <w:lang w:eastAsia="nl-BE"/>
              </w:rPr>
              <w:t xml:space="preserve"> Kunst in Opdracht</w:t>
            </w:r>
            <w:r w:rsidR="00AD54F8" w:rsidRPr="00AD54F8">
              <w:rPr>
                <w:rFonts w:ascii="Arial" w:eastAsia="Times New Roman" w:hAnsi="Arial" w:cs="Arial"/>
                <w:color w:val="000000"/>
                <w:sz w:val="16"/>
                <w:szCs w:val="16"/>
                <w:lang w:eastAsia="nl-BE"/>
              </w:rPr>
              <w:t xml:space="preserve"> is van toepassing op de </w:t>
            </w:r>
          </w:p>
          <w:p w14:paraId="16708DE4" w14:textId="037EC5CA" w:rsidR="00AD54F8" w:rsidRDefault="00AD54F8" w:rsidP="00AD54F8">
            <w:pPr>
              <w:spacing w:after="0" w:line="240" w:lineRule="auto"/>
              <w:rPr>
                <w:rFonts w:ascii="Arial" w:eastAsia="Times New Roman" w:hAnsi="Arial" w:cs="Arial"/>
                <w:color w:val="000000"/>
                <w:sz w:val="16"/>
                <w:szCs w:val="16"/>
                <w:lang w:eastAsia="nl-BE"/>
              </w:rPr>
            </w:pPr>
            <w:r w:rsidRPr="00AD54F8">
              <w:rPr>
                <w:rFonts w:ascii="Arial" w:eastAsia="Times New Roman" w:hAnsi="Arial" w:cs="Arial"/>
                <w:color w:val="000000"/>
                <w:sz w:val="16"/>
                <w:szCs w:val="16"/>
                <w:lang w:eastAsia="nl-BE"/>
              </w:rPr>
              <w:t xml:space="preserve">bouwwerken waarvoor een aanvraag tot omgevingsvergunning </w:t>
            </w:r>
            <w:r>
              <w:rPr>
                <w:rFonts w:ascii="Arial" w:eastAsia="Times New Roman" w:hAnsi="Arial" w:cs="Arial"/>
                <w:color w:val="000000"/>
                <w:sz w:val="16"/>
                <w:szCs w:val="16"/>
                <w:lang w:eastAsia="nl-BE"/>
              </w:rPr>
              <w:t>werd</w:t>
            </w:r>
            <w:r w:rsidRPr="00AD54F8">
              <w:rPr>
                <w:rFonts w:ascii="Arial" w:eastAsia="Times New Roman" w:hAnsi="Arial" w:cs="Arial"/>
                <w:color w:val="000000"/>
                <w:sz w:val="16"/>
                <w:szCs w:val="16"/>
                <w:lang w:eastAsia="nl-BE"/>
              </w:rPr>
              <w:t xml:space="preserve"> ingediend vanaf d</w:t>
            </w:r>
            <w:r>
              <w:rPr>
                <w:rFonts w:ascii="Arial" w:eastAsia="Times New Roman" w:hAnsi="Arial" w:cs="Arial"/>
                <w:color w:val="000000"/>
                <w:sz w:val="16"/>
                <w:szCs w:val="16"/>
                <w:lang w:eastAsia="nl-BE"/>
              </w:rPr>
              <w:t>eze datum</w:t>
            </w:r>
            <w:r w:rsidRPr="00AD54F8">
              <w:rPr>
                <w:rFonts w:ascii="Arial" w:eastAsia="Times New Roman" w:hAnsi="Arial" w:cs="Arial"/>
                <w:color w:val="000000"/>
                <w:sz w:val="16"/>
                <w:szCs w:val="16"/>
                <w:lang w:eastAsia="nl-BE"/>
              </w:rPr>
              <w:t>.</w:t>
            </w:r>
            <w:r>
              <w:rPr>
                <w:rFonts w:ascii="Arial" w:eastAsia="Times New Roman" w:hAnsi="Arial" w:cs="Arial"/>
                <w:color w:val="000000"/>
                <w:sz w:val="16"/>
                <w:szCs w:val="16"/>
                <w:lang w:eastAsia="nl-BE"/>
              </w:rPr>
              <w:t xml:space="preserve"> </w:t>
            </w:r>
            <w:r w:rsidRPr="00AD54F8">
              <w:rPr>
                <w:rFonts w:ascii="Arial" w:eastAsia="Times New Roman" w:hAnsi="Arial" w:cs="Arial"/>
                <w:color w:val="000000"/>
                <w:sz w:val="16"/>
                <w:szCs w:val="16"/>
                <w:lang w:eastAsia="nl-BE"/>
              </w:rPr>
              <w:t>De decreten</w:t>
            </w:r>
            <w:r>
              <w:rPr>
                <w:rFonts w:ascii="Arial" w:eastAsia="Times New Roman" w:hAnsi="Arial" w:cs="Arial"/>
                <w:color w:val="000000"/>
                <w:sz w:val="16"/>
                <w:szCs w:val="16"/>
                <w:lang w:eastAsia="nl-BE"/>
              </w:rPr>
              <w:t xml:space="preserve"> van 23 december 1986</w:t>
            </w:r>
            <w:r w:rsidRPr="00AD54F8">
              <w:rPr>
                <w:rFonts w:ascii="Arial" w:eastAsia="Times New Roman" w:hAnsi="Arial" w:cs="Arial"/>
                <w:color w:val="000000"/>
                <w:sz w:val="16"/>
                <w:szCs w:val="16"/>
                <w:lang w:eastAsia="nl-BE"/>
              </w:rPr>
              <w:t xml:space="preserve"> blijven van toepassing op de bouwwerken waarvoor de aanvraag tot </w:t>
            </w:r>
          </w:p>
          <w:p w14:paraId="6B47D71D" w14:textId="1092D5BC" w:rsidR="004C7F29" w:rsidRPr="00DC071D" w:rsidRDefault="00AD54F8" w:rsidP="00AD54F8">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omgevings</w:t>
            </w:r>
            <w:r w:rsidRPr="00AD54F8">
              <w:rPr>
                <w:rFonts w:ascii="Arial" w:eastAsia="Times New Roman" w:hAnsi="Arial" w:cs="Arial"/>
                <w:color w:val="000000"/>
                <w:sz w:val="16"/>
                <w:szCs w:val="16"/>
                <w:lang w:eastAsia="nl-BE"/>
              </w:rPr>
              <w:t xml:space="preserve">vergunning is ingediend vóór de datum van de inwerkingtreding van </w:t>
            </w:r>
            <w:r>
              <w:rPr>
                <w:rFonts w:ascii="Arial" w:eastAsia="Times New Roman" w:hAnsi="Arial" w:cs="Arial"/>
                <w:color w:val="000000"/>
                <w:sz w:val="16"/>
                <w:szCs w:val="16"/>
                <w:lang w:eastAsia="nl-BE"/>
              </w:rPr>
              <w:t>het nieuwe</w:t>
            </w:r>
            <w:r w:rsidRPr="00AD54F8">
              <w:rPr>
                <w:rFonts w:ascii="Arial" w:eastAsia="Times New Roman" w:hAnsi="Arial" w:cs="Arial"/>
                <w:color w:val="000000"/>
                <w:sz w:val="16"/>
                <w:szCs w:val="16"/>
                <w:lang w:eastAsia="nl-BE"/>
              </w:rPr>
              <w:t xml:space="preserve"> decreet</w:t>
            </w:r>
            <w:r>
              <w:rPr>
                <w:rFonts w:ascii="Arial" w:eastAsia="Times New Roman" w:hAnsi="Arial" w:cs="Arial"/>
                <w:color w:val="000000"/>
                <w:sz w:val="16"/>
                <w:szCs w:val="16"/>
                <w:lang w:eastAsia="nl-BE"/>
              </w:rPr>
              <w:t xml:space="preserve"> Kunst in Opdracht</w:t>
            </w:r>
            <w:r w:rsidRPr="00AD54F8">
              <w:rPr>
                <w:rFonts w:ascii="Arial" w:eastAsia="Times New Roman" w:hAnsi="Arial" w:cs="Arial"/>
                <w:color w:val="000000"/>
                <w:sz w:val="16"/>
                <w:szCs w:val="16"/>
                <w:lang w:eastAsia="nl-BE"/>
              </w:rPr>
              <w:t>.</w:t>
            </w:r>
          </w:p>
        </w:tc>
        <w:tc>
          <w:tcPr>
            <w:tcW w:w="223" w:type="dxa"/>
            <w:tcBorders>
              <w:top w:val="nil"/>
              <w:left w:val="nil"/>
              <w:bottom w:val="nil"/>
              <w:right w:val="nil"/>
            </w:tcBorders>
            <w:shd w:val="clear" w:color="auto" w:fill="auto"/>
            <w:noWrap/>
            <w:vAlign w:val="bottom"/>
          </w:tcPr>
          <w:p w14:paraId="6B47D71E" w14:textId="68406FBE" w:rsidR="00DC071D" w:rsidRPr="00DC071D" w:rsidRDefault="00C3095F" w:rsidP="00DC071D">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 xml:space="preserve">  </w:t>
            </w:r>
          </w:p>
        </w:tc>
        <w:tc>
          <w:tcPr>
            <w:tcW w:w="223" w:type="dxa"/>
            <w:tcBorders>
              <w:top w:val="nil"/>
              <w:left w:val="nil"/>
              <w:bottom w:val="nil"/>
              <w:right w:val="nil"/>
            </w:tcBorders>
            <w:shd w:val="clear" w:color="auto" w:fill="auto"/>
            <w:noWrap/>
            <w:vAlign w:val="bottom"/>
          </w:tcPr>
          <w:p w14:paraId="6B47D71F" w14:textId="77777777" w:rsidR="00DC071D" w:rsidRPr="00DC071D" w:rsidRDefault="00DC071D" w:rsidP="00DC071D">
            <w:pPr>
              <w:spacing w:after="0" w:line="240" w:lineRule="auto"/>
              <w:rPr>
                <w:rFonts w:ascii="Arial" w:eastAsia="Times New Roman" w:hAnsi="Arial" w:cs="Arial"/>
                <w:color w:val="000000"/>
                <w:sz w:val="16"/>
                <w:szCs w:val="16"/>
                <w:lang w:eastAsia="nl-BE"/>
              </w:rPr>
            </w:pPr>
          </w:p>
        </w:tc>
        <w:tc>
          <w:tcPr>
            <w:tcW w:w="222" w:type="dxa"/>
            <w:tcBorders>
              <w:top w:val="nil"/>
              <w:left w:val="nil"/>
              <w:bottom w:val="nil"/>
              <w:right w:val="nil"/>
            </w:tcBorders>
            <w:shd w:val="clear" w:color="auto" w:fill="auto"/>
            <w:noWrap/>
            <w:vAlign w:val="bottom"/>
          </w:tcPr>
          <w:p w14:paraId="6B47D720" w14:textId="77777777" w:rsidR="00DC071D" w:rsidRPr="00DC071D" w:rsidRDefault="00DC071D" w:rsidP="00DC071D">
            <w:pPr>
              <w:spacing w:after="0" w:line="240" w:lineRule="auto"/>
              <w:rPr>
                <w:rFonts w:ascii="Arial" w:eastAsia="Times New Roman" w:hAnsi="Arial" w:cs="Arial"/>
                <w:color w:val="000000"/>
                <w:sz w:val="16"/>
                <w:szCs w:val="16"/>
                <w:lang w:eastAsia="nl-BE"/>
              </w:rPr>
            </w:pPr>
          </w:p>
        </w:tc>
        <w:tc>
          <w:tcPr>
            <w:tcW w:w="222" w:type="dxa"/>
            <w:tcBorders>
              <w:top w:val="nil"/>
              <w:left w:val="nil"/>
              <w:bottom w:val="nil"/>
              <w:right w:val="nil"/>
            </w:tcBorders>
            <w:shd w:val="clear" w:color="auto" w:fill="auto"/>
            <w:noWrap/>
            <w:vAlign w:val="bottom"/>
          </w:tcPr>
          <w:p w14:paraId="6B47D721" w14:textId="77777777" w:rsidR="00DC071D" w:rsidRPr="00DC071D" w:rsidRDefault="00DC071D" w:rsidP="00DC071D">
            <w:pPr>
              <w:spacing w:after="0" w:line="240" w:lineRule="auto"/>
              <w:rPr>
                <w:rFonts w:ascii="Arial" w:eastAsia="Times New Roman" w:hAnsi="Arial" w:cs="Arial"/>
                <w:color w:val="000000"/>
                <w:sz w:val="16"/>
                <w:szCs w:val="16"/>
                <w:lang w:eastAsia="nl-BE"/>
              </w:rPr>
            </w:pPr>
          </w:p>
        </w:tc>
        <w:tc>
          <w:tcPr>
            <w:tcW w:w="222" w:type="dxa"/>
            <w:tcBorders>
              <w:top w:val="nil"/>
              <w:left w:val="nil"/>
              <w:bottom w:val="nil"/>
              <w:right w:val="nil"/>
            </w:tcBorders>
            <w:shd w:val="clear" w:color="auto" w:fill="auto"/>
            <w:noWrap/>
            <w:vAlign w:val="bottom"/>
          </w:tcPr>
          <w:p w14:paraId="6B47D722" w14:textId="77777777" w:rsidR="00DC071D" w:rsidRPr="00DC071D" w:rsidRDefault="00DC071D" w:rsidP="00DC071D">
            <w:pPr>
              <w:spacing w:after="0" w:line="240" w:lineRule="auto"/>
              <w:rPr>
                <w:rFonts w:ascii="Arial" w:eastAsia="Times New Roman" w:hAnsi="Arial" w:cs="Arial"/>
                <w:color w:val="000000"/>
                <w:sz w:val="16"/>
                <w:szCs w:val="16"/>
                <w:lang w:eastAsia="nl-BE"/>
              </w:rPr>
            </w:pPr>
          </w:p>
        </w:tc>
        <w:tc>
          <w:tcPr>
            <w:tcW w:w="222" w:type="dxa"/>
            <w:tcBorders>
              <w:top w:val="nil"/>
              <w:left w:val="nil"/>
              <w:bottom w:val="nil"/>
              <w:right w:val="nil"/>
            </w:tcBorders>
            <w:shd w:val="clear" w:color="auto" w:fill="auto"/>
            <w:noWrap/>
            <w:vAlign w:val="bottom"/>
          </w:tcPr>
          <w:p w14:paraId="6B47D723" w14:textId="77777777" w:rsidR="00DC071D" w:rsidRPr="00DC071D" w:rsidRDefault="00DC071D" w:rsidP="00DC071D">
            <w:pPr>
              <w:spacing w:after="0" w:line="240" w:lineRule="auto"/>
              <w:rPr>
                <w:rFonts w:ascii="Arial" w:eastAsia="Times New Roman" w:hAnsi="Arial" w:cs="Arial"/>
                <w:color w:val="000000"/>
                <w:sz w:val="16"/>
                <w:szCs w:val="16"/>
                <w:lang w:eastAsia="nl-BE"/>
              </w:rPr>
            </w:pPr>
          </w:p>
        </w:tc>
      </w:tr>
    </w:tbl>
    <w:p w14:paraId="6B47D730" w14:textId="77777777" w:rsidR="00DC071D" w:rsidRDefault="00DC071D"/>
    <w:sectPr w:rsidR="00DC071D" w:rsidSect="00DA557A">
      <w:head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B0763" w14:textId="77777777" w:rsidR="00BC2CAC" w:rsidRDefault="00BC2CAC" w:rsidP="00DA557A">
      <w:pPr>
        <w:spacing w:after="0" w:line="240" w:lineRule="auto"/>
      </w:pPr>
      <w:r>
        <w:separator/>
      </w:r>
    </w:p>
  </w:endnote>
  <w:endnote w:type="continuationSeparator" w:id="0">
    <w:p w14:paraId="208979DD" w14:textId="77777777" w:rsidR="00BC2CAC" w:rsidRDefault="00BC2CAC" w:rsidP="00DA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C4F59" w14:textId="77777777" w:rsidR="00BC2CAC" w:rsidRDefault="00BC2CAC" w:rsidP="00DA557A">
      <w:pPr>
        <w:spacing w:after="0" w:line="240" w:lineRule="auto"/>
      </w:pPr>
      <w:r>
        <w:separator/>
      </w:r>
    </w:p>
  </w:footnote>
  <w:footnote w:type="continuationSeparator" w:id="0">
    <w:p w14:paraId="4B13D200" w14:textId="77777777" w:rsidR="00BC2CAC" w:rsidRDefault="00BC2CAC" w:rsidP="00DA5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D739" w14:textId="77777777" w:rsidR="00DB7F51" w:rsidRDefault="00DB7F51">
    <w:pPr>
      <w:pStyle w:val="Koptekst"/>
    </w:pPr>
  </w:p>
  <w:p w14:paraId="6B47D73A" w14:textId="77777777" w:rsidR="00DB7F51" w:rsidRDefault="00DB7F51">
    <w:pPr>
      <w:pStyle w:val="Koptekst"/>
    </w:pPr>
  </w:p>
  <w:p w14:paraId="6B47D73B" w14:textId="77777777" w:rsidR="00DB7F51" w:rsidRDefault="00DB7F51">
    <w:pPr>
      <w:pStyle w:val="Koptekst"/>
    </w:pPr>
  </w:p>
  <w:p w14:paraId="6B47D73C" w14:textId="77777777" w:rsidR="00DB7F51" w:rsidRDefault="00DB7F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C2882"/>
    <w:multiLevelType w:val="hybridMultilevel"/>
    <w:tmpl w:val="6AAA9E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7A"/>
    <w:rsid w:val="00004A15"/>
    <w:rsid w:val="00005AA0"/>
    <w:rsid w:val="00012351"/>
    <w:rsid w:val="000163D7"/>
    <w:rsid w:val="000249EE"/>
    <w:rsid w:val="00046546"/>
    <w:rsid w:val="0006508C"/>
    <w:rsid w:val="000710E3"/>
    <w:rsid w:val="00090B86"/>
    <w:rsid w:val="00096992"/>
    <w:rsid w:val="000A584B"/>
    <w:rsid w:val="000D1F6B"/>
    <w:rsid w:val="000D7B54"/>
    <w:rsid w:val="00103E88"/>
    <w:rsid w:val="00122212"/>
    <w:rsid w:val="00150E44"/>
    <w:rsid w:val="00157C8C"/>
    <w:rsid w:val="00193926"/>
    <w:rsid w:val="001B7E6D"/>
    <w:rsid w:val="001F6F5C"/>
    <w:rsid w:val="00213DC8"/>
    <w:rsid w:val="002257B9"/>
    <w:rsid w:val="00243740"/>
    <w:rsid w:val="00245CC3"/>
    <w:rsid w:val="00260AA5"/>
    <w:rsid w:val="002734D8"/>
    <w:rsid w:val="00290318"/>
    <w:rsid w:val="002A078C"/>
    <w:rsid w:val="002A1690"/>
    <w:rsid w:val="002B1873"/>
    <w:rsid w:val="002E1E65"/>
    <w:rsid w:val="002E766A"/>
    <w:rsid w:val="00353867"/>
    <w:rsid w:val="00381CD8"/>
    <w:rsid w:val="003B14EF"/>
    <w:rsid w:val="003C1AB0"/>
    <w:rsid w:val="00400AE2"/>
    <w:rsid w:val="00424B78"/>
    <w:rsid w:val="00432E1C"/>
    <w:rsid w:val="00447704"/>
    <w:rsid w:val="00457C5F"/>
    <w:rsid w:val="004741F1"/>
    <w:rsid w:val="004830A0"/>
    <w:rsid w:val="004B43AB"/>
    <w:rsid w:val="004C7F29"/>
    <w:rsid w:val="004F3E7F"/>
    <w:rsid w:val="00513179"/>
    <w:rsid w:val="00515EA2"/>
    <w:rsid w:val="00543D27"/>
    <w:rsid w:val="00554261"/>
    <w:rsid w:val="00554D3E"/>
    <w:rsid w:val="00572CFF"/>
    <w:rsid w:val="00593E89"/>
    <w:rsid w:val="005B3364"/>
    <w:rsid w:val="005B35F2"/>
    <w:rsid w:val="005D2C9D"/>
    <w:rsid w:val="005E10F7"/>
    <w:rsid w:val="006478A4"/>
    <w:rsid w:val="00654A5B"/>
    <w:rsid w:val="00673CDF"/>
    <w:rsid w:val="0068587C"/>
    <w:rsid w:val="006A41B3"/>
    <w:rsid w:val="006B4C46"/>
    <w:rsid w:val="006D0169"/>
    <w:rsid w:val="006D4E6A"/>
    <w:rsid w:val="006F3EB0"/>
    <w:rsid w:val="007238B7"/>
    <w:rsid w:val="00724003"/>
    <w:rsid w:val="00726F0A"/>
    <w:rsid w:val="00760E58"/>
    <w:rsid w:val="0077003F"/>
    <w:rsid w:val="007914CD"/>
    <w:rsid w:val="007958AC"/>
    <w:rsid w:val="0079638E"/>
    <w:rsid w:val="007C4B17"/>
    <w:rsid w:val="0082346E"/>
    <w:rsid w:val="008577A3"/>
    <w:rsid w:val="008605BB"/>
    <w:rsid w:val="0087678C"/>
    <w:rsid w:val="0089475D"/>
    <w:rsid w:val="008A5C14"/>
    <w:rsid w:val="008C129B"/>
    <w:rsid w:val="0090067E"/>
    <w:rsid w:val="00906EF5"/>
    <w:rsid w:val="009248E8"/>
    <w:rsid w:val="009320EA"/>
    <w:rsid w:val="009531C6"/>
    <w:rsid w:val="00960A2E"/>
    <w:rsid w:val="00962032"/>
    <w:rsid w:val="009C09BC"/>
    <w:rsid w:val="009D2651"/>
    <w:rsid w:val="009E531E"/>
    <w:rsid w:val="009F7CB7"/>
    <w:rsid w:val="009F7DE9"/>
    <w:rsid w:val="00A23A6E"/>
    <w:rsid w:val="00A23BBB"/>
    <w:rsid w:val="00A30930"/>
    <w:rsid w:val="00A33202"/>
    <w:rsid w:val="00A37EAD"/>
    <w:rsid w:val="00A7208D"/>
    <w:rsid w:val="00A85BD0"/>
    <w:rsid w:val="00A90215"/>
    <w:rsid w:val="00A951B5"/>
    <w:rsid w:val="00AA59A3"/>
    <w:rsid w:val="00AB012E"/>
    <w:rsid w:val="00AD54F8"/>
    <w:rsid w:val="00B16D5C"/>
    <w:rsid w:val="00B44C4C"/>
    <w:rsid w:val="00B61C20"/>
    <w:rsid w:val="00B71B93"/>
    <w:rsid w:val="00B90FDE"/>
    <w:rsid w:val="00B92878"/>
    <w:rsid w:val="00B9523C"/>
    <w:rsid w:val="00BA4F1B"/>
    <w:rsid w:val="00BC2CAC"/>
    <w:rsid w:val="00BC32AD"/>
    <w:rsid w:val="00BC46A3"/>
    <w:rsid w:val="00BF0641"/>
    <w:rsid w:val="00BF1AAC"/>
    <w:rsid w:val="00C140E4"/>
    <w:rsid w:val="00C3095F"/>
    <w:rsid w:val="00C553D2"/>
    <w:rsid w:val="00C61F90"/>
    <w:rsid w:val="00CD0F52"/>
    <w:rsid w:val="00CE79A4"/>
    <w:rsid w:val="00D26089"/>
    <w:rsid w:val="00D6270D"/>
    <w:rsid w:val="00D92E7E"/>
    <w:rsid w:val="00D94376"/>
    <w:rsid w:val="00DA557A"/>
    <w:rsid w:val="00DB7F51"/>
    <w:rsid w:val="00DC071D"/>
    <w:rsid w:val="00DD1AF8"/>
    <w:rsid w:val="00DD4CF6"/>
    <w:rsid w:val="00DE2631"/>
    <w:rsid w:val="00E060FB"/>
    <w:rsid w:val="00E2025B"/>
    <w:rsid w:val="00E532E1"/>
    <w:rsid w:val="00E56BAE"/>
    <w:rsid w:val="00E65A92"/>
    <w:rsid w:val="00E94617"/>
    <w:rsid w:val="00EA30FE"/>
    <w:rsid w:val="00EA556E"/>
    <w:rsid w:val="00EB2C56"/>
    <w:rsid w:val="00EB3567"/>
    <w:rsid w:val="00EB38A5"/>
    <w:rsid w:val="00EC21EE"/>
    <w:rsid w:val="00ED70F2"/>
    <w:rsid w:val="00EE6485"/>
    <w:rsid w:val="00F11858"/>
    <w:rsid w:val="00F12ED6"/>
    <w:rsid w:val="00F33E45"/>
    <w:rsid w:val="00F355A1"/>
    <w:rsid w:val="00F377A5"/>
    <w:rsid w:val="00F469BD"/>
    <w:rsid w:val="00F56DA4"/>
    <w:rsid w:val="00F74C06"/>
    <w:rsid w:val="00F858E1"/>
    <w:rsid w:val="00F949A4"/>
    <w:rsid w:val="00FB1002"/>
    <w:rsid w:val="00FD3C71"/>
    <w:rsid w:val="00FD56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7D5DB"/>
  <w15:docId w15:val="{EEDE4072-CE74-4E34-A30D-C92B69E4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A55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557A"/>
  </w:style>
  <w:style w:type="paragraph" w:styleId="Voettekst">
    <w:name w:val="footer"/>
    <w:basedOn w:val="Standaard"/>
    <w:link w:val="VoettekstChar"/>
    <w:uiPriority w:val="99"/>
    <w:unhideWhenUsed/>
    <w:rsid w:val="00DA55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557A"/>
  </w:style>
  <w:style w:type="paragraph" w:styleId="Lijstalinea">
    <w:name w:val="List Paragraph"/>
    <w:basedOn w:val="Standaard"/>
    <w:uiPriority w:val="34"/>
    <w:qFormat/>
    <w:rsid w:val="0090067E"/>
    <w:pPr>
      <w:ind w:left="720"/>
      <w:contextualSpacing/>
    </w:pPr>
  </w:style>
  <w:style w:type="paragraph" w:styleId="Ballontekst">
    <w:name w:val="Balloon Text"/>
    <w:basedOn w:val="Standaard"/>
    <w:link w:val="BallontekstChar"/>
    <w:uiPriority w:val="99"/>
    <w:semiHidden/>
    <w:unhideWhenUsed/>
    <w:rsid w:val="00157C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7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738">
      <w:bodyDiv w:val="1"/>
      <w:marLeft w:val="0"/>
      <w:marRight w:val="0"/>
      <w:marTop w:val="0"/>
      <w:marBottom w:val="0"/>
      <w:divBdr>
        <w:top w:val="none" w:sz="0" w:space="0" w:color="auto"/>
        <w:left w:val="none" w:sz="0" w:space="0" w:color="auto"/>
        <w:bottom w:val="none" w:sz="0" w:space="0" w:color="auto"/>
        <w:right w:val="none" w:sz="0" w:space="0" w:color="auto"/>
      </w:divBdr>
    </w:div>
    <w:div w:id="229924569">
      <w:bodyDiv w:val="1"/>
      <w:marLeft w:val="0"/>
      <w:marRight w:val="0"/>
      <w:marTop w:val="0"/>
      <w:marBottom w:val="0"/>
      <w:divBdr>
        <w:top w:val="none" w:sz="0" w:space="0" w:color="auto"/>
        <w:left w:val="none" w:sz="0" w:space="0" w:color="auto"/>
        <w:bottom w:val="none" w:sz="0" w:space="0" w:color="auto"/>
        <w:right w:val="none" w:sz="0" w:space="0" w:color="auto"/>
      </w:divBdr>
    </w:div>
    <w:div w:id="330373748">
      <w:bodyDiv w:val="1"/>
      <w:marLeft w:val="0"/>
      <w:marRight w:val="0"/>
      <w:marTop w:val="0"/>
      <w:marBottom w:val="0"/>
      <w:divBdr>
        <w:top w:val="none" w:sz="0" w:space="0" w:color="auto"/>
        <w:left w:val="none" w:sz="0" w:space="0" w:color="auto"/>
        <w:bottom w:val="none" w:sz="0" w:space="0" w:color="auto"/>
        <w:right w:val="none" w:sz="0" w:space="0" w:color="auto"/>
      </w:divBdr>
    </w:div>
    <w:div w:id="357774910">
      <w:bodyDiv w:val="1"/>
      <w:marLeft w:val="0"/>
      <w:marRight w:val="0"/>
      <w:marTop w:val="0"/>
      <w:marBottom w:val="0"/>
      <w:divBdr>
        <w:top w:val="none" w:sz="0" w:space="0" w:color="auto"/>
        <w:left w:val="none" w:sz="0" w:space="0" w:color="auto"/>
        <w:bottom w:val="none" w:sz="0" w:space="0" w:color="auto"/>
        <w:right w:val="none" w:sz="0" w:space="0" w:color="auto"/>
      </w:divBdr>
    </w:div>
    <w:div w:id="388696190">
      <w:bodyDiv w:val="1"/>
      <w:marLeft w:val="0"/>
      <w:marRight w:val="0"/>
      <w:marTop w:val="0"/>
      <w:marBottom w:val="0"/>
      <w:divBdr>
        <w:top w:val="none" w:sz="0" w:space="0" w:color="auto"/>
        <w:left w:val="none" w:sz="0" w:space="0" w:color="auto"/>
        <w:bottom w:val="none" w:sz="0" w:space="0" w:color="auto"/>
        <w:right w:val="none" w:sz="0" w:space="0" w:color="auto"/>
      </w:divBdr>
    </w:div>
    <w:div w:id="528572036">
      <w:bodyDiv w:val="1"/>
      <w:marLeft w:val="0"/>
      <w:marRight w:val="0"/>
      <w:marTop w:val="0"/>
      <w:marBottom w:val="0"/>
      <w:divBdr>
        <w:top w:val="none" w:sz="0" w:space="0" w:color="auto"/>
        <w:left w:val="none" w:sz="0" w:space="0" w:color="auto"/>
        <w:bottom w:val="none" w:sz="0" w:space="0" w:color="auto"/>
        <w:right w:val="none" w:sz="0" w:space="0" w:color="auto"/>
      </w:divBdr>
    </w:div>
    <w:div w:id="534463481">
      <w:bodyDiv w:val="1"/>
      <w:marLeft w:val="0"/>
      <w:marRight w:val="0"/>
      <w:marTop w:val="0"/>
      <w:marBottom w:val="0"/>
      <w:divBdr>
        <w:top w:val="none" w:sz="0" w:space="0" w:color="auto"/>
        <w:left w:val="none" w:sz="0" w:space="0" w:color="auto"/>
        <w:bottom w:val="none" w:sz="0" w:space="0" w:color="auto"/>
        <w:right w:val="none" w:sz="0" w:space="0" w:color="auto"/>
      </w:divBdr>
    </w:div>
    <w:div w:id="588663593">
      <w:bodyDiv w:val="1"/>
      <w:marLeft w:val="0"/>
      <w:marRight w:val="0"/>
      <w:marTop w:val="0"/>
      <w:marBottom w:val="0"/>
      <w:divBdr>
        <w:top w:val="none" w:sz="0" w:space="0" w:color="auto"/>
        <w:left w:val="none" w:sz="0" w:space="0" w:color="auto"/>
        <w:bottom w:val="none" w:sz="0" w:space="0" w:color="auto"/>
        <w:right w:val="none" w:sz="0" w:space="0" w:color="auto"/>
      </w:divBdr>
    </w:div>
    <w:div w:id="634143919">
      <w:bodyDiv w:val="1"/>
      <w:marLeft w:val="0"/>
      <w:marRight w:val="0"/>
      <w:marTop w:val="0"/>
      <w:marBottom w:val="0"/>
      <w:divBdr>
        <w:top w:val="none" w:sz="0" w:space="0" w:color="auto"/>
        <w:left w:val="none" w:sz="0" w:space="0" w:color="auto"/>
        <w:bottom w:val="none" w:sz="0" w:space="0" w:color="auto"/>
        <w:right w:val="none" w:sz="0" w:space="0" w:color="auto"/>
      </w:divBdr>
    </w:div>
    <w:div w:id="924844787">
      <w:bodyDiv w:val="1"/>
      <w:marLeft w:val="0"/>
      <w:marRight w:val="0"/>
      <w:marTop w:val="0"/>
      <w:marBottom w:val="0"/>
      <w:divBdr>
        <w:top w:val="none" w:sz="0" w:space="0" w:color="auto"/>
        <w:left w:val="none" w:sz="0" w:space="0" w:color="auto"/>
        <w:bottom w:val="none" w:sz="0" w:space="0" w:color="auto"/>
        <w:right w:val="none" w:sz="0" w:space="0" w:color="auto"/>
      </w:divBdr>
    </w:div>
    <w:div w:id="1055006694">
      <w:bodyDiv w:val="1"/>
      <w:marLeft w:val="0"/>
      <w:marRight w:val="0"/>
      <w:marTop w:val="0"/>
      <w:marBottom w:val="0"/>
      <w:divBdr>
        <w:top w:val="none" w:sz="0" w:space="0" w:color="auto"/>
        <w:left w:val="none" w:sz="0" w:space="0" w:color="auto"/>
        <w:bottom w:val="none" w:sz="0" w:space="0" w:color="auto"/>
        <w:right w:val="none" w:sz="0" w:space="0" w:color="auto"/>
      </w:divBdr>
    </w:div>
    <w:div w:id="1213349470">
      <w:bodyDiv w:val="1"/>
      <w:marLeft w:val="0"/>
      <w:marRight w:val="0"/>
      <w:marTop w:val="0"/>
      <w:marBottom w:val="0"/>
      <w:divBdr>
        <w:top w:val="none" w:sz="0" w:space="0" w:color="auto"/>
        <w:left w:val="none" w:sz="0" w:space="0" w:color="auto"/>
        <w:bottom w:val="none" w:sz="0" w:space="0" w:color="auto"/>
        <w:right w:val="none" w:sz="0" w:space="0" w:color="auto"/>
      </w:divBdr>
    </w:div>
    <w:div w:id="1225020833">
      <w:bodyDiv w:val="1"/>
      <w:marLeft w:val="0"/>
      <w:marRight w:val="0"/>
      <w:marTop w:val="0"/>
      <w:marBottom w:val="0"/>
      <w:divBdr>
        <w:top w:val="none" w:sz="0" w:space="0" w:color="auto"/>
        <w:left w:val="none" w:sz="0" w:space="0" w:color="auto"/>
        <w:bottom w:val="none" w:sz="0" w:space="0" w:color="auto"/>
        <w:right w:val="none" w:sz="0" w:space="0" w:color="auto"/>
      </w:divBdr>
    </w:div>
    <w:div w:id="1308626113">
      <w:bodyDiv w:val="1"/>
      <w:marLeft w:val="0"/>
      <w:marRight w:val="0"/>
      <w:marTop w:val="0"/>
      <w:marBottom w:val="0"/>
      <w:divBdr>
        <w:top w:val="none" w:sz="0" w:space="0" w:color="auto"/>
        <w:left w:val="none" w:sz="0" w:space="0" w:color="auto"/>
        <w:bottom w:val="none" w:sz="0" w:space="0" w:color="auto"/>
        <w:right w:val="none" w:sz="0" w:space="0" w:color="auto"/>
      </w:divBdr>
    </w:div>
    <w:div w:id="1342312529">
      <w:bodyDiv w:val="1"/>
      <w:marLeft w:val="0"/>
      <w:marRight w:val="0"/>
      <w:marTop w:val="0"/>
      <w:marBottom w:val="0"/>
      <w:divBdr>
        <w:top w:val="none" w:sz="0" w:space="0" w:color="auto"/>
        <w:left w:val="none" w:sz="0" w:space="0" w:color="auto"/>
        <w:bottom w:val="none" w:sz="0" w:space="0" w:color="auto"/>
        <w:right w:val="none" w:sz="0" w:space="0" w:color="auto"/>
      </w:divBdr>
    </w:div>
    <w:div w:id="1433822728">
      <w:bodyDiv w:val="1"/>
      <w:marLeft w:val="0"/>
      <w:marRight w:val="0"/>
      <w:marTop w:val="0"/>
      <w:marBottom w:val="0"/>
      <w:divBdr>
        <w:top w:val="none" w:sz="0" w:space="0" w:color="auto"/>
        <w:left w:val="none" w:sz="0" w:space="0" w:color="auto"/>
        <w:bottom w:val="none" w:sz="0" w:space="0" w:color="auto"/>
        <w:right w:val="none" w:sz="0" w:space="0" w:color="auto"/>
      </w:divBdr>
    </w:div>
    <w:div w:id="1445344128">
      <w:bodyDiv w:val="1"/>
      <w:marLeft w:val="0"/>
      <w:marRight w:val="0"/>
      <w:marTop w:val="0"/>
      <w:marBottom w:val="0"/>
      <w:divBdr>
        <w:top w:val="none" w:sz="0" w:space="0" w:color="auto"/>
        <w:left w:val="none" w:sz="0" w:space="0" w:color="auto"/>
        <w:bottom w:val="none" w:sz="0" w:space="0" w:color="auto"/>
        <w:right w:val="none" w:sz="0" w:space="0" w:color="auto"/>
      </w:divBdr>
    </w:div>
    <w:div w:id="1582786556">
      <w:bodyDiv w:val="1"/>
      <w:marLeft w:val="0"/>
      <w:marRight w:val="0"/>
      <w:marTop w:val="0"/>
      <w:marBottom w:val="0"/>
      <w:divBdr>
        <w:top w:val="none" w:sz="0" w:space="0" w:color="auto"/>
        <w:left w:val="none" w:sz="0" w:space="0" w:color="auto"/>
        <w:bottom w:val="none" w:sz="0" w:space="0" w:color="auto"/>
        <w:right w:val="none" w:sz="0" w:space="0" w:color="auto"/>
      </w:divBdr>
    </w:div>
    <w:div w:id="1693267109">
      <w:bodyDiv w:val="1"/>
      <w:marLeft w:val="0"/>
      <w:marRight w:val="0"/>
      <w:marTop w:val="0"/>
      <w:marBottom w:val="0"/>
      <w:divBdr>
        <w:top w:val="none" w:sz="0" w:space="0" w:color="auto"/>
        <w:left w:val="none" w:sz="0" w:space="0" w:color="auto"/>
        <w:bottom w:val="none" w:sz="0" w:space="0" w:color="auto"/>
        <w:right w:val="none" w:sz="0" w:space="0" w:color="auto"/>
      </w:divBdr>
    </w:div>
    <w:div w:id="1753816023">
      <w:bodyDiv w:val="1"/>
      <w:marLeft w:val="0"/>
      <w:marRight w:val="0"/>
      <w:marTop w:val="0"/>
      <w:marBottom w:val="0"/>
      <w:divBdr>
        <w:top w:val="none" w:sz="0" w:space="0" w:color="auto"/>
        <w:left w:val="none" w:sz="0" w:space="0" w:color="auto"/>
        <w:bottom w:val="none" w:sz="0" w:space="0" w:color="auto"/>
        <w:right w:val="none" w:sz="0" w:space="0" w:color="auto"/>
      </w:divBdr>
    </w:div>
    <w:div w:id="1755515935">
      <w:bodyDiv w:val="1"/>
      <w:marLeft w:val="0"/>
      <w:marRight w:val="0"/>
      <w:marTop w:val="0"/>
      <w:marBottom w:val="0"/>
      <w:divBdr>
        <w:top w:val="none" w:sz="0" w:space="0" w:color="auto"/>
        <w:left w:val="none" w:sz="0" w:space="0" w:color="auto"/>
        <w:bottom w:val="none" w:sz="0" w:space="0" w:color="auto"/>
        <w:right w:val="none" w:sz="0" w:space="0" w:color="auto"/>
      </w:divBdr>
    </w:div>
    <w:div w:id="1760173506">
      <w:bodyDiv w:val="1"/>
      <w:marLeft w:val="0"/>
      <w:marRight w:val="0"/>
      <w:marTop w:val="0"/>
      <w:marBottom w:val="0"/>
      <w:divBdr>
        <w:top w:val="none" w:sz="0" w:space="0" w:color="auto"/>
        <w:left w:val="none" w:sz="0" w:space="0" w:color="auto"/>
        <w:bottom w:val="none" w:sz="0" w:space="0" w:color="auto"/>
        <w:right w:val="none" w:sz="0" w:space="0" w:color="auto"/>
      </w:divBdr>
    </w:div>
    <w:div w:id="1905218459">
      <w:bodyDiv w:val="1"/>
      <w:marLeft w:val="0"/>
      <w:marRight w:val="0"/>
      <w:marTop w:val="0"/>
      <w:marBottom w:val="0"/>
      <w:divBdr>
        <w:top w:val="none" w:sz="0" w:space="0" w:color="auto"/>
        <w:left w:val="none" w:sz="0" w:space="0" w:color="auto"/>
        <w:bottom w:val="none" w:sz="0" w:space="0" w:color="auto"/>
        <w:right w:val="none" w:sz="0" w:space="0" w:color="auto"/>
      </w:divBdr>
    </w:div>
    <w:div w:id="1998924608">
      <w:bodyDiv w:val="1"/>
      <w:marLeft w:val="0"/>
      <w:marRight w:val="0"/>
      <w:marTop w:val="0"/>
      <w:marBottom w:val="0"/>
      <w:divBdr>
        <w:top w:val="none" w:sz="0" w:space="0" w:color="auto"/>
        <w:left w:val="none" w:sz="0" w:space="0" w:color="auto"/>
        <w:bottom w:val="none" w:sz="0" w:space="0" w:color="auto"/>
        <w:right w:val="none" w:sz="0" w:space="0" w:color="auto"/>
      </w:divBdr>
    </w:div>
    <w:div w:id="2015569581">
      <w:bodyDiv w:val="1"/>
      <w:marLeft w:val="0"/>
      <w:marRight w:val="0"/>
      <w:marTop w:val="0"/>
      <w:marBottom w:val="0"/>
      <w:divBdr>
        <w:top w:val="none" w:sz="0" w:space="0" w:color="auto"/>
        <w:left w:val="none" w:sz="0" w:space="0" w:color="auto"/>
        <w:bottom w:val="none" w:sz="0" w:space="0" w:color="auto"/>
        <w:right w:val="none" w:sz="0" w:space="0" w:color="auto"/>
      </w:divBdr>
    </w:div>
    <w:div w:id="20265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ntwoord SV" ma:contentTypeID="0x010100DDC163A814404E44B6734BD6429017EE2D0062D3E8D92C35714C93CE15D703D67B03" ma:contentTypeVersion="207" ma:contentTypeDescription="" ma:contentTypeScope="" ma:versionID="04f1bd8843a4ce8685153693da8c34a2">
  <xsd:schema xmlns:xsd="http://www.w3.org/2001/XMLSchema" xmlns:xs="http://www.w3.org/2001/XMLSchema" xmlns:p="http://schemas.microsoft.com/office/2006/metadata/properties" xmlns:ns1="http://schemas.microsoft.com/sharepoint/v3" xmlns:ns2="d182f509-706b-4aba-aa71-1d7dc8d24a05" xmlns:ns3="http://schemas.microsoft.com/sharepoint.v3" xmlns:ns4="eaa7ac44-3316-4fb7-a1db-447cf4f77e09" xmlns:ns5="9a9ec0f0-7796-43d0-ac1f-4c8c46ee0bd1" xmlns:ns6="4a5bbe67-a8da-4aa0-b91b-62123359b05a" targetNamespace="http://schemas.microsoft.com/office/2006/metadata/properties" ma:root="true" ma:fieldsID="7526498c433bcecb65195736cc636484" ns1:_="" ns2:_="" ns3:_="" ns4:_="" ns5:_="" ns6:_="">
    <xsd:import namespace="http://schemas.microsoft.com/sharepoint/v3"/>
    <xsd:import namespace="d182f509-706b-4aba-aa71-1d7dc8d24a05"/>
    <xsd:import namespace="http://schemas.microsoft.com/sharepoint.v3"/>
    <xsd:import namespace="eaa7ac44-3316-4fb7-a1db-447cf4f77e09"/>
    <xsd:import namespace="9a9ec0f0-7796-43d0-ac1f-4c8c46ee0bd1"/>
    <xsd:import namespace="4a5bbe67-a8da-4aa0-b91b-62123359b05a"/>
    <xsd:element name="properties">
      <xsd:complexType>
        <xsd:sequence>
          <xsd:element name="documentManagement">
            <xsd:complexType>
              <xsd:all>
                <xsd:element ref="ns2:Jaar" minOccurs="0"/>
                <xsd:element ref="ns2:Periode" minOccurs="0"/>
                <xsd:element ref="ns2:Datum" minOccurs="0"/>
                <xsd:element ref="ns3:CategoryDescription" minOccurs="0"/>
                <xsd:element ref="ns4:PV_Vraagdatum" minOccurs="0"/>
                <xsd:element ref="ns4:PV_Documentsoort" minOccurs="0"/>
                <xsd:element ref="ns4:PV_Limietdatum" minOccurs="0"/>
                <xsd:element ref="ns2:Beleidsveld" minOccurs="0"/>
                <xsd:element ref="ns4:PV_Nummer" minOccurs="0"/>
                <xsd:element ref="ns1:AssignedTo" minOccurs="0"/>
                <xsd:element ref="ns4:PV_Minister" minOccurs="0"/>
                <xsd:element ref="ns4:PV_Status" minOccurs="0"/>
                <xsd:element ref="ns4:PV_Ontvangstdatum" minOccurs="0"/>
                <xsd:element ref="ns4:PV_Vraagtype" minOccurs="0"/>
                <xsd:element ref="ns4:a04fe73c7dda49b5833d29e7cb7059ca" minOccurs="0"/>
                <xsd:element ref="ns5:TaxCatchAll" minOccurs="0"/>
                <xsd:element ref="ns5:TaxCatchAllLabel" minOccurs="0"/>
                <xsd:element ref="ns2:BronLibrary" minOccurs="0"/>
                <xsd:element ref="ns2:_dlc_DocId" minOccurs="0"/>
                <xsd:element ref="ns4:ld879dd6c5524251a08ff0340d978cd5" minOccurs="0"/>
                <xsd:element ref="ns2:_dlc_DocIdUrl" minOccurs="0"/>
                <xsd:element ref="ns2:_dlc_DocIdPersistId" minOccurs="0"/>
                <xsd:element ref="ns6:MediaServiceMetadata" minOccurs="0"/>
                <xsd:element ref="ns6:MediaServiceFastMetadata" minOccurs="0"/>
                <xsd:element ref="ns4:SharedWithUsers" minOccurs="0"/>
                <xsd:element ref="ns4:SharedWithDetails"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Toegewezen aan" ma:hidden="true" ma:list="UserInfo" ma:SearchPeopleOnly="false" ma:SharePointGroup="0" ma:internalName="Assigned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82f509-706b-4aba-aa71-1d7dc8d24a05" elementFormDefault="qualified">
    <xsd:import namespace="http://schemas.microsoft.com/office/2006/documentManagement/types"/>
    <xsd:import namespace="http://schemas.microsoft.com/office/infopath/2007/PartnerControls"/>
    <xsd:element name="Jaar" ma:index="1" nillable="true" ma:displayName="Jaar" ma:default="2020" ma:internalName="Jaar">
      <xsd:simpleType>
        <xsd:restriction base="dms:Text">
          <xsd:maxLength value="255"/>
        </xsd:restriction>
      </xsd:simpleType>
    </xsd:element>
    <xsd:element name="Periode" ma:index="2" nillable="true" ma:displayName="Periode" ma:default="2019-2020" ma:format="RadioButtons" ma:indexed="true" ma:internalName="Periode">
      <xsd:simpleType>
        <xsd:union memberTypes="dms:Text">
          <xsd:simpleType>
            <xsd:restriction base="dms:Choice">
              <xsd:enumeration value="2018-2019"/>
              <xsd:enumeration value="2019-2020"/>
              <xsd:enumeration value="2020-2021"/>
              <xsd:enumeration value="2021-2020"/>
            </xsd:restriction>
          </xsd:simpleType>
        </xsd:union>
      </xsd:simpleType>
    </xsd:element>
    <xsd:element name="Datum" ma:index="3" nillable="true" ma:displayName="Datum" ma:default="[today]" ma:format="DateOnly" ma:internalName="Datum">
      <xsd:simpleType>
        <xsd:restriction base="dms:DateTime"/>
      </xsd:simpleType>
    </xsd:element>
    <xsd:element name="Beleidsveld" ma:index="9" nillable="true" ma:displayName="Beleidsveld" ma:hidden="true" ma:internalName="Beleidsveld" ma:readOnly="false">
      <xsd:complexType>
        <xsd:complexContent>
          <xsd:extension base="dms:MultiChoice">
            <xsd:sequence>
              <xsd:element name="Value" maxOccurs="unbounded" minOccurs="0" nillable="true">
                <xsd:simpleType>
                  <xsd:restriction base="dms:Choice">
                    <xsd:enumeration value="Cultuur"/>
                    <xsd:enumeration value="Jeugd"/>
                    <xsd:enumeration value="Media"/>
                    <xsd:enumeration value="Overkoepelend"/>
                  </xsd:restriction>
                </xsd:simpleType>
              </xsd:element>
            </xsd:sequence>
          </xsd:extension>
        </xsd:complexContent>
      </xsd:complexType>
    </xsd:element>
    <xsd:element name="BronLibrary" ma:index="25" nillable="true" ma:displayName="BronLibrary" ma:default="Parlementaire Vragen" ma:hidden="true" ma:internalName="BronLibrary" ma:readOnly="false">
      <xsd:simpleType>
        <xsd:restriction base="dms:Text">
          <xsd:maxLength value="255"/>
        </xsd:restriction>
      </xsd:simpleType>
    </xsd:element>
    <xsd:element name="_dlc_DocId" ma:index="26" nillable="true" ma:displayName="Waarde van de document-id" ma:description="De waarde van de document-id die aan dit item is toegewezen." ma:internalName="_dlc_DocId" ma:readOnly="true">
      <xsd:simpleType>
        <xsd:restriction base="dms:Text"/>
      </xsd:simpleType>
    </xsd:element>
    <xsd:element name="_dlc_DocIdUrl" ma:index="2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4" nillable="true" ma:displayName="Beschrijv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7ac44-3316-4fb7-a1db-447cf4f77e09" elementFormDefault="qualified">
    <xsd:import namespace="http://schemas.microsoft.com/office/2006/documentManagement/types"/>
    <xsd:import namespace="http://schemas.microsoft.com/office/infopath/2007/PartnerControls"/>
    <xsd:element name="PV_Vraagdatum" ma:index="6" nillable="true" ma:displayName="Datum Vraag" ma:default="[today]" ma:description="Datum wanneer vraag gesteld is door de vraagsteller." ma:format="DateOnly" ma:hidden="true" ma:internalName="PV_Vraagdatum" ma:readOnly="false">
      <xsd:simpleType>
        <xsd:restriction base="dms:DateTime"/>
      </xsd:simpleType>
    </xsd:element>
    <xsd:element name="PV_Documentsoort" ma:index="7" nillable="true" ma:displayName="DocumentSoort" ma:format="Dropdown" ma:indexed="true" ma:internalName="PV_Documentsoort">
      <xsd:simpleType>
        <xsd:union memberTypes="dms:Text">
          <xsd:simpleType>
            <xsd:restriction base="dms:Choice">
              <xsd:enumeration value="Vraag"/>
              <xsd:enumeration value="Bijlage bij vraag"/>
              <xsd:enumeration value="Antwoord"/>
              <xsd:enumeration value="Bijlage bij antwoord"/>
              <xsd:enumeration value="Andere"/>
            </xsd:restriction>
          </xsd:simpleType>
        </xsd:union>
      </xsd:simpleType>
    </xsd:element>
    <xsd:element name="PV_Limietdatum" ma:index="8" nillable="true" ma:displayName="Limietdatum" ma:default="[today]" ma:description="Uiterste antwoorddatum" ma:format="DateOnly" ma:hidden="true" ma:internalName="PV_Limietdatum" ma:readOnly="false">
      <xsd:simpleType>
        <xsd:restriction base="dms:DateTime"/>
      </xsd:simpleType>
    </xsd:element>
    <xsd:element name="PV_Nummer" ma:index="10" nillable="true" ma:displayName="Nummer Parlementaire vraag" ma:description="Notatie &lt;type&gt;&lt;nummer&gt;   voorbeeld. SV314" ma:hidden="true" ma:internalName="PV_Nummer" ma:readOnly="false">
      <xsd:simpleType>
        <xsd:restriction base="dms:Text">
          <xsd:maxLength value="255"/>
        </xsd:restriction>
      </xsd:simpleType>
    </xsd:element>
    <xsd:element name="PV_Minister" ma:index="13" nillable="true" ma:displayName="Minister" ma:default="Jambon" ma:format="Dropdown" ma:internalName="PV_Minister">
      <xsd:simpleType>
        <xsd:restriction base="dms:Choice">
          <xsd:enumeration value="Dalle"/>
          <xsd:enumeration value="Jambon"/>
          <xsd:enumeration value="Peeters"/>
          <xsd:enumeration value="Gatz"/>
        </xsd:restriction>
      </xsd:simpleType>
    </xsd:element>
    <xsd:element name="PV_Status" ma:index="14" nillable="true" ma:displayName="PV_Status" ma:default="In Behandeling" ma:format="Dropdown" ma:indexed="true" ma:internalName="PV_Status">
      <xsd:simpleType>
        <xsd:restriction base="dms:Choice">
          <xsd:enumeration value="In Behandeling"/>
          <xsd:enumeration value="Ter controle"/>
          <xsd:enumeration value="Beantwoord"/>
        </xsd:restriction>
      </xsd:simpleType>
    </xsd:element>
    <xsd:element name="PV_Ontvangstdatum" ma:index="15" nillable="true" ma:displayName="Ontvangstdatum" ma:default="[today]" ma:description="Datum wanneer vraag is toegekomen op het departement." ma:format="DateOnly" ma:hidden="true" ma:internalName="PV_Ontvangstdatum" ma:readOnly="false">
      <xsd:simpleType>
        <xsd:restriction base="dms:DateTime"/>
      </xsd:simpleType>
    </xsd:element>
    <xsd:element name="PV_Vraagtype" ma:index="16" nillable="true" ma:displayName="Vraagtype" ma:default="Schriftelijke Vraag (SV)" ma:format="RadioButtons" ma:indexed="true" ma:internalName="PV_Vraagtype">
      <xsd:simpleType>
        <xsd:restriction base="dms:Choice">
          <xsd:enumeration value="Actuele Vraag (AV)"/>
          <xsd:enumeration value="Interpellatie (INT)"/>
          <xsd:enumeration value="Schriftelijke Vraag (SV)"/>
          <xsd:enumeration value="Vragen om Uitleg (VOU)"/>
        </xsd:restriction>
      </xsd:simpleType>
    </xsd:element>
    <xsd:element name="a04fe73c7dda49b5833d29e7cb7059ca" ma:index="21" nillable="true" ma:taxonomy="true" ma:internalName="a04fe73c7dda49b5833d29e7cb7059ca" ma:taxonomyFieldName="PV_Vraagsteller" ma:displayName="Vraagsteller" ma:readOnly="false" ma:default="" ma:fieldId="{a04fe73c-7dda-49b5-833d-29e7cb7059ca}" ma:sspId="49ca8161-7180-459b-a0ef-1a71cf6ffea5" ma:termSetId="9cfd2141-3273-433d-9c83-dade275e0d68" ma:anchorId="00000000-0000-0000-0000-000000000000" ma:open="true" ma:isKeyword="false">
      <xsd:complexType>
        <xsd:sequence>
          <xsd:element ref="pc:Terms" minOccurs="0" maxOccurs="1"/>
        </xsd:sequence>
      </xsd:complexType>
    </xsd:element>
    <xsd:element name="ld879dd6c5524251a08ff0340d978cd5" ma:index="27" nillable="true" ma:taxonomy="true" ma:internalName="ld879dd6c5524251a08ff0340d978cd5" ma:taxonomyFieldName="Meta_PV" ma:displayName="Label(s)" ma:default="" ma:fieldId="{5d879dd6-c552-4251-a08f-f0340d978cd5}" ma:taxonomyMulti="true" ma:sspId="49ca8161-7180-459b-a0ef-1a71cf6ffea5" ma:termSetId="2498cf2a-fe80-4a01-abff-780e2f1c0a8d" ma:anchorId="00000000-0000-0000-0000-000000000000" ma:open="true" ma:isKeyword="false">
      <xsd:complexType>
        <xsd:sequence>
          <xsd:element ref="pc:Terms" minOccurs="0" maxOccurs="1"/>
        </xsd:sequence>
      </xsd:complexType>
    </xsd:element>
    <xsd:element name="SharedWithUsers" ma:index="3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description="" ma:hidden="true" ma:list="{ac285a3e-c7b1-4d8d-a197-8358d65d90b0}" ma:internalName="TaxCatchAll" ma:showField="CatchAllData" ma:web="d182f509-706b-4aba-aa71-1d7dc8d24a0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ac285a3e-c7b1-4d8d-a197-8358d65d90b0}" ma:internalName="TaxCatchAllLabel" ma:readOnly="true" ma:showField="CatchAllDataLabel" ma:web="d182f509-706b-4aba-aa71-1d7dc8d24a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5bbe67-a8da-4aa0-b91b-62123359b05a"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displayName="Vraa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V_Ontvangstdatum xmlns="eaa7ac44-3316-4fb7-a1db-447cf4f77e09">2020-01-14T23:00:00+00:00</PV_Ontvangstdatum>
    <PV_Vraagdatum xmlns="eaa7ac44-3316-4fb7-a1db-447cf4f77e09">2020-01-08T23:00:00+00:00</PV_Vraagdatum>
    <PV_Documentsoort xmlns="eaa7ac44-3316-4fb7-a1db-447cf4f77e09" xsi:nil="true"/>
    <Datum xmlns="d182f509-706b-4aba-aa71-1d7dc8d24a05">2020-01-28T09:29:14+00:00</Datum>
    <PV_Vraagtype xmlns="eaa7ac44-3316-4fb7-a1db-447cf4f77e09">Schriftelijke Vraag (SV)</PV_Vraagtype>
    <AssignedTo xmlns="http://schemas.microsoft.com/sharepoint/v3">
      <UserInfo>
        <DisplayName>Coenen Carolien</DisplayName>
        <AccountId>604</AccountId>
        <AccountType/>
      </UserInfo>
    </AssignedTo>
    <ld879dd6c5524251a08ff0340d978cd5 xmlns="eaa7ac44-3316-4fb7-a1db-447cf4f77e09">
      <Terms xmlns="http://schemas.microsoft.com/office/infopath/2007/PartnerControls">
        <TermInfo xmlns="http://schemas.microsoft.com/office/infopath/2007/PartnerControls">
          <TermName xmlns="http://schemas.microsoft.com/office/infopath/2007/PartnerControls">Kunstwerkennorm</TermName>
          <TermId xmlns="http://schemas.microsoft.com/office/infopath/2007/PartnerControls">0e09282b-6a12-4eca-aa77-bd97abda0a39</TermId>
        </TermInfo>
        <TermInfo xmlns="http://schemas.microsoft.com/office/infopath/2007/PartnerControls">
          <TermName xmlns="http://schemas.microsoft.com/office/infopath/2007/PartnerControls">Infrastructuur</TermName>
          <TermId xmlns="http://schemas.microsoft.com/office/infopath/2007/PartnerControls">9e5f98b2-94c9-4a60-a526-fe59834f373b</TermId>
        </TermInfo>
      </Terms>
    </ld879dd6c5524251a08ff0340d978cd5>
    <Beleidsveld xmlns="d182f509-706b-4aba-aa71-1d7dc8d24a05">
      <Value>Cultuur</Value>
    </Beleidsveld>
    <a04fe73c7dda49b5833d29e7cb7059ca xmlns="eaa7ac44-3316-4fb7-a1db-447cf4f77e09">
      <Terms xmlns="http://schemas.microsoft.com/office/infopath/2007/PartnerControls">
        <TermInfo xmlns="http://schemas.microsoft.com/office/infopath/2007/PartnerControls">
          <TermName xmlns="http://schemas.microsoft.com/office/infopath/2007/PartnerControls">Janssens Chris</TermName>
          <TermId xmlns="http://schemas.microsoft.com/office/infopath/2007/PartnerControls">5256d356-65a0-440a-b07e-f3bab8eb4824</TermId>
        </TermInfo>
      </Terms>
    </a04fe73c7dda49b5833d29e7cb7059ca>
    <PV_Limietdatum xmlns="eaa7ac44-3316-4fb7-a1db-447cf4f77e09">2020-01-26T23:00:00+00:00</PV_Limietdatum>
    <Jaar xmlns="d182f509-706b-4aba-aa71-1d7dc8d24a05">2020</Jaar>
    <BronLibrary xmlns="d182f509-706b-4aba-aa71-1d7dc8d24a05">Parlementaire Vragen</BronLibrary>
    <Periode xmlns="d182f509-706b-4aba-aa71-1d7dc8d24a05">2019-2020</Periode>
    <PV_Nummer xmlns="eaa7ac44-3316-4fb7-a1db-447cf4f77e09">SV99</PV_Nummer>
    <PV_Status xmlns="eaa7ac44-3316-4fb7-a1db-447cf4f77e09">In Behandeling</PV_Status>
    <CategoryDescription xmlns="http://schemas.microsoft.com/sharepoint.v3" xsi:nil="true"/>
    <PV_Minister xmlns="eaa7ac44-3316-4fb7-a1db-447cf4f77e09">Jambon</PV_Minister>
    <TaxCatchAll xmlns="9a9ec0f0-7796-43d0-ac1f-4c8c46ee0bd1">
      <Value>349</Value>
      <Value>296</Value>
      <Value>1589</Value>
    </TaxCatchAll>
    <_dlc_DocId xmlns="d182f509-706b-4aba-aa71-1d7dc8d24a05">VF2AXFFXXUWR-10103827-5880</_dlc_DocId>
    <_dlc_DocIdUrl xmlns="d182f509-706b-4aba-aa71-1d7dc8d24a05">
      <Url>https://vlaamseoverheid.sharepoint.com/sites/CJM/p/_layouts/15/DocIdRedir.aspx?ID=VF2AXFFXXUWR-10103827-5880</Url>
      <Description>VF2AXFFXXUWR-10103827-5880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396FF-C98B-4882-8458-D8FFE06B720E}">
  <ds:schemaRefs>
    <ds:schemaRef ds:uri="http://schemas.microsoft.com/sharepoint/events"/>
  </ds:schemaRefs>
</ds:datastoreItem>
</file>

<file path=customXml/itemProps2.xml><?xml version="1.0" encoding="utf-8"?>
<ds:datastoreItem xmlns:ds="http://schemas.openxmlformats.org/officeDocument/2006/customXml" ds:itemID="{6BCD2286-8AA7-4703-AB62-11939C5C0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2f509-706b-4aba-aa71-1d7dc8d24a05"/>
    <ds:schemaRef ds:uri="http://schemas.microsoft.com/sharepoint.v3"/>
    <ds:schemaRef ds:uri="eaa7ac44-3316-4fb7-a1db-447cf4f77e09"/>
    <ds:schemaRef ds:uri="9a9ec0f0-7796-43d0-ac1f-4c8c46ee0bd1"/>
    <ds:schemaRef ds:uri="4a5bbe67-a8da-4aa0-b91b-62123359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2C30F-A4FB-4358-A3C3-3433629EACEF}">
  <ds:schemaRefs>
    <ds:schemaRef ds:uri="http://schemas.microsoft.com/sharepoint/v3/contenttype/forms"/>
  </ds:schemaRefs>
</ds:datastoreItem>
</file>

<file path=customXml/itemProps4.xml><?xml version="1.0" encoding="utf-8"?>
<ds:datastoreItem xmlns:ds="http://schemas.openxmlformats.org/officeDocument/2006/customXml" ds:itemID="{E507501F-BB43-4F48-A3F8-994469D84C46}">
  <ds:schemaRefs>
    <ds:schemaRef ds:uri="http://schemas.microsoft.com/sharepoint/v3"/>
    <ds:schemaRef ds:uri="http://schemas.microsoft.com/office/infopath/2007/PartnerControls"/>
    <ds:schemaRef ds:uri="http://schemas.openxmlformats.org/package/2006/metadata/core-properties"/>
    <ds:schemaRef ds:uri="4a5bbe67-a8da-4aa0-b91b-62123359b05a"/>
    <ds:schemaRef ds:uri="http://purl.org/dc/elements/1.1/"/>
    <ds:schemaRef ds:uri="9a9ec0f0-7796-43d0-ac1f-4c8c46ee0bd1"/>
    <ds:schemaRef ds:uri="http://schemas.microsoft.com/office/2006/documentManagement/types"/>
    <ds:schemaRef ds:uri="http://purl.org/dc/dcmitype/"/>
    <ds:schemaRef ds:uri="eaa7ac44-3316-4fb7-a1db-447cf4f77e09"/>
    <ds:schemaRef ds:uri="http://schemas.microsoft.com/office/2006/metadata/properties"/>
    <ds:schemaRef ds:uri="http://purl.org/dc/terms/"/>
    <ds:schemaRef ds:uri="http://schemas.microsoft.com/sharepoint.v3"/>
    <ds:schemaRef ds:uri="d182f509-706b-4aba-aa71-1d7dc8d24a05"/>
    <ds:schemaRef ds:uri="http://www.w3.org/XML/1998/namespace"/>
  </ds:schemaRefs>
</ds:datastoreItem>
</file>

<file path=customXml/itemProps5.xml><?xml version="1.0" encoding="utf-8"?>
<ds:datastoreItem xmlns:ds="http://schemas.openxmlformats.org/officeDocument/2006/customXml" ds:itemID="{EF4C9118-AC74-400E-BF77-78871EB6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6693</Words>
  <Characters>36817</Characters>
  <Application>Microsoft Office Word</Application>
  <DocSecurity>0</DocSecurity>
  <Lines>306</Lines>
  <Paragraphs>86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 Christine</dc:creator>
  <cp:lastModifiedBy>De Clercq Ellen</cp:lastModifiedBy>
  <cp:revision>2</cp:revision>
  <cp:lastPrinted>2016-02-17T14:06:00Z</cp:lastPrinted>
  <dcterms:created xsi:type="dcterms:W3CDTF">2020-01-28T08:31:00Z</dcterms:created>
  <dcterms:modified xsi:type="dcterms:W3CDTF">2020-01-28T08:31:00Z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0x010100DDC163A814404E44B6734BD6429017EE2D0062D3E8D92C35714C93CE15D703D67B03</vt:lpwstr>
  </property>
  <property fmtid="{D5CDD505-2E9C-101B-9397-08002B2CF9AE}" pid="3" name="_dlc_DocIdItemGuid">
    <vt:lpwstr>4fd74a27-9092-4f09-8151-394c0b5d4373</vt:lpwstr>
  </property>
  <property fmtid="{D5CDD505-2E9C-101B-9397-08002B2CF9AE}" pid="4" name="_docset_NoMedatataSyncRequired">
    <vt:lpwstr>False</vt:lpwstr>
  </property>
  <property fmtid="{D5CDD505-2E9C-101B-9397-08002B2CF9AE}" pid="5" name="Meta_PV">
    <vt:lpwstr>1589;#Kunstwerkennorm|0e09282b-6a12-4eca-aa77-bd97abda0a39;#349;#Infrastructuur|9e5f98b2-94c9-4a60-a526-fe59834f373b</vt:lpwstr>
  </property>
  <property fmtid="{D5CDD505-2E9C-101B-9397-08002B2CF9AE}" pid="6" name="PV_Vraagsteller">
    <vt:lpwstr>296;#Janssens Chris|5256d356-65a0-440a-b07e-f3bab8eb4824</vt:lpwstr>
  </property>
</Properties>
</file>