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91D9" w14:textId="77777777" w:rsidR="000956C0" w:rsidRDefault="00AA3056">
      <w:pPr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0"/>
          <w:szCs w:val="20"/>
        </w:rPr>
        <w:t>Bijlage 2 bij antwoord op schriftelijke vraag 378: cijfergegevens met betrekking tot het aantal actieve erkenningen per organisator</w:t>
      </w:r>
    </w:p>
    <w:p w14:paraId="223608E7" w14:textId="77777777" w:rsidR="000956C0" w:rsidRDefault="00AA305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Tabel: Het aantal actieve erkenningen per organisator voor het eerste kwartaal van 2019</w:t>
      </w:r>
    </w:p>
    <w:tbl>
      <w:tblPr>
        <w:tblStyle w:val="a"/>
        <w:tblW w:w="6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280"/>
      </w:tblGrid>
      <w:tr w:rsidR="000956C0" w14:paraId="6F163E74" w14:textId="77777777">
        <w:trPr>
          <w:trHeight w:val="300"/>
        </w:trPr>
        <w:tc>
          <w:tcPr>
            <w:tcW w:w="3870" w:type="dxa"/>
            <w:shd w:val="clear" w:color="auto" w:fill="BFBFBF"/>
          </w:tcPr>
          <w:p w14:paraId="0E003BF2" w14:textId="77777777" w:rsidR="000956C0" w:rsidRDefault="00AA30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Organisator</w:t>
            </w:r>
          </w:p>
        </w:tc>
        <w:tc>
          <w:tcPr>
            <w:tcW w:w="2280" w:type="dxa"/>
            <w:shd w:val="clear" w:color="auto" w:fill="BFBFBF"/>
          </w:tcPr>
          <w:p w14:paraId="3A0864F8" w14:textId="77777777" w:rsidR="000956C0" w:rsidRDefault="00AA30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Kwartaal 1 2019</w:t>
            </w:r>
          </w:p>
        </w:tc>
      </w:tr>
      <w:tr w:rsidR="000956C0" w14:paraId="42F7E612" w14:textId="77777777">
        <w:trPr>
          <w:trHeight w:val="300"/>
        </w:trPr>
        <w:tc>
          <w:tcPr>
            <w:tcW w:w="3870" w:type="dxa"/>
          </w:tcPr>
          <w:p w14:paraId="4366E978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Aalst/Lede</w:t>
            </w:r>
          </w:p>
        </w:tc>
        <w:tc>
          <w:tcPr>
            <w:tcW w:w="2280" w:type="dxa"/>
          </w:tcPr>
          <w:p w14:paraId="5E1767D9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215</w:t>
            </w:r>
          </w:p>
        </w:tc>
      </w:tr>
      <w:tr w:rsidR="000956C0" w14:paraId="655148CE" w14:textId="77777777">
        <w:trPr>
          <w:trHeight w:val="300"/>
        </w:trPr>
        <w:tc>
          <w:tcPr>
            <w:tcW w:w="3870" w:type="dxa"/>
          </w:tcPr>
          <w:p w14:paraId="3B420C24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2280" w:type="dxa"/>
          </w:tcPr>
          <w:p w14:paraId="6FD8A57B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290</w:t>
            </w:r>
          </w:p>
        </w:tc>
      </w:tr>
      <w:tr w:rsidR="000956C0" w14:paraId="063C5EA0" w14:textId="77777777">
        <w:trPr>
          <w:trHeight w:val="300"/>
        </w:trPr>
        <w:tc>
          <w:tcPr>
            <w:tcW w:w="3870" w:type="dxa"/>
          </w:tcPr>
          <w:p w14:paraId="7A63010A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Brakel (VDAB)</w:t>
            </w:r>
          </w:p>
        </w:tc>
        <w:tc>
          <w:tcPr>
            <w:tcW w:w="2280" w:type="dxa"/>
          </w:tcPr>
          <w:p w14:paraId="432BE6A7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70</w:t>
            </w:r>
          </w:p>
        </w:tc>
      </w:tr>
      <w:tr w:rsidR="000956C0" w14:paraId="1DA48928" w14:textId="77777777">
        <w:trPr>
          <w:trHeight w:val="300"/>
        </w:trPr>
        <w:tc>
          <w:tcPr>
            <w:tcW w:w="3870" w:type="dxa"/>
          </w:tcPr>
          <w:p w14:paraId="5506DE51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Dentergem (VDAB)</w:t>
            </w:r>
          </w:p>
        </w:tc>
        <w:tc>
          <w:tcPr>
            <w:tcW w:w="2280" w:type="dxa"/>
          </w:tcPr>
          <w:p w14:paraId="038B9A2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0956C0" w14:paraId="75DE5231" w14:textId="77777777">
        <w:trPr>
          <w:trHeight w:val="300"/>
        </w:trPr>
        <w:tc>
          <w:tcPr>
            <w:tcW w:w="3870" w:type="dxa"/>
          </w:tcPr>
          <w:p w14:paraId="4C2E7A9A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Essen (VDAB)</w:t>
            </w:r>
          </w:p>
        </w:tc>
        <w:tc>
          <w:tcPr>
            <w:tcW w:w="2280" w:type="dxa"/>
          </w:tcPr>
          <w:p w14:paraId="2E22533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41</w:t>
            </w:r>
          </w:p>
        </w:tc>
      </w:tr>
      <w:tr w:rsidR="000956C0" w14:paraId="7C4E2570" w14:textId="77777777">
        <w:trPr>
          <w:trHeight w:val="300"/>
        </w:trPr>
        <w:tc>
          <w:tcPr>
            <w:tcW w:w="3870" w:type="dxa"/>
          </w:tcPr>
          <w:p w14:paraId="6D04285F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GAOZ en Houthalen-Helchteren</w:t>
            </w:r>
          </w:p>
        </w:tc>
        <w:tc>
          <w:tcPr>
            <w:tcW w:w="2280" w:type="dxa"/>
          </w:tcPr>
          <w:p w14:paraId="538DA70B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415</w:t>
            </w:r>
          </w:p>
        </w:tc>
      </w:tr>
      <w:tr w:rsidR="000956C0" w14:paraId="3E1C72EC" w14:textId="77777777">
        <w:trPr>
          <w:trHeight w:val="300"/>
        </w:trPr>
        <w:tc>
          <w:tcPr>
            <w:tcW w:w="3870" w:type="dxa"/>
          </w:tcPr>
          <w:p w14:paraId="5CFF2EB9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Haspengouw</w:t>
            </w:r>
          </w:p>
        </w:tc>
        <w:tc>
          <w:tcPr>
            <w:tcW w:w="2280" w:type="dxa"/>
          </w:tcPr>
          <w:p w14:paraId="44B064EB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460</w:t>
            </w:r>
          </w:p>
        </w:tc>
      </w:tr>
      <w:tr w:rsidR="000956C0" w14:paraId="0ADCBAC4" w14:textId="77777777">
        <w:trPr>
          <w:trHeight w:val="300"/>
        </w:trPr>
        <w:tc>
          <w:tcPr>
            <w:tcW w:w="3870" w:type="dxa"/>
          </w:tcPr>
          <w:p w14:paraId="6471A29F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Haviland</w:t>
            </w:r>
            <w:proofErr w:type="spellEnd"/>
          </w:p>
        </w:tc>
        <w:tc>
          <w:tcPr>
            <w:tcW w:w="2280" w:type="dxa"/>
          </w:tcPr>
          <w:p w14:paraId="76789443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834</w:t>
            </w:r>
          </w:p>
        </w:tc>
      </w:tr>
      <w:tr w:rsidR="000956C0" w14:paraId="55FE90AD" w14:textId="77777777">
        <w:trPr>
          <w:trHeight w:val="300"/>
        </w:trPr>
        <w:tc>
          <w:tcPr>
            <w:tcW w:w="3870" w:type="dxa"/>
          </w:tcPr>
          <w:p w14:paraId="50F59E6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Herstappe (VDAB)</w:t>
            </w:r>
          </w:p>
        </w:tc>
        <w:tc>
          <w:tcPr>
            <w:tcW w:w="2280" w:type="dxa"/>
          </w:tcPr>
          <w:p w14:paraId="79CA03BE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0956C0" w14:paraId="7EB1A7D6" w14:textId="77777777">
        <w:trPr>
          <w:trHeight w:val="300"/>
        </w:trPr>
        <w:tc>
          <w:tcPr>
            <w:tcW w:w="3870" w:type="dxa"/>
          </w:tcPr>
          <w:p w14:paraId="2201120B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Hoeilaart (VDAB)</w:t>
            </w:r>
          </w:p>
        </w:tc>
        <w:tc>
          <w:tcPr>
            <w:tcW w:w="2280" w:type="dxa"/>
          </w:tcPr>
          <w:p w14:paraId="1E1DF7A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0956C0" w14:paraId="37E8C17C" w14:textId="77777777">
        <w:trPr>
          <w:trHeight w:val="300"/>
        </w:trPr>
        <w:tc>
          <w:tcPr>
            <w:tcW w:w="3870" w:type="dxa"/>
          </w:tcPr>
          <w:p w14:paraId="0080C078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IGEMO</w:t>
            </w:r>
          </w:p>
        </w:tc>
        <w:tc>
          <w:tcPr>
            <w:tcW w:w="2280" w:type="dxa"/>
          </w:tcPr>
          <w:p w14:paraId="66647BA8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931</w:t>
            </w:r>
          </w:p>
        </w:tc>
      </w:tr>
      <w:tr w:rsidR="000956C0" w14:paraId="7DE5D9BA" w14:textId="77777777">
        <w:trPr>
          <w:trHeight w:val="300"/>
        </w:trPr>
        <w:tc>
          <w:tcPr>
            <w:tcW w:w="3870" w:type="dxa"/>
          </w:tcPr>
          <w:p w14:paraId="77539519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IGO</w:t>
            </w:r>
          </w:p>
        </w:tc>
        <w:tc>
          <w:tcPr>
            <w:tcW w:w="2280" w:type="dxa"/>
          </w:tcPr>
          <w:p w14:paraId="5C8BE53A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904</w:t>
            </w:r>
          </w:p>
        </w:tc>
      </w:tr>
      <w:tr w:rsidR="000956C0" w14:paraId="34279FEE" w14:textId="77777777">
        <w:trPr>
          <w:trHeight w:val="300"/>
        </w:trPr>
        <w:tc>
          <w:tcPr>
            <w:tcW w:w="3870" w:type="dxa"/>
          </w:tcPr>
          <w:p w14:paraId="75DEB7D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ISOM</w:t>
            </w:r>
          </w:p>
        </w:tc>
        <w:tc>
          <w:tcPr>
            <w:tcW w:w="2280" w:type="dxa"/>
          </w:tcPr>
          <w:p w14:paraId="7C3FBC4C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428</w:t>
            </w:r>
          </w:p>
        </w:tc>
      </w:tr>
      <w:tr w:rsidR="000956C0" w14:paraId="37D229B8" w14:textId="77777777">
        <w:trPr>
          <w:trHeight w:val="300"/>
        </w:trPr>
        <w:tc>
          <w:tcPr>
            <w:tcW w:w="3870" w:type="dxa"/>
          </w:tcPr>
          <w:p w14:paraId="6F2F2BB9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280" w:type="dxa"/>
          </w:tcPr>
          <w:p w14:paraId="7FAD563C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286</w:t>
            </w:r>
          </w:p>
        </w:tc>
      </w:tr>
      <w:tr w:rsidR="000956C0" w14:paraId="69B26003" w14:textId="77777777">
        <w:trPr>
          <w:trHeight w:val="300"/>
        </w:trPr>
        <w:tc>
          <w:tcPr>
            <w:tcW w:w="3870" w:type="dxa"/>
          </w:tcPr>
          <w:p w14:paraId="14973D4E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Kluisbergen (VDAB)</w:t>
            </w:r>
          </w:p>
        </w:tc>
        <w:tc>
          <w:tcPr>
            <w:tcW w:w="2280" w:type="dxa"/>
          </w:tcPr>
          <w:p w14:paraId="09179B6D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35</w:t>
            </w:r>
          </w:p>
        </w:tc>
      </w:tr>
      <w:tr w:rsidR="000956C0" w14:paraId="14BA018B" w14:textId="77777777">
        <w:trPr>
          <w:trHeight w:val="300"/>
        </w:trPr>
        <w:tc>
          <w:tcPr>
            <w:tcW w:w="3870" w:type="dxa"/>
          </w:tcPr>
          <w:p w14:paraId="7B1A54DD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Leie en Schelde</w:t>
            </w:r>
          </w:p>
        </w:tc>
        <w:tc>
          <w:tcPr>
            <w:tcW w:w="2280" w:type="dxa"/>
          </w:tcPr>
          <w:p w14:paraId="3C369334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628</w:t>
            </w:r>
          </w:p>
        </w:tc>
      </w:tr>
      <w:tr w:rsidR="000956C0" w14:paraId="458FF2AD" w14:textId="77777777">
        <w:trPr>
          <w:trHeight w:val="300"/>
        </w:trPr>
        <w:tc>
          <w:tcPr>
            <w:tcW w:w="3870" w:type="dxa"/>
          </w:tcPr>
          <w:p w14:paraId="3ED9E83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Leuven (VDAB)</w:t>
            </w:r>
          </w:p>
        </w:tc>
        <w:tc>
          <w:tcPr>
            <w:tcW w:w="2280" w:type="dxa"/>
          </w:tcPr>
          <w:p w14:paraId="48AD909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213</w:t>
            </w:r>
          </w:p>
        </w:tc>
      </w:tr>
      <w:tr w:rsidR="000956C0" w14:paraId="14A70881" w14:textId="77777777">
        <w:trPr>
          <w:trHeight w:val="300"/>
        </w:trPr>
        <w:tc>
          <w:tcPr>
            <w:tcW w:w="3870" w:type="dxa"/>
          </w:tcPr>
          <w:p w14:paraId="3E5DB52F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Lok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Lochr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Moer Wacht</w:t>
            </w:r>
          </w:p>
        </w:tc>
        <w:tc>
          <w:tcPr>
            <w:tcW w:w="2280" w:type="dxa"/>
          </w:tcPr>
          <w:p w14:paraId="2BFC99DA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293</w:t>
            </w:r>
          </w:p>
        </w:tc>
      </w:tr>
      <w:tr w:rsidR="000956C0" w14:paraId="27717655" w14:textId="77777777">
        <w:trPr>
          <w:trHeight w:val="300"/>
        </w:trPr>
        <w:tc>
          <w:tcPr>
            <w:tcW w:w="3870" w:type="dxa"/>
          </w:tcPr>
          <w:p w14:paraId="66FDFB34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Maarkedal (VDAB)</w:t>
            </w:r>
          </w:p>
        </w:tc>
        <w:tc>
          <w:tcPr>
            <w:tcW w:w="2280" w:type="dxa"/>
          </w:tcPr>
          <w:p w14:paraId="389AD887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0956C0" w14:paraId="27013EFC" w14:textId="77777777">
        <w:trPr>
          <w:trHeight w:val="300"/>
        </w:trPr>
        <w:tc>
          <w:tcPr>
            <w:tcW w:w="3870" w:type="dxa"/>
          </w:tcPr>
          <w:p w14:paraId="46D552B3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MAASLAND</w:t>
            </w:r>
          </w:p>
        </w:tc>
        <w:tc>
          <w:tcPr>
            <w:tcW w:w="2280" w:type="dxa"/>
          </w:tcPr>
          <w:p w14:paraId="00D2833C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748</w:t>
            </w:r>
          </w:p>
        </w:tc>
      </w:tr>
      <w:tr w:rsidR="000956C0" w14:paraId="5C1EB815" w14:textId="77777777">
        <w:trPr>
          <w:trHeight w:val="300"/>
        </w:trPr>
        <w:tc>
          <w:tcPr>
            <w:tcW w:w="3870" w:type="dxa"/>
          </w:tcPr>
          <w:p w14:paraId="75DA0723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Meise (VDAB)</w:t>
            </w:r>
          </w:p>
        </w:tc>
        <w:tc>
          <w:tcPr>
            <w:tcW w:w="2280" w:type="dxa"/>
          </w:tcPr>
          <w:p w14:paraId="4850BAE5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</w:t>
            </w:r>
          </w:p>
        </w:tc>
      </w:tr>
      <w:tr w:rsidR="000956C0" w14:paraId="7A607F5F" w14:textId="77777777">
        <w:trPr>
          <w:trHeight w:val="300"/>
        </w:trPr>
        <w:tc>
          <w:tcPr>
            <w:tcW w:w="3870" w:type="dxa"/>
          </w:tcPr>
          <w:p w14:paraId="2188F61E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Midden-Limburg</w:t>
            </w:r>
          </w:p>
        </w:tc>
        <w:tc>
          <w:tcPr>
            <w:tcW w:w="2280" w:type="dxa"/>
          </w:tcPr>
          <w:p w14:paraId="1E569360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336</w:t>
            </w:r>
          </w:p>
        </w:tc>
      </w:tr>
      <w:tr w:rsidR="000956C0" w14:paraId="7E3B53B3" w14:textId="77777777">
        <w:trPr>
          <w:trHeight w:val="300"/>
        </w:trPr>
        <w:tc>
          <w:tcPr>
            <w:tcW w:w="3870" w:type="dxa"/>
          </w:tcPr>
          <w:p w14:paraId="630353E0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Midden-Limburg (VDAB)</w:t>
            </w:r>
          </w:p>
        </w:tc>
        <w:tc>
          <w:tcPr>
            <w:tcW w:w="2280" w:type="dxa"/>
          </w:tcPr>
          <w:p w14:paraId="11B595AA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87</w:t>
            </w:r>
          </w:p>
        </w:tc>
      </w:tr>
      <w:tr w:rsidR="000956C0" w14:paraId="5EAE6171" w14:textId="77777777">
        <w:trPr>
          <w:trHeight w:val="300"/>
        </w:trPr>
        <w:tc>
          <w:tcPr>
            <w:tcW w:w="3870" w:type="dxa"/>
          </w:tcPr>
          <w:p w14:paraId="4506FC0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2280" w:type="dxa"/>
          </w:tcPr>
          <w:p w14:paraId="37FF7814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508</w:t>
            </w:r>
          </w:p>
        </w:tc>
      </w:tr>
      <w:tr w:rsidR="000956C0" w14:paraId="43E60EC0" w14:textId="77777777">
        <w:trPr>
          <w:trHeight w:val="300"/>
        </w:trPr>
        <w:tc>
          <w:tcPr>
            <w:tcW w:w="3870" w:type="dxa"/>
          </w:tcPr>
          <w:p w14:paraId="62DD258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Noorderkempen Werkt</w:t>
            </w:r>
          </w:p>
        </w:tc>
        <w:tc>
          <w:tcPr>
            <w:tcW w:w="2280" w:type="dxa"/>
          </w:tcPr>
          <w:p w14:paraId="58F4D6EC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208</w:t>
            </w:r>
          </w:p>
        </w:tc>
      </w:tr>
      <w:tr w:rsidR="000956C0" w14:paraId="71D823AC" w14:textId="77777777">
        <w:trPr>
          <w:trHeight w:val="300"/>
        </w:trPr>
        <w:tc>
          <w:tcPr>
            <w:tcW w:w="3870" w:type="dxa"/>
          </w:tcPr>
          <w:p w14:paraId="6BD0AE9E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Overijse (VDAB)</w:t>
            </w:r>
          </w:p>
        </w:tc>
        <w:tc>
          <w:tcPr>
            <w:tcW w:w="2280" w:type="dxa"/>
          </w:tcPr>
          <w:p w14:paraId="3FC7DF8E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35</w:t>
            </w:r>
          </w:p>
        </w:tc>
      </w:tr>
      <w:tr w:rsidR="000956C0" w14:paraId="6CB6F7B3" w14:textId="77777777">
        <w:trPr>
          <w:trHeight w:val="300"/>
        </w:trPr>
        <w:tc>
          <w:tcPr>
            <w:tcW w:w="3870" w:type="dxa"/>
          </w:tcPr>
          <w:p w14:paraId="0BDD7C91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Perspectief</w:t>
            </w:r>
          </w:p>
        </w:tc>
        <w:tc>
          <w:tcPr>
            <w:tcW w:w="2280" w:type="dxa"/>
          </w:tcPr>
          <w:p w14:paraId="4B007C8D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991</w:t>
            </w:r>
          </w:p>
        </w:tc>
      </w:tr>
      <w:tr w:rsidR="000956C0" w14:paraId="615B8537" w14:textId="77777777">
        <w:trPr>
          <w:trHeight w:val="300"/>
        </w:trPr>
        <w:tc>
          <w:tcPr>
            <w:tcW w:w="3870" w:type="dxa"/>
          </w:tcPr>
          <w:p w14:paraId="42497CFF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Plaatselijk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WijkWerkAgentschap</w:t>
            </w:r>
            <w:proofErr w:type="spellEnd"/>
          </w:p>
        </w:tc>
        <w:tc>
          <w:tcPr>
            <w:tcW w:w="2280" w:type="dxa"/>
          </w:tcPr>
          <w:p w14:paraId="184D1CEE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954</w:t>
            </w:r>
          </w:p>
        </w:tc>
      </w:tr>
      <w:tr w:rsidR="000956C0" w14:paraId="61C2B083" w14:textId="77777777">
        <w:trPr>
          <w:trHeight w:val="300"/>
        </w:trPr>
        <w:tc>
          <w:tcPr>
            <w:tcW w:w="3870" w:type="dxa"/>
          </w:tcPr>
          <w:p w14:paraId="0F127603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Reg.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Tewerkst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 Zuidwest Rand</w:t>
            </w:r>
          </w:p>
        </w:tc>
        <w:tc>
          <w:tcPr>
            <w:tcW w:w="2280" w:type="dxa"/>
          </w:tcPr>
          <w:p w14:paraId="5245FB33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461</w:t>
            </w:r>
          </w:p>
        </w:tc>
      </w:tr>
      <w:tr w:rsidR="000956C0" w14:paraId="2D6B36F4" w14:textId="77777777">
        <w:trPr>
          <w:trHeight w:val="300"/>
        </w:trPr>
        <w:tc>
          <w:tcPr>
            <w:tcW w:w="3870" w:type="dxa"/>
          </w:tcPr>
          <w:p w14:paraId="04FA7B64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SELAB</w:t>
            </w:r>
          </w:p>
        </w:tc>
        <w:tc>
          <w:tcPr>
            <w:tcW w:w="2280" w:type="dxa"/>
          </w:tcPr>
          <w:p w14:paraId="185C7117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407</w:t>
            </w:r>
          </w:p>
        </w:tc>
      </w:tr>
      <w:tr w:rsidR="000956C0" w14:paraId="0FEFDCEA" w14:textId="77777777">
        <w:trPr>
          <w:trHeight w:val="300"/>
        </w:trPr>
        <w:tc>
          <w:tcPr>
            <w:tcW w:w="3870" w:type="dxa"/>
          </w:tcPr>
          <w:p w14:paraId="0527FFF1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Sociale Economie Scheldeland</w:t>
            </w:r>
          </w:p>
        </w:tc>
        <w:tc>
          <w:tcPr>
            <w:tcW w:w="2280" w:type="dxa"/>
          </w:tcPr>
          <w:p w14:paraId="6A927719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559</w:t>
            </w:r>
          </w:p>
        </w:tc>
      </w:tr>
      <w:tr w:rsidR="000956C0" w14:paraId="4AB6579E" w14:textId="77777777">
        <w:trPr>
          <w:trHeight w:val="300"/>
        </w:trPr>
        <w:tc>
          <w:tcPr>
            <w:tcW w:w="3870" w:type="dxa"/>
          </w:tcPr>
          <w:p w14:paraId="7FFAC6E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Spiere-Helkijn (VDAB)</w:t>
            </w:r>
          </w:p>
        </w:tc>
        <w:tc>
          <w:tcPr>
            <w:tcW w:w="2280" w:type="dxa"/>
          </w:tcPr>
          <w:p w14:paraId="52ACD00D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0956C0" w14:paraId="7510DD07" w14:textId="77777777">
        <w:trPr>
          <w:trHeight w:val="300"/>
        </w:trPr>
        <w:tc>
          <w:tcPr>
            <w:tcW w:w="3870" w:type="dxa"/>
          </w:tcPr>
          <w:p w14:paraId="504C1A85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Stabroek (VDAB)</w:t>
            </w:r>
          </w:p>
        </w:tc>
        <w:tc>
          <w:tcPr>
            <w:tcW w:w="2280" w:type="dxa"/>
          </w:tcPr>
          <w:p w14:paraId="12A23D28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</w:tr>
      <w:tr w:rsidR="000956C0" w14:paraId="3E5067FC" w14:textId="77777777">
        <w:trPr>
          <w:trHeight w:val="300"/>
        </w:trPr>
        <w:tc>
          <w:tcPr>
            <w:tcW w:w="3870" w:type="dxa"/>
          </w:tcPr>
          <w:p w14:paraId="22FC49E9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 Antwerpen</w:t>
            </w:r>
          </w:p>
        </w:tc>
        <w:tc>
          <w:tcPr>
            <w:tcW w:w="2280" w:type="dxa"/>
          </w:tcPr>
          <w:p w14:paraId="43AC269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550</w:t>
            </w:r>
          </w:p>
        </w:tc>
      </w:tr>
      <w:tr w:rsidR="000956C0" w14:paraId="2E4526FB" w14:textId="77777777">
        <w:trPr>
          <w:trHeight w:val="300"/>
        </w:trPr>
        <w:tc>
          <w:tcPr>
            <w:tcW w:w="3870" w:type="dxa"/>
          </w:tcPr>
          <w:p w14:paraId="2DB20A30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 Gent</w:t>
            </w:r>
          </w:p>
        </w:tc>
        <w:tc>
          <w:tcPr>
            <w:tcW w:w="2280" w:type="dxa"/>
          </w:tcPr>
          <w:p w14:paraId="223D8C89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737</w:t>
            </w:r>
          </w:p>
        </w:tc>
      </w:tr>
      <w:tr w:rsidR="000956C0" w14:paraId="0936B26A" w14:textId="77777777">
        <w:trPr>
          <w:trHeight w:val="300"/>
        </w:trPr>
        <w:tc>
          <w:tcPr>
            <w:tcW w:w="3870" w:type="dxa"/>
          </w:tcPr>
          <w:p w14:paraId="2DF5426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Stadsregio Turnhout</w:t>
            </w:r>
          </w:p>
        </w:tc>
        <w:tc>
          <w:tcPr>
            <w:tcW w:w="2280" w:type="dxa"/>
          </w:tcPr>
          <w:p w14:paraId="35012D6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297</w:t>
            </w:r>
          </w:p>
        </w:tc>
      </w:tr>
      <w:tr w:rsidR="000956C0" w14:paraId="12361DD6" w14:textId="77777777">
        <w:trPr>
          <w:trHeight w:val="300"/>
        </w:trPr>
        <w:tc>
          <w:tcPr>
            <w:tcW w:w="3870" w:type="dxa"/>
          </w:tcPr>
          <w:p w14:paraId="12674DA0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Stekene (VDAB)</w:t>
            </w:r>
          </w:p>
        </w:tc>
        <w:tc>
          <w:tcPr>
            <w:tcW w:w="2280" w:type="dxa"/>
          </w:tcPr>
          <w:p w14:paraId="2019A0AF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64</w:t>
            </w:r>
          </w:p>
        </w:tc>
      </w:tr>
      <w:tr w:rsidR="000956C0" w14:paraId="2BEAD246" w14:textId="77777777">
        <w:trPr>
          <w:trHeight w:val="300"/>
        </w:trPr>
        <w:tc>
          <w:tcPr>
            <w:tcW w:w="3870" w:type="dxa"/>
          </w:tcPr>
          <w:p w14:paraId="4123606D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Tewerkstelling Zuiderkempen</w:t>
            </w:r>
          </w:p>
        </w:tc>
        <w:tc>
          <w:tcPr>
            <w:tcW w:w="2280" w:type="dxa"/>
          </w:tcPr>
          <w:p w14:paraId="05370C98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293</w:t>
            </w:r>
          </w:p>
        </w:tc>
      </w:tr>
      <w:tr w:rsidR="000956C0" w14:paraId="339E011D" w14:textId="77777777">
        <w:trPr>
          <w:trHeight w:val="300"/>
        </w:trPr>
        <w:tc>
          <w:tcPr>
            <w:tcW w:w="3870" w:type="dxa"/>
          </w:tcPr>
          <w:p w14:paraId="6A91A3F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Tongeren (VDAB)</w:t>
            </w:r>
          </w:p>
        </w:tc>
        <w:tc>
          <w:tcPr>
            <w:tcW w:w="2280" w:type="dxa"/>
          </w:tcPr>
          <w:p w14:paraId="704C2114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85</w:t>
            </w:r>
          </w:p>
        </w:tc>
      </w:tr>
      <w:tr w:rsidR="000956C0" w14:paraId="372AC068" w14:textId="77777777">
        <w:trPr>
          <w:trHeight w:val="300"/>
        </w:trPr>
        <w:tc>
          <w:tcPr>
            <w:tcW w:w="3870" w:type="dxa"/>
          </w:tcPr>
          <w:p w14:paraId="4F9D915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Vlaamse Ardennen</w:t>
            </w:r>
          </w:p>
        </w:tc>
        <w:tc>
          <w:tcPr>
            <w:tcW w:w="2280" w:type="dxa"/>
          </w:tcPr>
          <w:p w14:paraId="6ADCE42F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365</w:t>
            </w:r>
          </w:p>
        </w:tc>
      </w:tr>
      <w:tr w:rsidR="000956C0" w14:paraId="636D667C" w14:textId="77777777">
        <w:trPr>
          <w:trHeight w:val="300"/>
        </w:trPr>
        <w:tc>
          <w:tcPr>
            <w:tcW w:w="3870" w:type="dxa"/>
          </w:tcPr>
          <w:p w14:paraId="7E242DD2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Vlotter</w:t>
            </w:r>
          </w:p>
        </w:tc>
        <w:tc>
          <w:tcPr>
            <w:tcW w:w="2280" w:type="dxa"/>
          </w:tcPr>
          <w:p w14:paraId="4CFEBB89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197</w:t>
            </w:r>
          </w:p>
        </w:tc>
      </w:tr>
      <w:tr w:rsidR="000956C0" w14:paraId="31E929EE" w14:textId="77777777">
        <w:trPr>
          <w:trHeight w:val="300"/>
        </w:trPr>
        <w:tc>
          <w:tcPr>
            <w:tcW w:w="3870" w:type="dxa"/>
          </w:tcPr>
          <w:p w14:paraId="77019C94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2280" w:type="dxa"/>
          </w:tcPr>
          <w:p w14:paraId="13E0CB6F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178</w:t>
            </w:r>
          </w:p>
        </w:tc>
      </w:tr>
      <w:tr w:rsidR="000956C0" w14:paraId="4B0224C9" w14:textId="77777777">
        <w:trPr>
          <w:trHeight w:val="300"/>
        </w:trPr>
        <w:tc>
          <w:tcPr>
            <w:tcW w:w="3870" w:type="dxa"/>
          </w:tcPr>
          <w:p w14:paraId="58FA69AC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2280" w:type="dxa"/>
          </w:tcPr>
          <w:p w14:paraId="19B4E000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676</w:t>
            </w:r>
          </w:p>
        </w:tc>
      </w:tr>
      <w:tr w:rsidR="000956C0" w14:paraId="2BD94BD3" w14:textId="77777777">
        <w:trPr>
          <w:trHeight w:val="300"/>
        </w:trPr>
        <w:tc>
          <w:tcPr>
            <w:tcW w:w="3870" w:type="dxa"/>
          </w:tcPr>
          <w:p w14:paraId="2C4A031F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Waas</w:t>
            </w:r>
          </w:p>
        </w:tc>
        <w:tc>
          <w:tcPr>
            <w:tcW w:w="2280" w:type="dxa"/>
          </w:tcPr>
          <w:p w14:paraId="2E667668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577</w:t>
            </w:r>
          </w:p>
        </w:tc>
      </w:tr>
      <w:tr w:rsidR="000956C0" w14:paraId="14F572D8" w14:textId="77777777">
        <w:trPr>
          <w:trHeight w:val="300"/>
        </w:trPr>
        <w:tc>
          <w:tcPr>
            <w:tcW w:w="3870" w:type="dxa"/>
          </w:tcPr>
          <w:p w14:paraId="4A3EA189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WELZIJNSBAND MEETJESLAND</w:t>
            </w:r>
          </w:p>
        </w:tc>
        <w:tc>
          <w:tcPr>
            <w:tcW w:w="2280" w:type="dxa"/>
          </w:tcPr>
          <w:p w14:paraId="5FC7F456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570</w:t>
            </w:r>
          </w:p>
        </w:tc>
      </w:tr>
      <w:tr w:rsidR="000956C0" w14:paraId="00C5C912" w14:textId="77777777">
        <w:trPr>
          <w:trHeight w:val="300"/>
        </w:trPr>
        <w:tc>
          <w:tcPr>
            <w:tcW w:w="3870" w:type="dxa"/>
          </w:tcPr>
          <w:p w14:paraId="274375A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Welzijnsregio Noord-Limburg </w:t>
            </w:r>
          </w:p>
        </w:tc>
        <w:tc>
          <w:tcPr>
            <w:tcW w:w="2280" w:type="dxa"/>
          </w:tcPr>
          <w:p w14:paraId="62054F73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656</w:t>
            </w:r>
          </w:p>
        </w:tc>
      </w:tr>
      <w:tr w:rsidR="000956C0" w14:paraId="34C9835E" w14:textId="77777777">
        <w:trPr>
          <w:trHeight w:val="300"/>
        </w:trPr>
        <w:tc>
          <w:tcPr>
            <w:tcW w:w="3870" w:type="dxa"/>
          </w:tcPr>
          <w:p w14:paraId="3EBF664B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Welzijnsregio Noord-Limburg (VDAB)</w:t>
            </w:r>
          </w:p>
        </w:tc>
        <w:tc>
          <w:tcPr>
            <w:tcW w:w="2280" w:type="dxa"/>
          </w:tcPr>
          <w:p w14:paraId="4FC43246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141</w:t>
            </w:r>
          </w:p>
        </w:tc>
      </w:tr>
      <w:tr w:rsidR="000956C0" w14:paraId="6F526F9F" w14:textId="77777777">
        <w:trPr>
          <w:trHeight w:val="300"/>
        </w:trPr>
        <w:tc>
          <w:tcPr>
            <w:tcW w:w="3870" w:type="dxa"/>
          </w:tcPr>
          <w:p w14:paraId="31C1821E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Westhoek</w:t>
            </w:r>
          </w:p>
        </w:tc>
        <w:tc>
          <w:tcPr>
            <w:tcW w:w="2280" w:type="dxa"/>
          </w:tcPr>
          <w:p w14:paraId="67A991FC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597</w:t>
            </w:r>
          </w:p>
        </w:tc>
      </w:tr>
      <w:tr w:rsidR="000956C0" w14:paraId="27A99C2E" w14:textId="77777777">
        <w:trPr>
          <w:trHeight w:val="300"/>
        </w:trPr>
        <w:tc>
          <w:tcPr>
            <w:tcW w:w="3870" w:type="dxa"/>
          </w:tcPr>
          <w:p w14:paraId="4891295D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West-Limburg</w:t>
            </w:r>
          </w:p>
        </w:tc>
        <w:tc>
          <w:tcPr>
            <w:tcW w:w="2280" w:type="dxa"/>
          </w:tcPr>
          <w:p w14:paraId="03EC9F58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570</w:t>
            </w:r>
          </w:p>
        </w:tc>
      </w:tr>
      <w:tr w:rsidR="000956C0" w14:paraId="6AA5A00C" w14:textId="77777777">
        <w:trPr>
          <w:trHeight w:val="300"/>
        </w:trPr>
        <w:tc>
          <w:tcPr>
            <w:tcW w:w="3870" w:type="dxa"/>
          </w:tcPr>
          <w:p w14:paraId="30D966CE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Wijk-Up</w:t>
            </w:r>
          </w:p>
        </w:tc>
        <w:tc>
          <w:tcPr>
            <w:tcW w:w="2280" w:type="dxa"/>
          </w:tcPr>
          <w:p w14:paraId="1F49BB5D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455</w:t>
            </w:r>
          </w:p>
        </w:tc>
      </w:tr>
      <w:tr w:rsidR="000956C0" w14:paraId="55C0144B" w14:textId="77777777">
        <w:trPr>
          <w:trHeight w:val="300"/>
        </w:trPr>
        <w:tc>
          <w:tcPr>
            <w:tcW w:w="3870" w:type="dxa"/>
          </w:tcPr>
          <w:p w14:paraId="6EF9CE3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wijk-werken 4</w:t>
            </w:r>
          </w:p>
        </w:tc>
        <w:tc>
          <w:tcPr>
            <w:tcW w:w="2280" w:type="dxa"/>
          </w:tcPr>
          <w:p w14:paraId="0068F65E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197</w:t>
            </w:r>
          </w:p>
        </w:tc>
      </w:tr>
      <w:tr w:rsidR="000956C0" w14:paraId="7A021494" w14:textId="77777777">
        <w:trPr>
          <w:trHeight w:val="300"/>
        </w:trPr>
        <w:tc>
          <w:tcPr>
            <w:tcW w:w="3870" w:type="dxa"/>
          </w:tcPr>
          <w:p w14:paraId="44D7582A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WIJK-WERKEN HASPENGOUW</w:t>
            </w:r>
          </w:p>
        </w:tc>
        <w:tc>
          <w:tcPr>
            <w:tcW w:w="2280" w:type="dxa"/>
          </w:tcPr>
          <w:p w14:paraId="145E2019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189</w:t>
            </w:r>
          </w:p>
        </w:tc>
      </w:tr>
      <w:tr w:rsidR="000956C0" w14:paraId="2FA3A5BD" w14:textId="77777777">
        <w:trPr>
          <w:trHeight w:val="300"/>
        </w:trPr>
        <w:tc>
          <w:tcPr>
            <w:tcW w:w="3870" w:type="dxa"/>
          </w:tcPr>
          <w:p w14:paraId="3CDC6621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Wortegem-Petegem (VDAB)</w:t>
            </w:r>
          </w:p>
        </w:tc>
        <w:tc>
          <w:tcPr>
            <w:tcW w:w="2280" w:type="dxa"/>
          </w:tcPr>
          <w:p w14:paraId="6E46DD46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</w:tr>
      <w:tr w:rsidR="000956C0" w14:paraId="5F3723C0" w14:textId="77777777">
        <w:trPr>
          <w:trHeight w:val="300"/>
        </w:trPr>
        <w:tc>
          <w:tcPr>
            <w:tcW w:w="3870" w:type="dxa"/>
          </w:tcPr>
          <w:p w14:paraId="341A1F4C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Zaventem (VDAB)</w:t>
            </w:r>
          </w:p>
        </w:tc>
        <w:tc>
          <w:tcPr>
            <w:tcW w:w="2280" w:type="dxa"/>
          </w:tcPr>
          <w:p w14:paraId="692F8611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68</w:t>
            </w:r>
          </w:p>
        </w:tc>
      </w:tr>
      <w:tr w:rsidR="000956C0" w14:paraId="1DC98A43" w14:textId="77777777">
        <w:trPr>
          <w:trHeight w:val="300"/>
        </w:trPr>
        <w:tc>
          <w:tcPr>
            <w:tcW w:w="3870" w:type="dxa"/>
          </w:tcPr>
          <w:p w14:paraId="616353F7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ZORA</w:t>
            </w:r>
          </w:p>
        </w:tc>
        <w:tc>
          <w:tcPr>
            <w:tcW w:w="2280" w:type="dxa"/>
          </w:tcPr>
          <w:p w14:paraId="3A99150E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379</w:t>
            </w:r>
          </w:p>
        </w:tc>
      </w:tr>
      <w:tr w:rsidR="000956C0" w14:paraId="4590DD12" w14:textId="77777777">
        <w:trPr>
          <w:trHeight w:val="300"/>
        </w:trPr>
        <w:tc>
          <w:tcPr>
            <w:tcW w:w="3870" w:type="dxa"/>
          </w:tcPr>
          <w:p w14:paraId="57C9ED74" w14:textId="77777777" w:rsidR="000956C0" w:rsidRDefault="00AA3056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Zuid-Oost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Limburg</w:t>
            </w:r>
          </w:p>
        </w:tc>
        <w:tc>
          <w:tcPr>
            <w:tcW w:w="2280" w:type="dxa"/>
          </w:tcPr>
          <w:p w14:paraId="78A74F0F" w14:textId="77777777" w:rsidR="000956C0" w:rsidRDefault="00AA3056">
            <w:pP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209</w:t>
            </w:r>
          </w:p>
        </w:tc>
      </w:tr>
      <w:tr w:rsidR="000956C0" w14:paraId="7BA5A05A" w14:textId="77777777">
        <w:trPr>
          <w:trHeight w:val="300"/>
        </w:trPr>
        <w:tc>
          <w:tcPr>
            <w:tcW w:w="3870" w:type="dxa"/>
            <w:shd w:val="clear" w:color="auto" w:fill="BFBFBF"/>
          </w:tcPr>
          <w:p w14:paraId="617DE7A9" w14:textId="77777777" w:rsidR="000956C0" w:rsidRDefault="00AA30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2280" w:type="dxa"/>
            <w:shd w:val="clear" w:color="auto" w:fill="BFBFBF"/>
          </w:tcPr>
          <w:p w14:paraId="362D1C5B" w14:textId="77777777" w:rsidR="000956C0" w:rsidRDefault="00AA3056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19.467</w:t>
            </w:r>
          </w:p>
        </w:tc>
      </w:tr>
    </w:tbl>
    <w:p w14:paraId="1C059FF9" w14:textId="77777777" w:rsidR="000956C0" w:rsidRDefault="000956C0">
      <w:pPr>
        <w:rPr>
          <w:rFonts w:ascii="Verdana" w:eastAsia="Verdana" w:hAnsi="Verdana" w:cs="Verdana"/>
          <w:sz w:val="20"/>
          <w:szCs w:val="20"/>
        </w:rPr>
      </w:pPr>
    </w:p>
    <w:sectPr w:rsidR="000956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C0"/>
    <w:rsid w:val="000956C0"/>
    <w:rsid w:val="00AA3056"/>
    <w:rsid w:val="00D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D467"/>
  <w15:docId w15:val="{3C1757CB-F4A3-4674-BE3D-6025DC8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8CE5E-7695-4B69-84F4-4EC4A30A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D3983-4C45-4BF1-A077-F4A2431EA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79CCD-6DB6-42E6-9409-563C3839A1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Steen, Peggy</dc:creator>
  <cp:lastModifiedBy>Van Den Steen, Peggy</cp:lastModifiedBy>
  <cp:revision>2</cp:revision>
  <dcterms:created xsi:type="dcterms:W3CDTF">2019-05-08T11:36:00Z</dcterms:created>
  <dcterms:modified xsi:type="dcterms:W3CDTF">2019-05-08T11:36:00Z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