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B6CC" w14:textId="77777777" w:rsidR="0097252A" w:rsidRDefault="0097252A">
      <w:bookmarkStart w:id="0" w:name="_GoBack"/>
      <w:bookmarkEnd w:id="0"/>
      <w:r>
        <w:t>SV 68 – Bijlage</w:t>
      </w:r>
    </w:p>
    <w:p w14:paraId="33DB6037" w14:textId="77777777" w:rsidR="0097252A" w:rsidRDefault="0097252A"/>
    <w:p w14:paraId="0206E8FD" w14:textId="6ED34703" w:rsidR="008D2704" w:rsidRDefault="0097252A">
      <w:r>
        <w:t xml:space="preserve">Tabel 1. </w:t>
      </w:r>
      <w:r w:rsidR="0055531D">
        <w:t>Energieleningen aan r</w:t>
      </w:r>
      <w:r>
        <w:t xml:space="preserve">echtspersonen – toegekende werken </w:t>
      </w:r>
    </w:p>
    <w:p w14:paraId="5E24DE91" w14:textId="77777777" w:rsidR="0097252A" w:rsidRDefault="0097252A"/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20"/>
        <w:gridCol w:w="1400"/>
        <w:gridCol w:w="1260"/>
        <w:gridCol w:w="1700"/>
        <w:gridCol w:w="1740"/>
        <w:gridCol w:w="420"/>
      </w:tblGrid>
      <w:tr w:rsidR="0097252A" w:rsidRPr="0097252A" w14:paraId="72124F80" w14:textId="77777777" w:rsidTr="0097252A">
        <w:trPr>
          <w:trHeight w:val="2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9900"/>
            <w:noWrap/>
            <w:vAlign w:val="bottom"/>
            <w:hideMark/>
          </w:tcPr>
          <w:p w14:paraId="477B4468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320" w:type="dxa"/>
            <w:tcBorders>
              <w:top w:val="single" w:sz="4" w:space="0" w:color="CACAD9"/>
              <w:left w:val="nil"/>
              <w:bottom w:val="nil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EFC318E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BE"/>
              </w:rPr>
              <w:t>Gemeente</w:t>
            </w:r>
          </w:p>
        </w:tc>
        <w:tc>
          <w:tcPr>
            <w:tcW w:w="1400" w:type="dxa"/>
            <w:tcBorders>
              <w:top w:val="single" w:sz="4" w:space="0" w:color="CACAD9"/>
              <w:left w:val="nil"/>
              <w:bottom w:val="nil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C060462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BE"/>
              </w:rPr>
              <w:t>HR-beglazing</w:t>
            </w:r>
          </w:p>
        </w:tc>
        <w:tc>
          <w:tcPr>
            <w:tcW w:w="1260" w:type="dxa"/>
            <w:tcBorders>
              <w:top w:val="single" w:sz="4" w:space="0" w:color="CACAD9"/>
              <w:left w:val="nil"/>
              <w:bottom w:val="nil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DE2D760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BE"/>
              </w:rPr>
              <w:t>Muurisolatie</w:t>
            </w:r>
          </w:p>
        </w:tc>
        <w:tc>
          <w:tcPr>
            <w:tcW w:w="1700" w:type="dxa"/>
            <w:tcBorders>
              <w:top w:val="single" w:sz="4" w:space="0" w:color="CACAD9"/>
              <w:left w:val="nil"/>
              <w:bottom w:val="nil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626D6B6B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BE"/>
              </w:rPr>
              <w:t>Condensatieketel</w:t>
            </w:r>
          </w:p>
        </w:tc>
        <w:tc>
          <w:tcPr>
            <w:tcW w:w="1740" w:type="dxa"/>
            <w:tcBorders>
              <w:top w:val="single" w:sz="4" w:space="0" w:color="CACAD9"/>
              <w:left w:val="nil"/>
              <w:bottom w:val="nil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1ABED724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BE"/>
              </w:rPr>
              <w:t>PV Zonnepanelen</w:t>
            </w:r>
          </w:p>
        </w:tc>
        <w:tc>
          <w:tcPr>
            <w:tcW w:w="420" w:type="dxa"/>
            <w:tcBorders>
              <w:top w:val="single" w:sz="4" w:space="0" w:color="CAC9D9"/>
              <w:left w:val="single" w:sz="4" w:space="0" w:color="CAC9D9"/>
              <w:bottom w:val="nil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26504FCE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97252A" w:rsidRPr="0097252A" w14:paraId="49A3C0C1" w14:textId="77777777" w:rsidTr="0097252A">
        <w:trPr>
          <w:trHeight w:val="2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CE25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49F7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Niel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717A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52F9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BD3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70AC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3A5A37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97252A" w:rsidRPr="0097252A" w14:paraId="046F4409" w14:textId="77777777" w:rsidTr="0097252A">
        <w:trPr>
          <w:trHeight w:val="23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7E9C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FFFD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Hoeselt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42A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C57E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4BE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8B10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3ECDF1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97252A" w:rsidRPr="0097252A" w14:paraId="41364912" w14:textId="77777777" w:rsidTr="0097252A">
        <w:trPr>
          <w:trHeight w:val="2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A90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CE7D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Riemst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72BE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BAFE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F31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A820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88CD3B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97252A" w:rsidRPr="0097252A" w14:paraId="74E230B9" w14:textId="77777777" w:rsidTr="0097252A">
        <w:trPr>
          <w:trHeight w:val="23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FBF3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6CE5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Wondelgem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824E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C094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CA3A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F274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E42EBF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97252A" w:rsidRPr="0097252A" w14:paraId="16B8DC2B" w14:textId="77777777" w:rsidTr="0097252A">
        <w:trPr>
          <w:trHeight w:val="2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1328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B961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Gentbrugge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7B88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A35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203C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76BD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16FB71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97252A" w:rsidRPr="0097252A" w14:paraId="5D89C97D" w14:textId="77777777" w:rsidTr="0097252A">
        <w:trPr>
          <w:trHeight w:val="2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275A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West-Vlaanderen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7758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Oostende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4809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254F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2FB2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C45D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F3F1A3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97252A" w:rsidRPr="0097252A" w14:paraId="12F6BFE3" w14:textId="77777777" w:rsidTr="0097252A">
        <w:trPr>
          <w:trHeight w:val="2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0FF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0F48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sz w:val="18"/>
                <w:szCs w:val="18"/>
                <w:lang w:eastAsia="nl-BE"/>
              </w:rPr>
              <w:t>Kortrijk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2348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711A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B44E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0793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997A54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97252A" w:rsidRPr="0097252A" w14:paraId="088216B4" w14:textId="77777777" w:rsidTr="0097252A">
        <w:trPr>
          <w:trHeight w:val="2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2C1300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  <w:t>Som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E1AEEE" w14:textId="77777777" w:rsidR="0097252A" w:rsidRPr="0097252A" w:rsidRDefault="0097252A" w:rsidP="0097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00C8B1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1FD4E4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36F737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B697EE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EF399E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BE"/>
              </w:rPr>
              <w:t>8</w:t>
            </w:r>
          </w:p>
        </w:tc>
      </w:tr>
    </w:tbl>
    <w:p w14:paraId="01ADA2A1" w14:textId="77777777" w:rsidR="0097252A" w:rsidRDefault="0097252A"/>
    <w:p w14:paraId="7D44A68B" w14:textId="7A465928" w:rsidR="0097252A" w:rsidRDefault="0097252A">
      <w:r>
        <w:t xml:space="preserve">Tabel 2. </w:t>
      </w:r>
      <w:r w:rsidR="0055531D">
        <w:t>Energieleningen aan r</w:t>
      </w:r>
      <w:r>
        <w:t>echtspersonen – aangevraagde werken</w:t>
      </w:r>
    </w:p>
    <w:p w14:paraId="4DB61B35" w14:textId="77777777" w:rsidR="0097252A" w:rsidRDefault="0097252A"/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180"/>
        <w:gridCol w:w="1420"/>
        <w:gridCol w:w="1260"/>
        <w:gridCol w:w="1720"/>
        <w:gridCol w:w="1640"/>
        <w:gridCol w:w="640"/>
      </w:tblGrid>
      <w:tr w:rsidR="0097252A" w:rsidRPr="0097252A" w14:paraId="379B3A9C" w14:textId="77777777" w:rsidTr="0097252A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9900"/>
            <w:noWrap/>
            <w:vAlign w:val="bottom"/>
            <w:hideMark/>
          </w:tcPr>
          <w:p w14:paraId="5E3EA2A2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80" w:type="dxa"/>
            <w:tcBorders>
              <w:top w:val="single" w:sz="4" w:space="0" w:color="CACAD9"/>
              <w:left w:val="nil"/>
              <w:bottom w:val="nil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3F20DA6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Gemeente</w:t>
            </w:r>
          </w:p>
        </w:tc>
        <w:tc>
          <w:tcPr>
            <w:tcW w:w="1420" w:type="dxa"/>
            <w:tcBorders>
              <w:top w:val="single" w:sz="4" w:space="0" w:color="CACAD9"/>
              <w:left w:val="nil"/>
              <w:bottom w:val="nil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18026942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HR-beglazing</w:t>
            </w:r>
          </w:p>
        </w:tc>
        <w:tc>
          <w:tcPr>
            <w:tcW w:w="1260" w:type="dxa"/>
            <w:tcBorders>
              <w:top w:val="single" w:sz="4" w:space="0" w:color="CACAD9"/>
              <w:left w:val="nil"/>
              <w:bottom w:val="nil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F8CB530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Muurisolatie</w:t>
            </w:r>
          </w:p>
        </w:tc>
        <w:tc>
          <w:tcPr>
            <w:tcW w:w="1720" w:type="dxa"/>
            <w:tcBorders>
              <w:top w:val="single" w:sz="4" w:space="0" w:color="CACAD9"/>
              <w:left w:val="nil"/>
              <w:bottom w:val="nil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440FAC5B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Condensatieketel</w:t>
            </w:r>
          </w:p>
        </w:tc>
        <w:tc>
          <w:tcPr>
            <w:tcW w:w="1640" w:type="dxa"/>
            <w:tcBorders>
              <w:top w:val="single" w:sz="4" w:space="0" w:color="CACAD9"/>
              <w:left w:val="nil"/>
              <w:bottom w:val="nil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854088F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PV Zonnepanelen</w:t>
            </w:r>
          </w:p>
        </w:tc>
        <w:tc>
          <w:tcPr>
            <w:tcW w:w="640" w:type="dxa"/>
            <w:tcBorders>
              <w:top w:val="single" w:sz="4" w:space="0" w:color="CAC9D9"/>
              <w:left w:val="single" w:sz="4" w:space="0" w:color="CAC9D9"/>
              <w:bottom w:val="nil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3AD92633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97252A" w:rsidRPr="0097252A" w14:paraId="4FD25D75" w14:textId="77777777" w:rsidTr="0097252A">
        <w:trPr>
          <w:trHeight w:val="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244278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16E097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Niel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E962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16FC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BF34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F8D1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BB5C58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97252A" w:rsidRPr="0097252A" w14:paraId="536D67B8" w14:textId="77777777" w:rsidTr="0097252A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5821E7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1970EF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Hoeselt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6EBE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5AC6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1934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8700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B50428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97252A" w:rsidRPr="0097252A" w14:paraId="68B29873" w14:textId="77777777" w:rsidTr="0097252A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30DAFB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4DA08F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Riemst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4B76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F2F0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1CF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A5E5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524F21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97252A" w:rsidRPr="0097252A" w14:paraId="311E669C" w14:textId="77777777" w:rsidTr="0097252A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8F7076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DA1BEF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Paal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7B16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DDF8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146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5FC6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A90480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97252A" w:rsidRPr="0097252A" w14:paraId="07767840" w14:textId="77777777" w:rsidTr="0097252A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534CC7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B573E3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Wondelgem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C692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B9A9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7484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C9EA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C0E74E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97252A" w:rsidRPr="0097252A" w14:paraId="28F3FB2E" w14:textId="77777777" w:rsidTr="0097252A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EFEBB7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32BBBA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Gentbrugge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85CB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9190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32D4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CFFA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D35F18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97252A" w:rsidRPr="0097252A" w14:paraId="59972E45" w14:textId="77777777" w:rsidTr="0097252A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F7D6EC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West-Vlaanderen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FCF2F3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Oostende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3E9A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A1F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85F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7ECB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D21C5F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97252A" w:rsidRPr="0097252A" w14:paraId="5C30DD35" w14:textId="77777777" w:rsidTr="0097252A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D6EB07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Som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033CD7" w14:textId="77777777" w:rsidR="0097252A" w:rsidRPr="0097252A" w:rsidRDefault="0097252A" w:rsidP="00972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41E104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623949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3C6F67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8A79A4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695D65" w14:textId="77777777" w:rsidR="0097252A" w:rsidRPr="0097252A" w:rsidRDefault="0097252A" w:rsidP="00972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9725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8</w:t>
            </w:r>
          </w:p>
        </w:tc>
      </w:tr>
    </w:tbl>
    <w:p w14:paraId="59A31B36" w14:textId="77777777" w:rsidR="0097252A" w:rsidRDefault="0097252A"/>
    <w:sectPr w:rsidR="0097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2A"/>
    <w:rsid w:val="002876EE"/>
    <w:rsid w:val="003C5FB1"/>
    <w:rsid w:val="0055531D"/>
    <w:rsid w:val="00860974"/>
    <w:rsid w:val="008D2704"/>
    <w:rsid w:val="0097252A"/>
    <w:rsid w:val="00E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C503"/>
  <w15:chartTrackingRefBased/>
  <w15:docId w15:val="{7A56C523-21D4-488B-9B18-4D98B809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TOMMEL-23-11673</_dlc_DocId>
    <_dlc_DocIdUrl xmlns="3eea632d-76ac-411f-9d56-e25a8bed84d9">
      <Url>https://kabinettommelein.vo.proximuscloudsharepoint.be/PR/_layouts/15/DocIdRedir.aspx?ID=TOMMEL-23-11673</Url>
      <Description>TOMMEL-23-11673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63F7B-FD0E-4BE4-B57F-C9D1FDD70FB3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customXml/itemProps2.xml><?xml version="1.0" encoding="utf-8"?>
<ds:datastoreItem xmlns:ds="http://schemas.openxmlformats.org/officeDocument/2006/customXml" ds:itemID="{33BEEB8F-C9EB-417F-B52C-491BFAE16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1995F-B68B-44AB-8079-6F0C2DE3FE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3B4076-D1DE-4AD3-8985-216C9EF32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Haest Isabel</dc:creator>
  <cp:keywords/>
  <dc:description/>
  <cp:lastModifiedBy>Knaepen Stefan</cp:lastModifiedBy>
  <cp:revision>2</cp:revision>
  <dcterms:created xsi:type="dcterms:W3CDTF">2019-02-07T13:47:00Z</dcterms:created>
  <dcterms:modified xsi:type="dcterms:W3CDTF">2019-02-07T13:47:00Z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_dlc_DocIdItemGuid">
    <vt:lpwstr>4b539e9c-4a4e-40a0-8cb1-b2c757e74d92</vt:lpwstr>
  </property>
</Properties>
</file>