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FD19" w14:textId="479573C3" w:rsidR="005E4D44" w:rsidRPr="0047575D" w:rsidRDefault="00E6439F" w:rsidP="005E4D44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2"/>
          <w:u w:val="single"/>
        </w:rPr>
        <w:t>SV 63</w:t>
      </w:r>
      <w:r w:rsidR="00715B93" w:rsidRPr="0047575D">
        <w:rPr>
          <w:rFonts w:asciiTheme="minorHAnsi" w:hAnsiTheme="minorHAnsi" w:cstheme="minorHAnsi"/>
          <w:b/>
          <w:szCs w:val="22"/>
          <w:u w:val="single"/>
        </w:rPr>
        <w:t xml:space="preserve"> - bijlage</w:t>
      </w:r>
    </w:p>
    <w:p w14:paraId="27CFFD1A" w14:textId="77777777" w:rsidR="005E4D44" w:rsidRPr="005E4D44" w:rsidRDefault="005E4D44" w:rsidP="005E4D4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CFFD1B" w14:textId="77777777" w:rsidR="00A30B76" w:rsidRDefault="00A30B76" w:rsidP="00A30B76">
      <w:pPr>
        <w:rPr>
          <w:rFonts w:asciiTheme="minorHAnsi" w:hAnsiTheme="minorHAnsi" w:cstheme="minorHAnsi"/>
          <w:sz w:val="20"/>
          <w:szCs w:val="20"/>
        </w:rPr>
      </w:pPr>
    </w:p>
    <w:p w14:paraId="5D1DCA5D" w14:textId="17947505" w:rsidR="00E6439F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  <w:lang w:val="nl-BE"/>
        </w:rPr>
      </w:pPr>
      <w:r w:rsidRPr="0096092D">
        <w:rPr>
          <w:rFonts w:asciiTheme="minorHAnsi" w:hAnsiTheme="minorHAnsi" w:cstheme="minorHAnsi"/>
          <w:sz w:val="22"/>
          <w:szCs w:val="22"/>
          <w:lang w:val="nl-BE"/>
        </w:rPr>
        <w:t xml:space="preserve">Tabel 1.  </w:t>
      </w:r>
      <w:r w:rsidRPr="0096092D">
        <w:rPr>
          <w:rFonts w:asciiTheme="minorHAnsi" w:eastAsia="Verdana" w:hAnsiTheme="minorHAnsi"/>
          <w:sz w:val="22"/>
          <w:szCs w:val="22"/>
          <w:lang w:val="nl-BE"/>
        </w:rPr>
        <w:t xml:space="preserve">financiële ondersteuning per energiehuis in </w:t>
      </w:r>
      <w:r w:rsidR="002C0032">
        <w:rPr>
          <w:rFonts w:asciiTheme="minorHAnsi" w:eastAsia="Verdana" w:hAnsiTheme="minorHAnsi"/>
          <w:sz w:val="22"/>
          <w:szCs w:val="22"/>
          <w:lang w:val="nl-BE"/>
        </w:rPr>
        <w:t>2018</w:t>
      </w:r>
    </w:p>
    <w:p w14:paraId="407D30CD" w14:textId="77777777" w:rsidR="00E6439F" w:rsidRDefault="00E6439F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  <w:lang w:val="nl-BE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2380"/>
      </w:tblGrid>
      <w:tr w:rsidR="00E6439F" w:rsidRPr="00E6439F" w14:paraId="1F925C27" w14:textId="77777777" w:rsidTr="00E6439F">
        <w:trPr>
          <w:trHeight w:val="29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43F3" w14:textId="77777777" w:rsidR="00E6439F" w:rsidRPr="00E6439F" w:rsidRDefault="00E6439F" w:rsidP="00E6439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ENERGIEHUIS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8A8E" w14:textId="77777777" w:rsidR="00E6439F" w:rsidRPr="00E6439F" w:rsidRDefault="00E6439F" w:rsidP="00E6439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ONDERSTEUNING 2018</w:t>
            </w:r>
          </w:p>
        </w:tc>
      </w:tr>
      <w:tr w:rsidR="00E6439F" w:rsidRPr="00E6439F" w14:paraId="16328189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13AB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3WPLUS ENERGIE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63F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40 818   </w:t>
            </w:r>
          </w:p>
        </w:tc>
      </w:tr>
      <w:tr w:rsidR="00E6439F" w:rsidRPr="00E6439F" w14:paraId="6CAB23C4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25A9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AGB ENERGIEBESPARINGSFONDS ANTWERPEN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368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49 352   </w:t>
            </w:r>
          </w:p>
        </w:tc>
      </w:tr>
      <w:tr w:rsidR="00E6439F" w:rsidRPr="00E6439F" w14:paraId="7EB65386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011F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AGB ENERGIEPUNT MECHELEN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A43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35 805   </w:t>
            </w:r>
          </w:p>
        </w:tc>
      </w:tr>
      <w:tr w:rsidR="00E6439F" w:rsidRPr="00E6439F" w14:paraId="72FDC12B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3BCF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DE SCHAKELAAR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F0D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36 707   </w:t>
            </w:r>
          </w:p>
        </w:tc>
      </w:tr>
      <w:tr w:rsidR="00E6439F" w:rsidRPr="00E6439F" w14:paraId="410AA8EF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7A99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DUWOLIM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950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165 414   </w:t>
            </w:r>
          </w:p>
        </w:tc>
      </w:tr>
      <w:tr w:rsidR="00E6439F" w:rsidRPr="00E6439F" w14:paraId="7DBB68F9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B0DD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EOS Oostende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F888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11 743   </w:t>
            </w:r>
          </w:p>
        </w:tc>
      </w:tr>
      <w:tr w:rsidR="00E6439F" w:rsidRPr="00E6439F" w14:paraId="5F883865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0422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I.G.E.A.N.-dienstverlening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094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  7 695   </w:t>
            </w:r>
          </w:p>
        </w:tc>
      </w:tr>
      <w:tr w:rsidR="00E6439F" w:rsidRPr="00E6439F" w14:paraId="57052077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513D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IGEMO Mechelen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3CC4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10 523   </w:t>
            </w:r>
          </w:p>
        </w:tc>
      </w:tr>
      <w:tr w:rsidR="00E6439F" w:rsidRPr="00E6439F" w14:paraId="46A900EB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5968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IGO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55E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51 474   </w:t>
            </w:r>
          </w:p>
        </w:tc>
      </w:tr>
      <w:tr w:rsidR="00E6439F" w:rsidRPr="00E6439F" w14:paraId="645958ED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12EF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INTERWAAS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1B3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98 618   </w:t>
            </w:r>
          </w:p>
        </w:tc>
      </w:tr>
      <w:tr w:rsidR="00E6439F" w:rsidRPr="00E6439F" w14:paraId="6E8615B1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6153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IOK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9634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19 132   </w:t>
            </w:r>
          </w:p>
        </w:tc>
      </w:tr>
      <w:tr w:rsidR="00E6439F" w:rsidRPr="00E6439F" w14:paraId="70307DF8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081C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OCMW POPERINGE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7B9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74 125   </w:t>
            </w:r>
          </w:p>
        </w:tc>
      </w:tr>
      <w:tr w:rsidR="00E6439F" w:rsidRPr="00E6439F" w14:paraId="5A33A180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842A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SAMENWERKINGSVERBAND STADSREGIO TURNHOUT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67C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19 943   </w:t>
            </w:r>
          </w:p>
        </w:tc>
      </w:tr>
      <w:tr w:rsidR="00E6439F" w:rsidRPr="00E6439F" w14:paraId="1EC12EA2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9D05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SOLVA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369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85 491   </w:t>
            </w:r>
          </w:p>
        </w:tc>
      </w:tr>
      <w:tr w:rsidR="00E6439F" w:rsidRPr="00E6439F" w14:paraId="075AE110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CE5F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VENECO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455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96 286   </w:t>
            </w:r>
          </w:p>
        </w:tc>
      </w:tr>
      <w:tr w:rsidR="00E6439F" w:rsidRPr="00E6439F" w14:paraId="673E0074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CE6C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VZW BEHEER ENERGIE AALST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D422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101 408   </w:t>
            </w:r>
          </w:p>
        </w:tc>
      </w:tr>
      <w:tr w:rsidR="00E6439F" w:rsidRPr="00E6439F" w14:paraId="3CF33E56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55C1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vzw </w:t>
            </w:r>
            <w:proofErr w:type="spellStart"/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REGent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15E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   83 635   </w:t>
            </w:r>
          </w:p>
        </w:tc>
      </w:tr>
      <w:tr w:rsidR="00E6439F" w:rsidRPr="00E6439F" w14:paraId="6A77B830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4541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W13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AA8C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101 351   </w:t>
            </w:r>
          </w:p>
        </w:tc>
      </w:tr>
      <w:tr w:rsidR="00E6439F" w:rsidRPr="00E6439F" w14:paraId="1094E384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090B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>West-Vlaamse Intercommunale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B49" w14:textId="77777777" w:rsidR="00E6439F" w:rsidRPr="00E6439F" w:rsidRDefault="00E6439F" w:rsidP="00E6439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    150 271   </w:t>
            </w:r>
          </w:p>
        </w:tc>
      </w:tr>
      <w:tr w:rsidR="00E6439F" w:rsidRPr="00E6439F" w14:paraId="24F93A95" w14:textId="77777777" w:rsidTr="00E6439F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A2F" w14:textId="77777777" w:rsidR="00E6439F" w:rsidRPr="00E6439F" w:rsidRDefault="00E6439F" w:rsidP="00E6439F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EA4" w14:textId="77777777" w:rsidR="00E6439F" w:rsidRPr="00E6439F" w:rsidRDefault="00E6439F" w:rsidP="00E6439F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6439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 xml:space="preserve">                         1 239 788   </w:t>
            </w:r>
          </w:p>
        </w:tc>
      </w:tr>
    </w:tbl>
    <w:p w14:paraId="0755B308" w14:textId="5AE93AAF" w:rsidR="0047575D" w:rsidRPr="0096092D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  <w:lang w:val="nl-BE"/>
        </w:rPr>
      </w:pPr>
      <w:r w:rsidRPr="0096092D">
        <w:rPr>
          <w:rFonts w:asciiTheme="minorHAnsi" w:eastAsia="Verdana" w:hAnsiTheme="minorHAnsi"/>
          <w:sz w:val="22"/>
          <w:szCs w:val="22"/>
          <w:lang w:val="nl-BE"/>
        </w:rPr>
        <w:t xml:space="preserve"> </w:t>
      </w:r>
    </w:p>
    <w:p w14:paraId="242AE0E4" w14:textId="77777777" w:rsidR="0047575D" w:rsidRPr="0047575D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</w:rPr>
      </w:pPr>
    </w:p>
    <w:sectPr w:rsidR="0047575D" w:rsidRPr="0047575D" w:rsidSect="0047575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AA17" w14:textId="77777777" w:rsidR="008C4881" w:rsidRDefault="008C4881" w:rsidP="00356368">
      <w:r>
        <w:separator/>
      </w:r>
    </w:p>
  </w:endnote>
  <w:endnote w:type="continuationSeparator" w:id="0">
    <w:p w14:paraId="6D9D66D4" w14:textId="77777777" w:rsidR="008C4881" w:rsidRDefault="008C4881" w:rsidP="0035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3218"/>
      <w:docPartObj>
        <w:docPartGallery w:val="Page Numbers (Bottom of Page)"/>
        <w:docPartUnique/>
      </w:docPartObj>
    </w:sdtPr>
    <w:sdtEndPr/>
    <w:sdtContent>
      <w:p w14:paraId="6BDB472B" w14:textId="7F22F94B" w:rsidR="00CB6BE9" w:rsidRDefault="00CB6BE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DC">
          <w:rPr>
            <w:noProof/>
          </w:rPr>
          <w:t>1</w:t>
        </w:r>
        <w:r>
          <w:fldChar w:fldCharType="end"/>
        </w:r>
      </w:p>
    </w:sdtContent>
  </w:sdt>
  <w:p w14:paraId="2F977D59" w14:textId="77777777" w:rsidR="00CB6BE9" w:rsidRDefault="00CB6B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9B23" w14:textId="77777777" w:rsidR="008C4881" w:rsidRDefault="008C4881" w:rsidP="00356368">
      <w:r>
        <w:separator/>
      </w:r>
    </w:p>
  </w:footnote>
  <w:footnote w:type="continuationSeparator" w:id="0">
    <w:p w14:paraId="1FF11EB3" w14:textId="77777777" w:rsidR="008C4881" w:rsidRDefault="008C4881" w:rsidP="0035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44"/>
    <w:rsid w:val="00032FCE"/>
    <w:rsid w:val="00043D05"/>
    <w:rsid w:val="000A7538"/>
    <w:rsid w:val="001155A1"/>
    <w:rsid w:val="001704A8"/>
    <w:rsid w:val="001E36C7"/>
    <w:rsid w:val="00247AEC"/>
    <w:rsid w:val="00253D14"/>
    <w:rsid w:val="00265535"/>
    <w:rsid w:val="00265554"/>
    <w:rsid w:val="002B0AEC"/>
    <w:rsid w:val="002C0032"/>
    <w:rsid w:val="00325577"/>
    <w:rsid w:val="003548CC"/>
    <w:rsid w:val="00356368"/>
    <w:rsid w:val="00372C50"/>
    <w:rsid w:val="003750C2"/>
    <w:rsid w:val="00375D56"/>
    <w:rsid w:val="003821EF"/>
    <w:rsid w:val="003A3B0A"/>
    <w:rsid w:val="003B2248"/>
    <w:rsid w:val="003C6074"/>
    <w:rsid w:val="003F0E15"/>
    <w:rsid w:val="00427390"/>
    <w:rsid w:val="0047575D"/>
    <w:rsid w:val="00482C4D"/>
    <w:rsid w:val="00483F14"/>
    <w:rsid w:val="00487D61"/>
    <w:rsid w:val="004A79B9"/>
    <w:rsid w:val="004B1F38"/>
    <w:rsid w:val="004D3DC0"/>
    <w:rsid w:val="005538A3"/>
    <w:rsid w:val="00553962"/>
    <w:rsid w:val="00597A77"/>
    <w:rsid w:val="005A1EFD"/>
    <w:rsid w:val="005B4D83"/>
    <w:rsid w:val="005C4A95"/>
    <w:rsid w:val="005E0A57"/>
    <w:rsid w:val="005E4D44"/>
    <w:rsid w:val="00646BA6"/>
    <w:rsid w:val="00677F8D"/>
    <w:rsid w:val="006E7085"/>
    <w:rsid w:val="00715B93"/>
    <w:rsid w:val="00762630"/>
    <w:rsid w:val="00762ABE"/>
    <w:rsid w:val="00770D6D"/>
    <w:rsid w:val="00783A0D"/>
    <w:rsid w:val="00793D1A"/>
    <w:rsid w:val="007B465B"/>
    <w:rsid w:val="007D7DA1"/>
    <w:rsid w:val="00825D11"/>
    <w:rsid w:val="008445FF"/>
    <w:rsid w:val="00897D42"/>
    <w:rsid w:val="008B4632"/>
    <w:rsid w:val="008C4881"/>
    <w:rsid w:val="008E1AD4"/>
    <w:rsid w:val="008E5A92"/>
    <w:rsid w:val="0094769C"/>
    <w:rsid w:val="0096092D"/>
    <w:rsid w:val="009771B8"/>
    <w:rsid w:val="009930EF"/>
    <w:rsid w:val="009B3394"/>
    <w:rsid w:val="009C795E"/>
    <w:rsid w:val="009F250D"/>
    <w:rsid w:val="00A30B76"/>
    <w:rsid w:val="00AC533E"/>
    <w:rsid w:val="00B02585"/>
    <w:rsid w:val="00B11231"/>
    <w:rsid w:val="00B17E66"/>
    <w:rsid w:val="00B52F2F"/>
    <w:rsid w:val="00B62F65"/>
    <w:rsid w:val="00BA0B25"/>
    <w:rsid w:val="00BD75EC"/>
    <w:rsid w:val="00BE5D80"/>
    <w:rsid w:val="00C17167"/>
    <w:rsid w:val="00C24ED0"/>
    <w:rsid w:val="00C50B93"/>
    <w:rsid w:val="00CB6BE9"/>
    <w:rsid w:val="00CC5450"/>
    <w:rsid w:val="00D04D8B"/>
    <w:rsid w:val="00D065A2"/>
    <w:rsid w:val="00D14A00"/>
    <w:rsid w:val="00D36816"/>
    <w:rsid w:val="00D4617C"/>
    <w:rsid w:val="00D57DDC"/>
    <w:rsid w:val="00DB4E60"/>
    <w:rsid w:val="00DF0196"/>
    <w:rsid w:val="00DF62AA"/>
    <w:rsid w:val="00E21E13"/>
    <w:rsid w:val="00E22100"/>
    <w:rsid w:val="00E221FB"/>
    <w:rsid w:val="00E328FB"/>
    <w:rsid w:val="00E563D5"/>
    <w:rsid w:val="00E6439F"/>
    <w:rsid w:val="00E706F7"/>
    <w:rsid w:val="00E9138C"/>
    <w:rsid w:val="00EB5CF9"/>
    <w:rsid w:val="00ED60FF"/>
    <w:rsid w:val="00F23A9A"/>
    <w:rsid w:val="00F31294"/>
    <w:rsid w:val="00F421CE"/>
    <w:rsid w:val="00F45EB5"/>
    <w:rsid w:val="00F509A3"/>
    <w:rsid w:val="00F51A1D"/>
    <w:rsid w:val="00F7712C"/>
    <w:rsid w:val="00FC5F5D"/>
    <w:rsid w:val="00FE7BDF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FD19"/>
  <w15:docId w15:val="{40E5340B-703C-4898-B893-80AEE8E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4D44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E4D4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E4D44"/>
    <w:rPr>
      <w:rFonts w:ascii="Times New Roman" w:eastAsia="Times New Roman" w:hAnsi="Times New Roman" w:cs="Times New Roman"/>
      <w:szCs w:val="24"/>
      <w:lang w:val="nl-NL" w:eastAsia="nl-NL"/>
    </w:rPr>
  </w:style>
  <w:style w:type="table" w:styleId="Rastertabel5donker-Accent1">
    <w:name w:val="Grid Table 5 Dark Accent 1"/>
    <w:basedOn w:val="Standaardtabel"/>
    <w:uiPriority w:val="50"/>
    <w:rsid w:val="00AC53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42739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1">
    <w:name w:val="List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4273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47575D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47575D"/>
    <w:rPr>
      <w:rFonts w:ascii="Verdana" w:eastAsia="Times New Roman" w:hAnsi="Verdana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TOMMEL-23-11669</_dlc_DocId>
    <_dlc_DocIdUrl xmlns="3eea632d-76ac-411f-9d56-e25a8bed84d9">
      <Url>https://kabinettommelein.vo.proximuscloudsharepoint.be/PR/_layouts/15/DocIdRedir.aspx?ID=TOMMEL-23-11669</Url>
      <Description>TOMMEL-23-11669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C486-3287-4709-A27F-9D254184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27AE7-9205-44FB-A7C5-E1E884DB47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AF7C3-5620-4619-BA41-F0EC8F748C33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4.xml><?xml version="1.0" encoding="utf-8"?>
<ds:datastoreItem xmlns:ds="http://schemas.openxmlformats.org/officeDocument/2006/customXml" ds:itemID="{2746B45E-F0CA-41A9-95BE-03E0AF4687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48D136-E75C-4706-AEC1-D8421621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Haest, Isabel</dc:creator>
  <cp:lastModifiedBy>Knaepen Stefan</cp:lastModifiedBy>
  <cp:revision>2</cp:revision>
  <dcterms:created xsi:type="dcterms:W3CDTF">2019-02-07T10:52:00Z</dcterms:created>
  <dcterms:modified xsi:type="dcterms:W3CDTF">2019-02-07T10:52:00Z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IsMyDocuments">
    <vt:bool>true</vt:bool>
  </property>
  <property fmtid="{D5CDD505-2E9C-101B-9397-08002B2CF9AE}" pid="4" name="_dlc_DocIdItemGuid">
    <vt:lpwstr>5db52c25-2a5a-40e0-82a0-e6b9555de63e</vt:lpwstr>
  </property>
</Properties>
</file>