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308E" w14:textId="6A14387C" w:rsidR="00E237B8" w:rsidRDefault="00132978">
      <w:bookmarkStart w:id="0" w:name="_GoBack"/>
      <w:bookmarkEnd w:id="0"/>
      <w:r>
        <w:t>Bijlage</w:t>
      </w:r>
      <w:r w:rsidR="00591E71">
        <w:t xml:space="preserve"> SV nr. 8</w:t>
      </w:r>
    </w:p>
    <w:p w14:paraId="24C7E682" w14:textId="77777777" w:rsidR="00591E71" w:rsidRDefault="00591E71"/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479"/>
        <w:gridCol w:w="1479"/>
        <w:gridCol w:w="1262"/>
        <w:gridCol w:w="1262"/>
        <w:gridCol w:w="1479"/>
        <w:gridCol w:w="1521"/>
      </w:tblGrid>
      <w:tr w:rsidR="00591E71" w14:paraId="3891D8D6" w14:textId="77777777" w:rsidTr="007C3EDD">
        <w:trPr>
          <w:trHeight w:val="176"/>
        </w:trPr>
        <w:tc>
          <w:tcPr>
            <w:tcW w:w="960" w:type="dxa"/>
            <w:gridSpan w:val="7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904ACA" w14:textId="77777777" w:rsidR="00591E71" w:rsidRDefault="00591E71" w:rsidP="007C3ED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nl-BE"/>
              </w:rPr>
              <w:t>Aantal en percentage opwekkingstoestellen met energiedrager stookolie per indienjaar van de EPB-aangifte - VOOR NIEUWBOUW</w:t>
            </w:r>
          </w:p>
        </w:tc>
      </w:tr>
      <w:tr w:rsidR="00591E71" w14:paraId="3B1ECC3E" w14:textId="77777777" w:rsidTr="007C3EDD">
        <w:trPr>
          <w:trHeight w:val="68"/>
        </w:trPr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85F16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4A48F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EC6C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FC958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C1434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FE38F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9C887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</w:tr>
      <w:tr w:rsidR="00591E71" w14:paraId="16B4431D" w14:textId="77777777" w:rsidTr="007C3EDD">
        <w:trPr>
          <w:trHeight w:val="68"/>
        </w:trPr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E4143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A7FE8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9B594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7E7D9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65E0D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2F9FB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CE32E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</w:tr>
      <w:tr w:rsidR="00591E71" w14:paraId="2D42E383" w14:textId="77777777" w:rsidTr="00306F09">
        <w:trPr>
          <w:trHeight w:val="272"/>
        </w:trPr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F7C7D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78FCA" w14:textId="77777777" w:rsidR="00591E71" w:rsidRDefault="00591E71" w:rsidP="007C3EDD">
            <w:pPr>
              <w:autoSpaceDE w:val="0"/>
              <w:autoSpaceDN w:val="0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Aantal condenserende ketels op stookolie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B4240F" w14:textId="77777777" w:rsidR="00591E71" w:rsidRDefault="00591E71" w:rsidP="007C3EDD">
            <w:pPr>
              <w:autoSpaceDE w:val="0"/>
              <w:autoSpaceDN w:val="0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Aantal niet-condenserende ketels op stookolie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8079A" w14:textId="77777777" w:rsidR="00591E71" w:rsidRDefault="00591E71" w:rsidP="007C3EDD">
            <w:pPr>
              <w:autoSpaceDE w:val="0"/>
              <w:autoSpaceDN w:val="0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Totaal aantal opwekkings-toestellen op stookolie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8629C" w14:textId="77777777" w:rsidR="00591E71" w:rsidRPr="00591E71" w:rsidRDefault="00591E71" w:rsidP="007C3EDD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91E71">
              <w:rPr>
                <w:rFonts w:ascii="Tahoma" w:hAnsi="Tahoma" w:cs="Tahoma"/>
                <w:sz w:val="20"/>
                <w:szCs w:val="20"/>
                <w:lang w:eastAsia="nl-BE"/>
              </w:rPr>
              <w:t>Percentage opwekkings-toestellen op stookolie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BAEFA" w14:textId="77777777" w:rsidR="00591E71" w:rsidRDefault="00591E71" w:rsidP="007C3EDD">
            <w:pPr>
              <w:autoSpaceDE w:val="0"/>
              <w:autoSpaceDN w:val="0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Percentage condenserende ketels op aardgas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4580E" w14:textId="77777777" w:rsidR="00591E71" w:rsidRDefault="00591E71" w:rsidP="007C3EDD">
            <w:pPr>
              <w:autoSpaceDE w:val="0"/>
              <w:autoSpaceDN w:val="0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Percentage warmtepompen</w:t>
            </w:r>
          </w:p>
        </w:tc>
      </w:tr>
      <w:tr w:rsidR="00591E71" w14:paraId="0949A9AF" w14:textId="77777777" w:rsidTr="00306F09">
        <w:trPr>
          <w:trHeight w:val="6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EDB93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A7F15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9F2AA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F39C6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84EDA" w14:textId="77777777" w:rsidR="00591E71" w:rsidRP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91E71">
              <w:rPr>
                <w:rFonts w:ascii="Tahoma" w:hAnsi="Tahoma" w:cs="Tahoma"/>
                <w:sz w:val="20"/>
                <w:szCs w:val="20"/>
                <w:lang w:eastAsia="nl-BE"/>
              </w:rPr>
              <w:t>0,04%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5C6A8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75,84%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2DD1E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15,50%</w:t>
            </w:r>
          </w:p>
        </w:tc>
      </w:tr>
      <w:tr w:rsidR="00591E71" w14:paraId="0E8708DA" w14:textId="77777777" w:rsidTr="00306F09">
        <w:trPr>
          <w:trHeight w:val="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F539F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7EBAF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941CA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D921D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B480F" w14:textId="77777777" w:rsidR="00591E71" w:rsidRP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91E71">
              <w:rPr>
                <w:rFonts w:ascii="Tahoma" w:hAnsi="Tahoma" w:cs="Tahoma"/>
                <w:sz w:val="20"/>
                <w:szCs w:val="20"/>
                <w:lang w:eastAsia="nl-BE"/>
              </w:rPr>
              <w:t>0,16%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86C60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77,59%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25B57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15,06%</w:t>
            </w:r>
          </w:p>
        </w:tc>
      </w:tr>
      <w:tr w:rsidR="00591E71" w14:paraId="799BD3AB" w14:textId="77777777" w:rsidTr="00306F09">
        <w:trPr>
          <w:trHeight w:val="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B4A6A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2BFB1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0B475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7A719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24592" w14:textId="77777777" w:rsidR="00591E71" w:rsidRP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91E71">
              <w:rPr>
                <w:rFonts w:ascii="Tahoma" w:hAnsi="Tahoma" w:cs="Tahoma"/>
                <w:sz w:val="20"/>
                <w:szCs w:val="20"/>
                <w:lang w:eastAsia="nl-BE"/>
              </w:rPr>
              <w:t>0,19%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3C390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78,21%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236C4" w14:textId="77777777" w:rsidR="00591E71" w:rsidRDefault="00591E71" w:rsidP="007C3EDD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14,87%</w:t>
            </w:r>
          </w:p>
        </w:tc>
      </w:tr>
    </w:tbl>
    <w:p w14:paraId="58A4D305" w14:textId="46404A3F" w:rsidR="00591E71" w:rsidRDefault="00591E71"/>
    <w:p w14:paraId="2B6D2E27" w14:textId="77777777" w:rsidR="00591E71" w:rsidRDefault="00591E71"/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479"/>
        <w:gridCol w:w="1479"/>
        <w:gridCol w:w="1353"/>
        <w:gridCol w:w="1353"/>
        <w:gridCol w:w="1479"/>
        <w:gridCol w:w="1521"/>
      </w:tblGrid>
      <w:tr w:rsidR="00591E71" w14:paraId="1BFD16F9" w14:textId="77777777" w:rsidTr="00591E71">
        <w:trPr>
          <w:trHeight w:val="690"/>
        </w:trPr>
        <w:tc>
          <w:tcPr>
            <w:tcW w:w="9480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DCF78" w14:textId="77777777" w:rsidR="00591E71" w:rsidRDefault="00591E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nl-BE"/>
              </w:rPr>
              <w:t>Aantal en percentage opwekkingstoestellen met energiedrager stookolie per indienjaar van de EPB-aangifte - VOOR IER</w:t>
            </w:r>
          </w:p>
        </w:tc>
      </w:tr>
      <w:tr w:rsidR="00591E71" w14:paraId="169DF5D4" w14:textId="77777777" w:rsidTr="00591E71">
        <w:trPr>
          <w:trHeight w:val="255"/>
        </w:trPr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702FB" w14:textId="77777777" w:rsidR="00591E71" w:rsidRDefault="00591E7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A3DB0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D4EFF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C601A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FD2FC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DEC08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4CA9F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91E71" w14:paraId="36DE8D9B" w14:textId="77777777" w:rsidTr="00591E71">
        <w:trPr>
          <w:trHeight w:val="255"/>
        </w:trPr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C851B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B3466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613DB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49A7D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796C2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F794D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D5D3C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91E71" w14:paraId="3116524A" w14:textId="77777777" w:rsidTr="00306F09">
        <w:trPr>
          <w:trHeight w:val="1020"/>
        </w:trPr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B3FBD" w14:textId="77777777" w:rsidR="00591E71" w:rsidRDefault="00591E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8F3A0" w14:textId="77777777" w:rsidR="00591E71" w:rsidRDefault="00591E71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Aantal condenserende ketels op stookolie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72349" w14:textId="77777777" w:rsidR="00591E71" w:rsidRDefault="00591E71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Aantal niet-condenserende ketels op stookolie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1590D" w14:textId="77777777" w:rsidR="00591E71" w:rsidRDefault="00591E71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Totaal aantal opwekkings-toestellen op stookolie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1FDAB" w14:textId="77777777" w:rsidR="00591E71" w:rsidRDefault="00591E71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Percentage opwekkings-toestellen op stookolie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D80EF" w14:textId="77777777" w:rsidR="00591E71" w:rsidRDefault="00591E71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Percentage condenserende ketels op aardgas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81550" w14:textId="77777777" w:rsidR="00591E71" w:rsidRDefault="00591E71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Percentage warmtepompen</w:t>
            </w:r>
          </w:p>
        </w:tc>
      </w:tr>
      <w:tr w:rsidR="00591E71" w14:paraId="15A2AF4D" w14:textId="77777777" w:rsidTr="00306F09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FAB83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3A2A2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30183" w14:textId="77777777" w:rsidR="00591E71" w:rsidRDefault="00591E71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DBE33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6B2E5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3,96%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9EB81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89,11%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CBEDA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5,94%</w:t>
            </w:r>
          </w:p>
        </w:tc>
      </w:tr>
      <w:tr w:rsidR="00591E71" w14:paraId="64B039EB" w14:textId="77777777" w:rsidTr="00306F0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BEB6D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36EE5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206CE" w14:textId="77777777" w:rsidR="00591E71" w:rsidRDefault="00591E71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BEED7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69E6C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1,12%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879DD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88,12%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7EB07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7,17%</w:t>
            </w:r>
          </w:p>
        </w:tc>
      </w:tr>
      <w:tr w:rsidR="00591E71" w14:paraId="68FDBFFD" w14:textId="77777777" w:rsidTr="00306F0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AC60F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D178C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D377D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6AA40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E2C0C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1,19%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C972F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85,03%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0C337" w14:textId="77777777" w:rsidR="00591E71" w:rsidRDefault="00591E7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8,87%</w:t>
            </w:r>
          </w:p>
        </w:tc>
      </w:tr>
    </w:tbl>
    <w:p w14:paraId="69BB30CA" w14:textId="77777777" w:rsidR="00591E71" w:rsidRDefault="00591E71" w:rsidP="00591E71">
      <w:pPr>
        <w:rPr>
          <w:rFonts w:ascii="Calibri" w:hAnsi="Calibri" w:cs="Calibri"/>
          <w:color w:val="105269"/>
        </w:rPr>
      </w:pPr>
    </w:p>
    <w:p w14:paraId="4D4B9417" w14:textId="77777777" w:rsidR="00591E71" w:rsidRDefault="00591E71" w:rsidP="00591E71">
      <w:pPr>
        <w:rPr>
          <w:color w:val="105269"/>
        </w:rPr>
      </w:pPr>
    </w:p>
    <w:p w14:paraId="5FA73F21" w14:textId="77777777" w:rsidR="00591E71" w:rsidRDefault="00591E71"/>
    <w:sectPr w:rsidR="0059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78"/>
    <w:rsid w:val="001222F1"/>
    <w:rsid w:val="00132978"/>
    <w:rsid w:val="001358A4"/>
    <w:rsid w:val="00306F09"/>
    <w:rsid w:val="003D2DFE"/>
    <w:rsid w:val="00591E71"/>
    <w:rsid w:val="00863A68"/>
    <w:rsid w:val="00E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423"/>
  <w15:chartTrackingRefBased/>
  <w15:docId w15:val="{772EE4C6-2281-4CEE-A30E-0EF3AD13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TOMMEL-23-11147</_dlc_DocId>
    <_dlc_DocIdUrl xmlns="3eea632d-76ac-411f-9d56-e25a8bed84d9">
      <Url>https://kabinettommelein.vo.proximuscloudsharepoint.be/PR/_layouts/15/DocIdRedir.aspx?ID=TOMMEL-23-11147</Url>
      <Description>TOMMEL-23-11147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A7F52-58B7-42ED-A12E-77C2AB064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7DCD80-AF8F-4C7E-9B75-2DB97FA8C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5E515-CF97-4187-ABA9-93673183534A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eea632d-76ac-411f-9d56-e25a8bed84d9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9D21677-28C8-495E-AC2C-F45C7AE74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Moons</dc:creator>
  <cp:keywords/>
  <dc:description/>
  <cp:lastModifiedBy>Roobrouck Nele</cp:lastModifiedBy>
  <cp:revision>2</cp:revision>
  <dcterms:created xsi:type="dcterms:W3CDTF">2018-11-16T14:17:00Z</dcterms:created>
  <dcterms:modified xsi:type="dcterms:W3CDTF">2018-11-16T14:17:00Z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310;#EPB|fdced72f-a419-4541-b72d-1c7638dc2451</vt:lpwstr>
  </property>
  <property fmtid="{D5CDD505-2E9C-101B-9397-08002B2CF9AE}" pid="4" name="Vraagsteller3">
    <vt:lpwstr>330;#Johan DANEN|e7bbe888-306a-4b63-9c63-d1d5b9bf01c0</vt:lpwstr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317;#Tommelein|b86925bf-6d88-43e7-a80b-3e997767eaf2</vt:lpwstr>
  </property>
  <property fmtid="{D5CDD505-2E9C-101B-9397-08002B2CF9AE}" pid="7" name="_dlc_DocIdItemGuid">
    <vt:lpwstr>6a611863-c3ab-41cb-8904-03d86a149019</vt:lpwstr>
  </property>
  <property fmtid="{D5CDD505-2E9C-101B-9397-08002B2CF9AE}" pid="8" name="_docset_NoMedatataSyncRequired">
    <vt:lpwstr>False</vt:lpwstr>
  </property>
</Properties>
</file>