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18E8" w14:textId="2DED38E2" w:rsidR="007820C5" w:rsidRPr="004011AD" w:rsidRDefault="004011AD" w:rsidP="006C24B9">
      <w:pPr>
        <w:pStyle w:val="StijlStandaardSVVerdana10ptCursiefLinks-175cmRec"/>
        <w:rPr>
          <w:b/>
          <w:i w:val="0"/>
          <w:u w:val="single"/>
          <w:lang w:val="nl-BE"/>
        </w:rPr>
      </w:pPr>
      <w:bookmarkStart w:id="0" w:name="_GoBack"/>
      <w:bookmarkEnd w:id="0"/>
      <w:r w:rsidRPr="004011AD">
        <w:rPr>
          <w:b/>
          <w:i w:val="0"/>
          <w:u w:val="single"/>
          <w:lang w:val="nl-BE"/>
        </w:rPr>
        <w:t>Subsidies voor projecten in Limburg vanuit de bevoegdheid welzijn, volksgezondheid en gezin</w:t>
      </w:r>
    </w:p>
    <w:p w14:paraId="3A8C2827" w14:textId="77777777" w:rsidR="004011AD" w:rsidRDefault="004011AD" w:rsidP="006C24B9">
      <w:pPr>
        <w:pStyle w:val="StijlStandaardSVVerdana10ptCursiefLinks-175cmRec"/>
        <w:rPr>
          <w:i w:val="0"/>
          <w:lang w:val="nl-BE"/>
        </w:rPr>
      </w:pPr>
    </w:p>
    <w:p w14:paraId="1F2AE543" w14:textId="4BAA0179" w:rsidR="004011AD" w:rsidRPr="004011AD" w:rsidRDefault="004011AD" w:rsidP="006C24B9">
      <w:pPr>
        <w:pStyle w:val="StijlStandaardSVVerdana10ptCursiefLinks-175cmRec"/>
        <w:rPr>
          <w:b/>
          <w:lang w:val="nl-BE"/>
        </w:rPr>
      </w:pPr>
      <w:r w:rsidRPr="004011AD">
        <w:rPr>
          <w:b/>
          <w:lang w:val="nl-BE"/>
        </w:rPr>
        <w:t>Departement Welzijn, Volksgezondheid en Gezin</w:t>
      </w:r>
    </w:p>
    <w:p w14:paraId="474E3A99" w14:textId="77777777" w:rsidR="004011AD" w:rsidRPr="004011AD" w:rsidRDefault="004011AD" w:rsidP="006C24B9">
      <w:pPr>
        <w:pStyle w:val="StijlStandaardSVVerdana10ptCursiefLinks-175cmRec"/>
        <w:rPr>
          <w:i w:val="0"/>
          <w:lang w:val="nl-BE"/>
        </w:rPr>
      </w:pPr>
    </w:p>
    <w:tbl>
      <w:tblPr>
        <w:tblStyle w:val="Tabelraster"/>
        <w:tblW w:w="0" w:type="auto"/>
        <w:jc w:val="center"/>
        <w:tblLayout w:type="fixed"/>
        <w:tblLook w:val="04A0" w:firstRow="1" w:lastRow="0" w:firstColumn="1" w:lastColumn="0" w:noHBand="0" w:noVBand="1"/>
      </w:tblPr>
      <w:tblGrid>
        <w:gridCol w:w="998"/>
        <w:gridCol w:w="2399"/>
        <w:gridCol w:w="3828"/>
        <w:gridCol w:w="1701"/>
        <w:gridCol w:w="1701"/>
        <w:gridCol w:w="3129"/>
      </w:tblGrid>
      <w:tr w:rsidR="009B481C" w:rsidRPr="009B481C" w14:paraId="6A80CF31" w14:textId="77777777" w:rsidTr="0012320D">
        <w:trPr>
          <w:trHeight w:val="863"/>
          <w:jc w:val="center"/>
        </w:trPr>
        <w:tc>
          <w:tcPr>
            <w:tcW w:w="998" w:type="dxa"/>
          </w:tcPr>
          <w:p w14:paraId="0E32850D" w14:textId="4A849C85" w:rsidR="009B481C" w:rsidRPr="009B481C" w:rsidRDefault="009B481C" w:rsidP="004011AD">
            <w:pPr>
              <w:pStyle w:val="StijlStandaardSVVerdana10ptCursiefLinks-175cmRec"/>
              <w:jc w:val="center"/>
              <w:rPr>
                <w:b/>
                <w:i w:val="0"/>
                <w:lang w:val="nl-BE"/>
              </w:rPr>
            </w:pPr>
            <w:bookmarkStart w:id="1" w:name="_Hlk509908293"/>
            <w:r w:rsidRPr="009B481C">
              <w:rPr>
                <w:b/>
                <w:i w:val="0"/>
                <w:lang w:val="nl-BE"/>
              </w:rPr>
              <w:t>Jaar</w:t>
            </w:r>
          </w:p>
        </w:tc>
        <w:tc>
          <w:tcPr>
            <w:tcW w:w="2399" w:type="dxa"/>
          </w:tcPr>
          <w:p w14:paraId="3780A0A0" w14:textId="77777777" w:rsidR="009B481C" w:rsidRPr="009B481C" w:rsidRDefault="009B481C" w:rsidP="004011AD">
            <w:pPr>
              <w:pStyle w:val="StijlStandaardSVVerdana10ptCursiefLinks-175cmRec"/>
              <w:jc w:val="left"/>
              <w:rPr>
                <w:b/>
                <w:i w:val="0"/>
                <w:lang w:val="nl-BE"/>
              </w:rPr>
            </w:pPr>
            <w:r w:rsidRPr="009B481C">
              <w:rPr>
                <w:b/>
                <w:i w:val="0"/>
                <w:lang w:val="nl-BE"/>
              </w:rPr>
              <w:t>Voorziening/</w:t>
            </w:r>
          </w:p>
          <w:p w14:paraId="761D7623" w14:textId="5B2F0FDE" w:rsidR="009B481C" w:rsidRPr="009B481C" w:rsidRDefault="009B481C" w:rsidP="004011AD">
            <w:pPr>
              <w:pStyle w:val="StijlStandaardSVVerdana10ptCursiefLinks-175cmRec"/>
              <w:jc w:val="left"/>
              <w:rPr>
                <w:b/>
                <w:i w:val="0"/>
                <w:lang w:val="nl-BE"/>
              </w:rPr>
            </w:pPr>
            <w:r w:rsidRPr="009B481C">
              <w:rPr>
                <w:b/>
                <w:i w:val="0"/>
                <w:lang w:val="nl-BE"/>
              </w:rPr>
              <w:t>begunstigde partner</w:t>
            </w:r>
          </w:p>
        </w:tc>
        <w:tc>
          <w:tcPr>
            <w:tcW w:w="3828" w:type="dxa"/>
          </w:tcPr>
          <w:p w14:paraId="4326ED9C" w14:textId="5029FEB6" w:rsidR="009B481C" w:rsidRPr="009B481C" w:rsidRDefault="009B481C" w:rsidP="004011AD">
            <w:pPr>
              <w:pStyle w:val="StijlStandaardSVVerdana10ptCursiefLinks-175cmRec"/>
              <w:jc w:val="left"/>
              <w:rPr>
                <w:b/>
                <w:i w:val="0"/>
                <w:lang w:val="nl-BE"/>
              </w:rPr>
            </w:pPr>
            <w:r w:rsidRPr="009B481C">
              <w:rPr>
                <w:b/>
                <w:i w:val="0"/>
                <w:lang w:val="nl-BE"/>
              </w:rPr>
              <w:t>Beschrijving project</w:t>
            </w:r>
          </w:p>
        </w:tc>
        <w:tc>
          <w:tcPr>
            <w:tcW w:w="1701" w:type="dxa"/>
          </w:tcPr>
          <w:p w14:paraId="5B22236E" w14:textId="77777777" w:rsidR="009B481C" w:rsidRDefault="009B481C" w:rsidP="0062035E">
            <w:pPr>
              <w:pStyle w:val="StijlStandaardSVVerdana10ptCursiefLinks-175cmRec"/>
              <w:jc w:val="center"/>
              <w:rPr>
                <w:b/>
                <w:i w:val="0"/>
                <w:lang w:val="nl-BE"/>
              </w:rPr>
            </w:pPr>
            <w:r w:rsidRPr="009B481C">
              <w:rPr>
                <w:b/>
                <w:i w:val="0"/>
                <w:lang w:val="nl-BE"/>
              </w:rPr>
              <w:t>Verkregen subsidie</w:t>
            </w:r>
          </w:p>
          <w:p w14:paraId="477641C1" w14:textId="47B61C9C" w:rsidR="000C4C0A" w:rsidRPr="009B481C" w:rsidRDefault="000C4C0A" w:rsidP="0062035E">
            <w:pPr>
              <w:pStyle w:val="StijlStandaardSVVerdana10ptCursiefLinks-175cmRec"/>
              <w:jc w:val="center"/>
              <w:rPr>
                <w:b/>
                <w:i w:val="0"/>
                <w:lang w:val="nl-BE"/>
              </w:rPr>
            </w:pPr>
            <w:r>
              <w:rPr>
                <w:b/>
                <w:i w:val="0"/>
                <w:lang w:val="nl-BE"/>
              </w:rPr>
              <w:t>(in euro)</w:t>
            </w:r>
          </w:p>
        </w:tc>
        <w:tc>
          <w:tcPr>
            <w:tcW w:w="1701" w:type="dxa"/>
          </w:tcPr>
          <w:p w14:paraId="1EC558EA" w14:textId="3E892D65" w:rsidR="009B481C" w:rsidRPr="009B481C" w:rsidRDefault="009B481C" w:rsidP="009B481C">
            <w:pPr>
              <w:pStyle w:val="StijlStandaardSVVerdana10ptCursiefLinks-175cmRec"/>
              <w:jc w:val="center"/>
              <w:rPr>
                <w:b/>
                <w:i w:val="0"/>
                <w:lang w:val="nl-BE"/>
              </w:rPr>
            </w:pPr>
            <w:r w:rsidRPr="009B481C">
              <w:rPr>
                <w:b/>
                <w:i w:val="0"/>
                <w:lang w:val="nl-BE"/>
              </w:rPr>
              <w:t>Datum toekenning</w:t>
            </w:r>
          </w:p>
        </w:tc>
        <w:tc>
          <w:tcPr>
            <w:tcW w:w="3129" w:type="dxa"/>
          </w:tcPr>
          <w:p w14:paraId="13F0CDA5" w14:textId="2F9F5C46" w:rsidR="009B481C" w:rsidRPr="009B481C" w:rsidRDefault="009B481C" w:rsidP="0012320D">
            <w:pPr>
              <w:pStyle w:val="StijlStandaardSVVerdana10ptCursiefLinks-175cmRec"/>
              <w:jc w:val="center"/>
              <w:rPr>
                <w:b/>
                <w:i w:val="0"/>
                <w:lang w:val="nl-BE"/>
              </w:rPr>
            </w:pPr>
            <w:r w:rsidRPr="009B481C">
              <w:rPr>
                <w:b/>
                <w:i w:val="0"/>
                <w:lang w:val="nl-BE"/>
              </w:rPr>
              <w:t>Betrokken gemeente</w:t>
            </w:r>
          </w:p>
        </w:tc>
      </w:tr>
      <w:tr w:rsidR="009B481C" w:rsidRPr="009B481C" w14:paraId="681AACAE" w14:textId="77777777" w:rsidTr="0012320D">
        <w:trPr>
          <w:jc w:val="center"/>
        </w:trPr>
        <w:tc>
          <w:tcPr>
            <w:tcW w:w="998" w:type="dxa"/>
          </w:tcPr>
          <w:p w14:paraId="1C4BA491" w14:textId="441FF13C"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Pr>
          <w:p w14:paraId="2649E005" w14:textId="58699CD3" w:rsidR="009B481C" w:rsidRPr="009B481C" w:rsidRDefault="009B481C" w:rsidP="004011AD">
            <w:pPr>
              <w:pStyle w:val="StijlStandaardSVVerdana10ptCursiefLinks-175cmRec"/>
              <w:jc w:val="left"/>
              <w:rPr>
                <w:i w:val="0"/>
                <w:lang w:val="nl-BE"/>
              </w:rPr>
            </w:pPr>
            <w:r w:rsidRPr="009B481C">
              <w:rPr>
                <w:i w:val="0"/>
                <w:lang w:val="nl-BE"/>
              </w:rPr>
              <w:t>Provincie Limburg</w:t>
            </w:r>
          </w:p>
        </w:tc>
        <w:tc>
          <w:tcPr>
            <w:tcW w:w="3828" w:type="dxa"/>
          </w:tcPr>
          <w:p w14:paraId="1CF51FAD" w14:textId="3A5692C8" w:rsidR="009B481C" w:rsidRPr="009B481C" w:rsidRDefault="009B481C" w:rsidP="004011AD">
            <w:pPr>
              <w:pStyle w:val="StijlStandaardSVVerdana10ptCursiefLinks-175cmRec"/>
              <w:jc w:val="left"/>
              <w:rPr>
                <w:i w:val="0"/>
                <w:lang w:val="nl-BE"/>
              </w:rPr>
            </w:pPr>
            <w:r w:rsidRPr="009B481C">
              <w:rPr>
                <w:i w:val="0"/>
                <w:lang w:val="nl-BE"/>
              </w:rPr>
              <w:t>Organisatie hulpcoördinatie Integrale Jeugdhulp</w:t>
            </w:r>
          </w:p>
        </w:tc>
        <w:tc>
          <w:tcPr>
            <w:tcW w:w="1701" w:type="dxa"/>
          </w:tcPr>
          <w:p w14:paraId="02CCF0E4" w14:textId="2277DF65" w:rsidR="009B481C" w:rsidRPr="009B481C" w:rsidRDefault="009B481C" w:rsidP="0062035E">
            <w:pPr>
              <w:pStyle w:val="StijlStandaardSVVerdana10ptCursiefLinks-175cmRec"/>
              <w:jc w:val="right"/>
              <w:rPr>
                <w:i w:val="0"/>
                <w:lang w:val="nl-BE"/>
              </w:rPr>
            </w:pPr>
            <w:r w:rsidRPr="009B481C">
              <w:rPr>
                <w:i w:val="0"/>
                <w:lang w:val="nl-BE"/>
              </w:rPr>
              <w:t>15</w:t>
            </w:r>
            <w:r w:rsidR="000C4C0A">
              <w:rPr>
                <w:i w:val="0"/>
                <w:lang w:val="nl-BE"/>
              </w:rPr>
              <w:t xml:space="preserve"> </w:t>
            </w:r>
            <w:r w:rsidRPr="009B481C">
              <w:rPr>
                <w:i w:val="0"/>
                <w:lang w:val="nl-BE"/>
              </w:rPr>
              <w:t>172</w:t>
            </w:r>
            <w:r w:rsidR="000C4C0A">
              <w:rPr>
                <w:i w:val="0"/>
                <w:lang w:val="nl-BE"/>
              </w:rPr>
              <w:t>,00</w:t>
            </w:r>
          </w:p>
        </w:tc>
        <w:tc>
          <w:tcPr>
            <w:tcW w:w="1701" w:type="dxa"/>
          </w:tcPr>
          <w:p w14:paraId="0B42016B" w14:textId="0C46D410" w:rsidR="009B481C" w:rsidRPr="009B481C" w:rsidRDefault="009B481C" w:rsidP="009B481C">
            <w:pPr>
              <w:pStyle w:val="StijlStandaardSVVerdana10ptCursiefLinks-175cmRec"/>
              <w:jc w:val="center"/>
              <w:rPr>
                <w:i w:val="0"/>
                <w:lang w:val="nl-BE"/>
              </w:rPr>
            </w:pPr>
            <w:r w:rsidRPr="009B481C">
              <w:rPr>
                <w:i w:val="0"/>
                <w:lang w:val="nl-BE"/>
              </w:rPr>
              <w:t>1/1/2016</w:t>
            </w:r>
          </w:p>
        </w:tc>
        <w:tc>
          <w:tcPr>
            <w:tcW w:w="3129" w:type="dxa"/>
          </w:tcPr>
          <w:p w14:paraId="7E3D2E40" w14:textId="14422589" w:rsidR="009B481C" w:rsidRPr="009B481C" w:rsidRDefault="009B481C" w:rsidP="0012320D">
            <w:pPr>
              <w:pStyle w:val="StijlStandaardSVVerdana10ptCursiefLinks-175cmRec"/>
              <w:jc w:val="left"/>
              <w:rPr>
                <w:i w:val="0"/>
                <w:lang w:val="nl-BE"/>
              </w:rPr>
            </w:pPr>
            <w:r w:rsidRPr="009B481C">
              <w:rPr>
                <w:i w:val="0"/>
                <w:lang w:val="nl-BE"/>
              </w:rPr>
              <w:t>Provincie Limburg</w:t>
            </w:r>
          </w:p>
        </w:tc>
      </w:tr>
      <w:tr w:rsidR="009B481C" w:rsidRPr="009B481C" w14:paraId="44BE1FBE" w14:textId="77777777" w:rsidTr="0012320D">
        <w:trPr>
          <w:jc w:val="center"/>
        </w:trPr>
        <w:tc>
          <w:tcPr>
            <w:tcW w:w="998" w:type="dxa"/>
          </w:tcPr>
          <w:p w14:paraId="625F85E5" w14:textId="3BD4ADF3"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Pr>
          <w:p w14:paraId="2A4AE074" w14:textId="66B22756" w:rsidR="009B481C" w:rsidRPr="009B481C" w:rsidRDefault="009B481C" w:rsidP="004011AD">
            <w:pPr>
              <w:pStyle w:val="StijlStandaardSVVerdana10ptCursiefLinks-175cmRec"/>
              <w:jc w:val="left"/>
              <w:rPr>
                <w:i w:val="0"/>
                <w:lang w:val="nl-BE"/>
              </w:rPr>
            </w:pPr>
            <w:r w:rsidRPr="009B481C">
              <w:rPr>
                <w:i w:val="0"/>
                <w:lang w:val="nl-BE"/>
              </w:rPr>
              <w:t>Dienst Ondersteuningsplan Limburg (penhouder)</w:t>
            </w:r>
          </w:p>
        </w:tc>
        <w:tc>
          <w:tcPr>
            <w:tcW w:w="3828" w:type="dxa"/>
          </w:tcPr>
          <w:p w14:paraId="05A0979C" w14:textId="7B23DFBA" w:rsidR="009B481C" w:rsidRPr="009B481C" w:rsidRDefault="009B481C" w:rsidP="004011AD">
            <w:pPr>
              <w:pStyle w:val="StijlStandaardSVVerdana10ptCursiefLinks-175cmRec"/>
              <w:jc w:val="left"/>
              <w:rPr>
                <w:i w:val="0"/>
                <w:lang w:val="nl-BE"/>
              </w:rPr>
            </w:pPr>
            <w:r w:rsidRPr="009B481C">
              <w:rPr>
                <w:i w:val="0"/>
                <w:lang w:val="nl-BE"/>
              </w:rPr>
              <w:t>Middelen voor acties ter bevordering van cliëntparticipatie Integrale Jeugdhulp</w:t>
            </w:r>
          </w:p>
        </w:tc>
        <w:tc>
          <w:tcPr>
            <w:tcW w:w="1701" w:type="dxa"/>
          </w:tcPr>
          <w:p w14:paraId="7CE4E0FC" w14:textId="6BC1EE98" w:rsidR="009B481C" w:rsidRPr="009B481C" w:rsidRDefault="009B481C" w:rsidP="0062035E">
            <w:pPr>
              <w:pStyle w:val="StijlStandaardSVVerdana10ptCursiefLinks-175cmRec"/>
              <w:jc w:val="right"/>
              <w:rPr>
                <w:i w:val="0"/>
                <w:lang w:val="nl-BE"/>
              </w:rPr>
            </w:pPr>
            <w:r w:rsidRPr="009B481C">
              <w:rPr>
                <w:i w:val="0"/>
                <w:lang w:val="nl-BE"/>
              </w:rPr>
              <w:t>10 000</w:t>
            </w:r>
            <w:r w:rsidR="000C4C0A">
              <w:rPr>
                <w:i w:val="0"/>
                <w:lang w:val="nl-BE"/>
              </w:rPr>
              <w:t>,00</w:t>
            </w:r>
          </w:p>
        </w:tc>
        <w:tc>
          <w:tcPr>
            <w:tcW w:w="1701" w:type="dxa"/>
          </w:tcPr>
          <w:p w14:paraId="73980EEB" w14:textId="7A502A38" w:rsidR="009B481C" w:rsidRPr="009B481C" w:rsidRDefault="009B481C" w:rsidP="009B481C">
            <w:pPr>
              <w:pStyle w:val="StijlStandaardSVVerdana10ptCursiefLinks-175cmRec"/>
              <w:jc w:val="center"/>
              <w:rPr>
                <w:i w:val="0"/>
                <w:lang w:val="nl-BE"/>
              </w:rPr>
            </w:pPr>
            <w:r w:rsidRPr="009B481C">
              <w:rPr>
                <w:i w:val="0"/>
                <w:lang w:val="nl-BE"/>
              </w:rPr>
              <w:t>1/12/2016</w:t>
            </w:r>
          </w:p>
        </w:tc>
        <w:tc>
          <w:tcPr>
            <w:tcW w:w="3129" w:type="dxa"/>
          </w:tcPr>
          <w:p w14:paraId="2B813273" w14:textId="70709576" w:rsidR="009B481C" w:rsidRPr="009B481C" w:rsidRDefault="009B481C" w:rsidP="0012320D">
            <w:pPr>
              <w:pStyle w:val="StijlStandaardSVVerdana10ptCursiefLinks-175cmRec"/>
              <w:jc w:val="left"/>
              <w:rPr>
                <w:i w:val="0"/>
                <w:lang w:val="nl-BE"/>
              </w:rPr>
            </w:pPr>
            <w:r w:rsidRPr="009B481C">
              <w:rPr>
                <w:i w:val="0"/>
                <w:lang w:val="nl-BE"/>
              </w:rPr>
              <w:t>Provincie Limburg</w:t>
            </w:r>
          </w:p>
        </w:tc>
      </w:tr>
      <w:tr w:rsidR="009B481C" w:rsidRPr="009B481C" w14:paraId="546F3F4D" w14:textId="77777777" w:rsidTr="0012320D">
        <w:trPr>
          <w:jc w:val="center"/>
        </w:trPr>
        <w:tc>
          <w:tcPr>
            <w:tcW w:w="998" w:type="dxa"/>
          </w:tcPr>
          <w:p w14:paraId="4CD497F6" w14:textId="10FD3DAC"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Pr>
          <w:p w14:paraId="093FF5BA" w14:textId="5B9C0288" w:rsidR="009B481C" w:rsidRPr="009B481C" w:rsidRDefault="009B481C" w:rsidP="004011AD">
            <w:pPr>
              <w:pStyle w:val="StijlStandaardSVVerdana10ptCursiefLinks-175cmRec"/>
              <w:jc w:val="left"/>
              <w:rPr>
                <w:i w:val="0"/>
                <w:lang w:val="nl-BE"/>
              </w:rPr>
            </w:pPr>
            <w:r w:rsidRPr="009B481C">
              <w:rPr>
                <w:i w:val="0"/>
                <w:lang w:val="nl-BE"/>
              </w:rPr>
              <w:t>CAD Limburg (hoofdindiener)</w:t>
            </w:r>
          </w:p>
        </w:tc>
        <w:tc>
          <w:tcPr>
            <w:tcW w:w="3828" w:type="dxa"/>
          </w:tcPr>
          <w:p w14:paraId="12D68D57" w14:textId="15917B9D" w:rsidR="009B481C" w:rsidRPr="009B481C" w:rsidRDefault="009B481C" w:rsidP="004011AD">
            <w:pPr>
              <w:pStyle w:val="StijlStandaardSVVerdana10ptCursiefLinks-175cmRec"/>
              <w:jc w:val="left"/>
              <w:rPr>
                <w:i w:val="0"/>
                <w:lang w:val="nl-BE"/>
              </w:rPr>
            </w:pPr>
            <w:r w:rsidRPr="009B481C">
              <w:rPr>
                <w:i w:val="0"/>
                <w:lang w:val="nl-BE"/>
              </w:rPr>
              <w:t xml:space="preserve">Project onlinehulp: Online methodieken voor </w:t>
            </w:r>
            <w:proofErr w:type="spellStart"/>
            <w:r w:rsidRPr="009B481C">
              <w:rPr>
                <w:i w:val="0"/>
                <w:lang w:val="nl-BE"/>
              </w:rPr>
              <w:t>vroeginterventie</w:t>
            </w:r>
            <w:proofErr w:type="spellEnd"/>
            <w:r w:rsidRPr="009B481C">
              <w:rPr>
                <w:i w:val="0"/>
                <w:lang w:val="nl-BE"/>
              </w:rPr>
              <w:t xml:space="preserve"> en begeleiding rond alcohol- en druggebruik</w:t>
            </w:r>
          </w:p>
        </w:tc>
        <w:tc>
          <w:tcPr>
            <w:tcW w:w="1701" w:type="dxa"/>
          </w:tcPr>
          <w:p w14:paraId="4BF8F555" w14:textId="09EB334F" w:rsidR="009B481C" w:rsidRPr="009B481C" w:rsidRDefault="009B481C" w:rsidP="0062035E">
            <w:pPr>
              <w:pStyle w:val="StijlStandaardSVVerdana10ptCursiefLinks-175cmRec"/>
              <w:jc w:val="right"/>
              <w:rPr>
                <w:i w:val="0"/>
                <w:lang w:val="nl-BE"/>
              </w:rPr>
            </w:pPr>
            <w:r w:rsidRPr="009B481C">
              <w:rPr>
                <w:i w:val="0"/>
                <w:lang w:val="nl-BE"/>
              </w:rPr>
              <w:t>16 000</w:t>
            </w:r>
            <w:r w:rsidR="000C4C0A">
              <w:rPr>
                <w:i w:val="0"/>
                <w:lang w:val="nl-BE"/>
              </w:rPr>
              <w:t>,00</w:t>
            </w:r>
          </w:p>
        </w:tc>
        <w:tc>
          <w:tcPr>
            <w:tcW w:w="1701" w:type="dxa"/>
          </w:tcPr>
          <w:p w14:paraId="28E89699" w14:textId="7DF68584" w:rsidR="009B481C" w:rsidRPr="009B481C" w:rsidRDefault="009B481C" w:rsidP="009B481C">
            <w:pPr>
              <w:pStyle w:val="StijlStandaardSVVerdana10ptCursiefLinks-175cmRec"/>
              <w:jc w:val="center"/>
              <w:rPr>
                <w:i w:val="0"/>
                <w:lang w:val="nl-BE"/>
              </w:rPr>
            </w:pPr>
            <w:r w:rsidRPr="009B481C">
              <w:rPr>
                <w:i w:val="0"/>
                <w:lang w:val="nl-BE"/>
              </w:rPr>
              <w:t>19/12/2016</w:t>
            </w:r>
          </w:p>
        </w:tc>
        <w:tc>
          <w:tcPr>
            <w:tcW w:w="3129" w:type="dxa"/>
          </w:tcPr>
          <w:p w14:paraId="7DE62174" w14:textId="756D02FA" w:rsidR="009B481C" w:rsidRPr="009B481C" w:rsidRDefault="009B481C" w:rsidP="0012320D">
            <w:pPr>
              <w:pStyle w:val="StijlStandaardSVVerdana10ptCursiefLinks-175cmRec"/>
              <w:jc w:val="left"/>
              <w:rPr>
                <w:i w:val="0"/>
                <w:lang w:val="nl-BE"/>
              </w:rPr>
            </w:pPr>
            <w:r w:rsidRPr="009B481C">
              <w:rPr>
                <w:i w:val="0"/>
                <w:lang w:val="nl-BE"/>
              </w:rPr>
              <w:t>Verschillende organisaties binnen de provincie Limburg</w:t>
            </w:r>
          </w:p>
        </w:tc>
      </w:tr>
      <w:bookmarkEnd w:id="1"/>
      <w:tr w:rsidR="009B481C" w:rsidRPr="009B481C" w14:paraId="69B88625" w14:textId="77777777" w:rsidTr="0012320D">
        <w:trPr>
          <w:jc w:val="center"/>
        </w:trPr>
        <w:tc>
          <w:tcPr>
            <w:tcW w:w="998" w:type="dxa"/>
          </w:tcPr>
          <w:p w14:paraId="551A6FC4" w14:textId="2DB62D8D"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46FB07E8" w14:textId="670619B6" w:rsidR="009B481C" w:rsidRPr="009B481C" w:rsidRDefault="009B481C" w:rsidP="004011AD">
            <w:pPr>
              <w:pStyle w:val="StijlStandaardSVVerdana10ptCursiefLinks-175cmRec"/>
              <w:jc w:val="left"/>
              <w:rPr>
                <w:i w:val="0"/>
                <w:lang w:val="nl-BE"/>
              </w:rPr>
            </w:pPr>
            <w:r w:rsidRPr="009B481C">
              <w:rPr>
                <w:rFonts w:cs="Calibri"/>
                <w:i w:val="0"/>
              </w:rPr>
              <w:t>Centrum voor Algemeen Welzijnswerk Limburg</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23E94E2" w14:textId="4605ECF1" w:rsidR="009B481C" w:rsidRPr="009B481C" w:rsidRDefault="009B481C" w:rsidP="004011AD">
            <w:pPr>
              <w:pStyle w:val="StijlStandaardSVVerdana10ptCursiefLinks-175cmRec"/>
              <w:jc w:val="left"/>
              <w:rPr>
                <w:i w:val="0"/>
                <w:lang w:val="nl-BE"/>
              </w:rPr>
            </w:pPr>
            <w:r w:rsidRPr="009B481C">
              <w:rPr>
                <w:rFonts w:cs="Calibri"/>
                <w:i w:val="0"/>
              </w:rPr>
              <w:t>verbouwing van een gebouw tot centrum voor algemeen welzijnswerk in Sint-Truiden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E28468" w14:textId="23F0711E" w:rsidR="009B481C" w:rsidRPr="009B481C" w:rsidRDefault="009B481C" w:rsidP="0062035E">
            <w:pPr>
              <w:pStyle w:val="StijlStandaardSVVerdana10ptCursiefLinks-175cmRec"/>
              <w:jc w:val="right"/>
              <w:rPr>
                <w:i w:val="0"/>
                <w:lang w:val="nl-BE"/>
              </w:rPr>
            </w:pPr>
            <w:r w:rsidRPr="009B481C">
              <w:rPr>
                <w:rFonts w:cs="Calibri"/>
                <w:i w:val="0"/>
              </w:rPr>
              <w:t>273 557,19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FE6F9C" w14:textId="43037F93" w:rsidR="009B481C" w:rsidRPr="009B481C" w:rsidRDefault="009B481C" w:rsidP="009B481C">
            <w:pPr>
              <w:pStyle w:val="StijlStandaardSVVerdana10ptCursiefLinks-175cmRec"/>
              <w:jc w:val="center"/>
              <w:rPr>
                <w:i w:val="0"/>
                <w:lang w:val="nl-BE"/>
              </w:rPr>
            </w:pPr>
            <w:r w:rsidRPr="009B481C">
              <w:rPr>
                <w:rFonts w:cs="Calibri"/>
                <w:i w:val="0"/>
              </w:rPr>
              <w:t>21/03/2016</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50C87BD" w14:textId="679AD72F" w:rsidR="009B481C" w:rsidRPr="009B481C" w:rsidRDefault="009B481C" w:rsidP="0012320D">
            <w:pPr>
              <w:pStyle w:val="StijlStandaardSVVerdana10ptCursiefLinks-175cmRec"/>
              <w:jc w:val="left"/>
              <w:rPr>
                <w:i w:val="0"/>
                <w:lang w:val="nl-BE"/>
              </w:rPr>
            </w:pPr>
            <w:r w:rsidRPr="009B481C">
              <w:rPr>
                <w:rFonts w:cs="Calibri"/>
                <w:i w:val="0"/>
              </w:rPr>
              <w:t>Genk</w:t>
            </w:r>
          </w:p>
        </w:tc>
      </w:tr>
      <w:tr w:rsidR="009B481C" w:rsidRPr="009B481C" w14:paraId="12A91D7F" w14:textId="77777777" w:rsidTr="0012320D">
        <w:trPr>
          <w:jc w:val="center"/>
        </w:trPr>
        <w:tc>
          <w:tcPr>
            <w:tcW w:w="998" w:type="dxa"/>
            <w:tcBorders>
              <w:bottom w:val="single" w:sz="4" w:space="0" w:color="auto"/>
            </w:tcBorders>
          </w:tcPr>
          <w:p w14:paraId="0C4178EB" w14:textId="77777777" w:rsidR="009B481C" w:rsidRPr="009B481C" w:rsidRDefault="009B481C" w:rsidP="004011AD">
            <w:pPr>
              <w:pStyle w:val="StijlStandaardSVVerdana10ptCursiefLinks-175cmRec"/>
              <w:jc w:val="center"/>
              <w:rPr>
                <w:i w:val="0"/>
                <w:lang w:val="nl-BE"/>
              </w:rPr>
            </w:pPr>
            <w:r w:rsidRPr="009B481C">
              <w:rPr>
                <w:i w:val="0"/>
                <w:lang w:val="nl-BE"/>
              </w:rPr>
              <w:t>2016</w:t>
            </w:r>
          </w:p>
          <w:p w14:paraId="03B51940" w14:textId="7275E4AF" w:rsidR="009B481C" w:rsidRPr="009B481C" w:rsidRDefault="009B481C" w:rsidP="004011AD">
            <w:pPr>
              <w:pStyle w:val="StijlStandaardSVVerdana10ptCursiefLinks-175cmRec"/>
              <w:jc w:val="center"/>
              <w:rPr>
                <w:i w:val="0"/>
                <w:lang w:val="nl-BE"/>
              </w:rPr>
            </w:pPr>
          </w:p>
        </w:tc>
        <w:tc>
          <w:tcPr>
            <w:tcW w:w="2399" w:type="dxa"/>
            <w:tcBorders>
              <w:top w:val="nil"/>
              <w:left w:val="single" w:sz="4" w:space="0" w:color="auto"/>
              <w:bottom w:val="single" w:sz="4" w:space="0" w:color="auto"/>
              <w:right w:val="single" w:sz="4" w:space="0" w:color="auto"/>
            </w:tcBorders>
            <w:shd w:val="clear" w:color="auto" w:fill="auto"/>
          </w:tcPr>
          <w:p w14:paraId="56BEC8CB" w14:textId="70153EC5" w:rsidR="009B481C" w:rsidRPr="009B481C" w:rsidRDefault="009B481C" w:rsidP="004011AD">
            <w:pPr>
              <w:pStyle w:val="StijlStandaardSVVerdana10ptCursiefLinks-175cmRec"/>
              <w:jc w:val="left"/>
              <w:rPr>
                <w:i w:val="0"/>
                <w:lang w:val="nl-BE"/>
              </w:rPr>
            </w:pPr>
            <w:r w:rsidRPr="009B481C">
              <w:rPr>
                <w:rFonts w:cs="Calibri"/>
                <w:i w:val="0"/>
              </w:rPr>
              <w:t>De Wiekslag</w:t>
            </w:r>
          </w:p>
        </w:tc>
        <w:tc>
          <w:tcPr>
            <w:tcW w:w="3828" w:type="dxa"/>
            <w:tcBorders>
              <w:top w:val="nil"/>
              <w:left w:val="single" w:sz="4" w:space="0" w:color="auto"/>
              <w:bottom w:val="single" w:sz="4" w:space="0" w:color="auto"/>
              <w:right w:val="single" w:sz="4" w:space="0" w:color="auto"/>
            </w:tcBorders>
            <w:shd w:val="clear" w:color="auto" w:fill="auto"/>
          </w:tcPr>
          <w:p w14:paraId="5596644C" w14:textId="6C5FC5F8" w:rsidR="009B481C" w:rsidRPr="009B481C" w:rsidRDefault="009B481C" w:rsidP="004011AD">
            <w:pPr>
              <w:pStyle w:val="StijlStandaardSVVerdana10ptCursiefLinks-175cmRec"/>
              <w:jc w:val="left"/>
              <w:rPr>
                <w:i w:val="0"/>
                <w:lang w:val="nl-BE"/>
              </w:rPr>
            </w:pPr>
            <w:r w:rsidRPr="009B481C">
              <w:rPr>
                <w:rFonts w:cs="Calibri"/>
                <w:i w:val="0"/>
              </w:rPr>
              <w:t>nieuwbouw van een kleine campus Alken met twee leefgroepen (10 modules verblijf jongensgroep, 10 modules verblijf 17plus) de centrale administratie en een dienst met 40 modules contextbegeleiding Kristel in de Wetzerstraat te Alken</w:t>
            </w:r>
          </w:p>
        </w:tc>
        <w:tc>
          <w:tcPr>
            <w:tcW w:w="1701" w:type="dxa"/>
            <w:tcBorders>
              <w:top w:val="nil"/>
              <w:left w:val="single" w:sz="4" w:space="0" w:color="auto"/>
              <w:bottom w:val="single" w:sz="4" w:space="0" w:color="auto"/>
              <w:right w:val="single" w:sz="4" w:space="0" w:color="auto"/>
            </w:tcBorders>
            <w:shd w:val="clear" w:color="auto" w:fill="auto"/>
          </w:tcPr>
          <w:p w14:paraId="05928C5B" w14:textId="74422B80" w:rsidR="009B481C" w:rsidRPr="009B481C" w:rsidRDefault="009B481C" w:rsidP="0062035E">
            <w:pPr>
              <w:pStyle w:val="StijlStandaardSVVerdana10ptCursiefLinks-175cmRec"/>
              <w:jc w:val="right"/>
              <w:rPr>
                <w:i w:val="0"/>
                <w:lang w:val="nl-BE"/>
              </w:rPr>
            </w:pPr>
            <w:r w:rsidRPr="009B481C">
              <w:rPr>
                <w:rFonts w:cs="Calibri"/>
                <w:i w:val="0"/>
              </w:rPr>
              <w:t>2 120 354,52</w:t>
            </w:r>
          </w:p>
        </w:tc>
        <w:tc>
          <w:tcPr>
            <w:tcW w:w="1701" w:type="dxa"/>
            <w:tcBorders>
              <w:top w:val="nil"/>
              <w:left w:val="single" w:sz="4" w:space="0" w:color="auto"/>
              <w:bottom w:val="single" w:sz="4" w:space="0" w:color="auto"/>
              <w:right w:val="single" w:sz="4" w:space="0" w:color="auto"/>
            </w:tcBorders>
            <w:shd w:val="clear" w:color="auto" w:fill="auto"/>
          </w:tcPr>
          <w:p w14:paraId="621F433E" w14:textId="7841F82D" w:rsidR="009B481C" w:rsidRPr="009B481C" w:rsidRDefault="009B481C" w:rsidP="009B481C">
            <w:pPr>
              <w:pStyle w:val="StijlStandaardSVVerdana10ptCursiefLinks-175cmRec"/>
              <w:jc w:val="center"/>
              <w:rPr>
                <w:i w:val="0"/>
                <w:lang w:val="nl-BE"/>
              </w:rPr>
            </w:pPr>
            <w:r w:rsidRPr="009B481C">
              <w:rPr>
                <w:rFonts w:cs="Calibri"/>
                <w:i w:val="0"/>
              </w:rPr>
              <w:t>21/03/2016</w:t>
            </w:r>
          </w:p>
        </w:tc>
        <w:tc>
          <w:tcPr>
            <w:tcW w:w="3129" w:type="dxa"/>
            <w:tcBorders>
              <w:top w:val="nil"/>
              <w:left w:val="single" w:sz="4" w:space="0" w:color="auto"/>
              <w:bottom w:val="single" w:sz="4" w:space="0" w:color="auto"/>
              <w:right w:val="single" w:sz="4" w:space="0" w:color="auto"/>
            </w:tcBorders>
            <w:shd w:val="clear" w:color="auto" w:fill="auto"/>
          </w:tcPr>
          <w:p w14:paraId="6463869A" w14:textId="3A3E0EC0" w:rsidR="009B481C" w:rsidRPr="009B481C" w:rsidRDefault="009B481C" w:rsidP="0012320D">
            <w:pPr>
              <w:pStyle w:val="StijlStandaardSVVerdana10ptCursiefLinks-175cmRec"/>
              <w:jc w:val="left"/>
              <w:rPr>
                <w:i w:val="0"/>
                <w:lang w:val="nl-BE"/>
              </w:rPr>
            </w:pPr>
            <w:r w:rsidRPr="009B481C">
              <w:rPr>
                <w:rFonts w:cs="Calibri"/>
                <w:i w:val="0"/>
              </w:rPr>
              <w:t>Alken</w:t>
            </w:r>
          </w:p>
        </w:tc>
      </w:tr>
      <w:tr w:rsidR="009B481C" w:rsidRPr="009B481C" w14:paraId="5C2790E6"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tcPr>
          <w:p w14:paraId="64115202" w14:textId="01B8409A"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14109F38" w14:textId="7A15FBBB" w:rsidR="009B481C" w:rsidRPr="009B481C" w:rsidRDefault="009B481C" w:rsidP="004011AD">
            <w:pPr>
              <w:pStyle w:val="StijlStandaardSVVerdana10ptCursiefLinks-175cmRec"/>
              <w:jc w:val="left"/>
              <w:rPr>
                <w:i w:val="0"/>
                <w:lang w:val="nl-BE"/>
              </w:rPr>
            </w:pPr>
            <w:r w:rsidRPr="009B481C">
              <w:rPr>
                <w:rFonts w:cs="Calibri"/>
                <w:i w:val="0"/>
              </w:rPr>
              <w:t>Kinderdagverblijf A.D. Wombat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783F72A" w14:textId="313AB4EE" w:rsidR="009B481C" w:rsidRPr="009B481C" w:rsidRDefault="009B481C" w:rsidP="004011AD">
            <w:pPr>
              <w:pStyle w:val="StijlStandaardSVVerdana10ptCursiefLinks-175cmRec"/>
              <w:jc w:val="left"/>
              <w:rPr>
                <w:i w:val="0"/>
                <w:lang w:val="nl-BE"/>
              </w:rPr>
            </w:pPr>
            <w:r w:rsidRPr="009B481C">
              <w:rPr>
                <w:rFonts w:cs="Calibri"/>
                <w:i w:val="0"/>
              </w:rPr>
              <w:t xml:space="preserve">uitbreiding van een kinderdagverblijf met 34 plaatsen in </w:t>
            </w:r>
            <w:proofErr w:type="spellStart"/>
            <w:r w:rsidRPr="009B481C">
              <w:rPr>
                <w:rFonts w:cs="Calibri"/>
                <w:i w:val="0"/>
              </w:rPr>
              <w:t>Schiepse</w:t>
            </w:r>
            <w:proofErr w:type="spellEnd"/>
            <w:r w:rsidRPr="009B481C">
              <w:rPr>
                <w:rFonts w:cs="Calibri"/>
                <w:i w:val="0"/>
              </w:rPr>
              <w:t xml:space="preserve"> Bos 1 te Genk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ADB0F7" w14:textId="298BB8B9" w:rsidR="009B481C" w:rsidRPr="009B481C" w:rsidRDefault="009B481C" w:rsidP="0062035E">
            <w:pPr>
              <w:pStyle w:val="StijlStandaardSVVerdana10ptCursiefLinks-175cmRec"/>
              <w:jc w:val="right"/>
              <w:rPr>
                <w:i w:val="0"/>
                <w:lang w:val="nl-BE"/>
              </w:rPr>
            </w:pPr>
            <w:r w:rsidRPr="009B481C">
              <w:rPr>
                <w:rFonts w:cs="Calibri"/>
                <w:i w:val="0"/>
              </w:rPr>
              <w:t>583 151,23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AE219" w14:textId="15DAC505" w:rsidR="009B481C" w:rsidRPr="009B481C" w:rsidRDefault="009B481C" w:rsidP="009B481C">
            <w:pPr>
              <w:pStyle w:val="StijlStandaardSVVerdana10ptCursiefLinks-175cmRec"/>
              <w:jc w:val="center"/>
              <w:rPr>
                <w:i w:val="0"/>
                <w:lang w:val="nl-BE"/>
              </w:rPr>
            </w:pPr>
            <w:r w:rsidRPr="009B481C">
              <w:rPr>
                <w:rFonts w:cs="Calibri"/>
                <w:i w:val="0"/>
              </w:rPr>
              <w:t>27/04/2016</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570C85A" w14:textId="79C8AC12" w:rsidR="009B481C" w:rsidRPr="009B481C" w:rsidRDefault="009B481C" w:rsidP="0012320D">
            <w:pPr>
              <w:pStyle w:val="StijlStandaardSVVerdana10ptCursiefLinks-175cmRec"/>
              <w:jc w:val="left"/>
              <w:rPr>
                <w:i w:val="0"/>
                <w:lang w:val="nl-BE"/>
              </w:rPr>
            </w:pPr>
            <w:r w:rsidRPr="009B481C">
              <w:rPr>
                <w:rFonts w:cs="Calibri"/>
                <w:i w:val="0"/>
              </w:rPr>
              <w:t>Genk</w:t>
            </w:r>
          </w:p>
        </w:tc>
      </w:tr>
      <w:tr w:rsidR="009B481C" w:rsidRPr="009B481C" w14:paraId="37EC1483" w14:textId="77777777" w:rsidTr="0012320D">
        <w:trPr>
          <w:jc w:val="center"/>
        </w:trPr>
        <w:tc>
          <w:tcPr>
            <w:tcW w:w="998" w:type="dxa"/>
            <w:tcBorders>
              <w:top w:val="single" w:sz="4" w:space="0" w:color="auto"/>
            </w:tcBorders>
          </w:tcPr>
          <w:p w14:paraId="362FEA62" w14:textId="35ECBE79"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3AF478DC" w14:textId="386731FD" w:rsidR="009B481C" w:rsidRPr="009B481C" w:rsidRDefault="009B481C" w:rsidP="004011AD">
            <w:pPr>
              <w:pStyle w:val="StijlStandaardSVVerdana10ptCursiefLinks-175cmRec"/>
              <w:jc w:val="left"/>
              <w:rPr>
                <w:i w:val="0"/>
                <w:lang w:val="nl-BE"/>
              </w:rPr>
            </w:pPr>
            <w:r w:rsidRPr="009B481C">
              <w:rPr>
                <w:rFonts w:cs="Calibri"/>
                <w:i w:val="0"/>
              </w:rPr>
              <w:t>Kinderdagverblijf Windekind</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73F7CE7" w14:textId="343BCF6D" w:rsidR="009B481C" w:rsidRPr="009B481C" w:rsidRDefault="009B481C" w:rsidP="004011AD">
            <w:pPr>
              <w:pStyle w:val="StijlStandaardSVVerdana10ptCursiefLinks-175cmRec"/>
              <w:jc w:val="left"/>
              <w:rPr>
                <w:i w:val="0"/>
                <w:lang w:val="nl-BE"/>
              </w:rPr>
            </w:pPr>
            <w:r w:rsidRPr="009B481C">
              <w:rPr>
                <w:rFonts w:cs="Calibri"/>
                <w:i w:val="0"/>
              </w:rPr>
              <w:t>uitbreiding van een kinderdagverblijf voor 69 plaatsen te Heusden-Zolder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A798D1" w14:textId="703A6859" w:rsidR="009B481C" w:rsidRPr="009B481C" w:rsidRDefault="009B481C" w:rsidP="0062035E">
            <w:pPr>
              <w:pStyle w:val="StijlStandaardSVVerdana10ptCursiefLinks-175cmRec"/>
              <w:jc w:val="right"/>
              <w:rPr>
                <w:i w:val="0"/>
                <w:lang w:val="nl-BE"/>
              </w:rPr>
            </w:pPr>
            <w:r w:rsidRPr="009B481C">
              <w:rPr>
                <w:rFonts w:cs="Calibri"/>
                <w:i w:val="0"/>
              </w:rPr>
              <w:t>491 496,81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9E36CE" w14:textId="04C50F3C" w:rsidR="009B481C" w:rsidRPr="009B481C" w:rsidRDefault="009B481C" w:rsidP="009B481C">
            <w:pPr>
              <w:pStyle w:val="StijlStandaardSVVerdana10ptCursiefLinks-175cmRec"/>
              <w:jc w:val="center"/>
              <w:rPr>
                <w:i w:val="0"/>
                <w:lang w:val="nl-BE"/>
              </w:rPr>
            </w:pPr>
            <w:r w:rsidRPr="009B481C">
              <w:rPr>
                <w:rFonts w:cs="Calibri"/>
                <w:i w:val="0"/>
              </w:rPr>
              <w:t>21/06/2016</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9A97579" w14:textId="227E23F4" w:rsidR="009B481C" w:rsidRPr="009B481C" w:rsidRDefault="009B481C" w:rsidP="0012320D">
            <w:pPr>
              <w:pStyle w:val="StijlStandaardSVVerdana10ptCursiefLinks-175cmRec"/>
              <w:jc w:val="left"/>
              <w:rPr>
                <w:i w:val="0"/>
                <w:lang w:val="nl-BE"/>
              </w:rPr>
            </w:pPr>
            <w:r w:rsidRPr="009B481C">
              <w:rPr>
                <w:rFonts w:cs="Calibri"/>
                <w:i w:val="0"/>
              </w:rPr>
              <w:t>Heusden-Zolder</w:t>
            </w:r>
          </w:p>
        </w:tc>
      </w:tr>
      <w:tr w:rsidR="009B481C" w:rsidRPr="009B481C" w14:paraId="7B99A2E9" w14:textId="77777777" w:rsidTr="0012320D">
        <w:trPr>
          <w:cantSplit/>
          <w:jc w:val="center"/>
        </w:trPr>
        <w:tc>
          <w:tcPr>
            <w:tcW w:w="998" w:type="dxa"/>
            <w:tcBorders>
              <w:top w:val="single" w:sz="4" w:space="0" w:color="auto"/>
            </w:tcBorders>
          </w:tcPr>
          <w:p w14:paraId="39792773" w14:textId="47AFE912" w:rsidR="009B481C" w:rsidRPr="009B481C" w:rsidRDefault="009B481C" w:rsidP="004011AD">
            <w:pPr>
              <w:pStyle w:val="StijlStandaardSVVerdana10ptCursiefLinks-175cmRec"/>
              <w:jc w:val="center"/>
              <w:rPr>
                <w:i w:val="0"/>
                <w:lang w:val="nl-BE"/>
              </w:rPr>
            </w:pPr>
            <w:r w:rsidRPr="009B481C">
              <w:rPr>
                <w:i w:val="0"/>
                <w:lang w:val="nl-BE"/>
              </w:rPr>
              <w:lastRenderedPageBreak/>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12FB1692" w14:textId="69F596E4" w:rsidR="009B481C" w:rsidRPr="009B481C" w:rsidRDefault="009B481C" w:rsidP="004011AD">
            <w:pPr>
              <w:pStyle w:val="StijlStandaardSVVerdana10ptCursiefLinks-175cmRec"/>
              <w:jc w:val="left"/>
              <w:rPr>
                <w:i w:val="0"/>
                <w:lang w:val="nl-BE"/>
              </w:rPr>
            </w:pPr>
            <w:r w:rsidRPr="009B481C">
              <w:rPr>
                <w:rFonts w:cs="Calibri"/>
                <w:i w:val="0"/>
              </w:rPr>
              <w:t>Dienstencentrum Ter Engelen</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7EB31DA" w14:textId="75914E94" w:rsidR="009B481C" w:rsidRPr="009B481C" w:rsidRDefault="009B481C" w:rsidP="004011AD">
            <w:pPr>
              <w:pStyle w:val="StijlStandaardSVVerdana10ptCursiefLinks-175cmRec"/>
              <w:jc w:val="left"/>
              <w:rPr>
                <w:i w:val="0"/>
                <w:lang w:val="nl-BE"/>
              </w:rPr>
            </w:pPr>
            <w:r w:rsidRPr="009B481C">
              <w:rPr>
                <w:rFonts w:cs="Calibri"/>
                <w:i w:val="0"/>
              </w:rPr>
              <w:t xml:space="preserve">verbouwing en uitbreiding van een internaat voor minderjarigen met licht, matige en ernstige verstandelijke handicap, met event. bijkomende motorische stoornissen en/of gedrags- en emotionele stoornissen in de </w:t>
            </w:r>
            <w:proofErr w:type="spellStart"/>
            <w:r w:rsidRPr="009B481C">
              <w:rPr>
                <w:rFonts w:cs="Calibri"/>
                <w:i w:val="0"/>
              </w:rPr>
              <w:t>Bokkerijdersweg</w:t>
            </w:r>
            <w:proofErr w:type="spellEnd"/>
            <w:r w:rsidRPr="009B481C">
              <w:rPr>
                <w:rFonts w:cs="Calibri"/>
                <w:i w:val="0"/>
              </w:rPr>
              <w:t xml:space="preserve"> 20 te Maaseik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E4788D" w14:textId="0BC201B1" w:rsidR="009B481C" w:rsidRPr="009B481C" w:rsidRDefault="009B481C" w:rsidP="0062035E">
            <w:pPr>
              <w:pStyle w:val="StijlStandaardSVVerdana10ptCursiefLinks-175cmRec"/>
              <w:jc w:val="right"/>
              <w:rPr>
                <w:i w:val="0"/>
                <w:lang w:val="nl-BE"/>
              </w:rPr>
            </w:pPr>
            <w:r w:rsidRPr="009B481C">
              <w:rPr>
                <w:rFonts w:cs="Calibri"/>
                <w:i w:val="0"/>
              </w:rPr>
              <w:t>2 581 515,11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F1728C" w14:textId="16E6300A" w:rsidR="009B481C" w:rsidRPr="009B481C" w:rsidRDefault="009B481C" w:rsidP="009B481C">
            <w:pPr>
              <w:pStyle w:val="StijlStandaardSVVerdana10ptCursiefLinks-175cmRec"/>
              <w:jc w:val="center"/>
              <w:rPr>
                <w:i w:val="0"/>
                <w:lang w:val="nl-BE"/>
              </w:rPr>
            </w:pPr>
            <w:r w:rsidRPr="009B481C">
              <w:rPr>
                <w:rFonts w:cs="Calibri"/>
                <w:i w:val="0"/>
              </w:rPr>
              <w:t>21/06/2016</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18C4169D" w14:textId="5C361364" w:rsidR="009B481C" w:rsidRPr="009B481C" w:rsidRDefault="009B481C" w:rsidP="0012320D">
            <w:pPr>
              <w:pStyle w:val="StijlStandaardSVVerdana10ptCursiefLinks-175cmRec"/>
              <w:jc w:val="left"/>
              <w:rPr>
                <w:i w:val="0"/>
                <w:lang w:val="nl-BE"/>
              </w:rPr>
            </w:pPr>
            <w:r w:rsidRPr="009B481C">
              <w:rPr>
                <w:rFonts w:cs="Calibri"/>
                <w:i w:val="0"/>
              </w:rPr>
              <w:t>Maaseik</w:t>
            </w:r>
          </w:p>
        </w:tc>
      </w:tr>
      <w:tr w:rsidR="009B481C" w:rsidRPr="009B481C" w14:paraId="32819A1A" w14:textId="77777777" w:rsidTr="0012320D">
        <w:trPr>
          <w:jc w:val="center"/>
        </w:trPr>
        <w:tc>
          <w:tcPr>
            <w:tcW w:w="998" w:type="dxa"/>
          </w:tcPr>
          <w:p w14:paraId="3FA04217" w14:textId="4212BDAA"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4B83072C" w14:textId="0DAA9CD2" w:rsidR="009B481C" w:rsidRPr="009B481C" w:rsidRDefault="009B481C" w:rsidP="004011AD">
            <w:pPr>
              <w:pStyle w:val="StijlStandaardSVVerdana10ptCursiefLinks-175cmRec"/>
              <w:jc w:val="left"/>
              <w:rPr>
                <w:i w:val="0"/>
                <w:lang w:val="nl-BE"/>
              </w:rPr>
            </w:pPr>
            <w:r w:rsidRPr="009B481C">
              <w:rPr>
                <w:rFonts w:cs="Calibri"/>
                <w:i w:val="0"/>
              </w:rPr>
              <w:t>Begeleidingscentrum Sint-Elisabeth</w:t>
            </w:r>
          </w:p>
        </w:tc>
        <w:tc>
          <w:tcPr>
            <w:tcW w:w="3828" w:type="dxa"/>
            <w:tcBorders>
              <w:top w:val="nil"/>
              <w:left w:val="single" w:sz="4" w:space="0" w:color="auto"/>
              <w:bottom w:val="single" w:sz="4" w:space="0" w:color="auto"/>
              <w:right w:val="single" w:sz="4" w:space="0" w:color="auto"/>
            </w:tcBorders>
            <w:shd w:val="clear" w:color="auto" w:fill="auto"/>
          </w:tcPr>
          <w:p w14:paraId="021445E6" w14:textId="628076A1" w:rsidR="009B481C" w:rsidRPr="009B481C" w:rsidRDefault="009B481C" w:rsidP="004011AD">
            <w:pPr>
              <w:pStyle w:val="StijlStandaardSVVerdana10ptCursiefLinks-175cmRec"/>
              <w:jc w:val="left"/>
              <w:rPr>
                <w:i w:val="0"/>
                <w:lang w:val="nl-BE"/>
              </w:rPr>
            </w:pPr>
            <w:r w:rsidRPr="009B481C">
              <w:rPr>
                <w:rFonts w:cs="Calibri"/>
                <w:i w:val="0"/>
              </w:rPr>
              <w:t>nieuwbouw van een internaat voor 18 plaatsen te Neerpelt</w:t>
            </w:r>
          </w:p>
        </w:tc>
        <w:tc>
          <w:tcPr>
            <w:tcW w:w="1701" w:type="dxa"/>
            <w:tcBorders>
              <w:top w:val="nil"/>
              <w:left w:val="single" w:sz="4" w:space="0" w:color="auto"/>
              <w:bottom w:val="single" w:sz="4" w:space="0" w:color="auto"/>
              <w:right w:val="single" w:sz="4" w:space="0" w:color="auto"/>
            </w:tcBorders>
            <w:shd w:val="clear" w:color="auto" w:fill="auto"/>
          </w:tcPr>
          <w:p w14:paraId="5ECA3E5A" w14:textId="2CC79162" w:rsidR="009B481C" w:rsidRPr="009B481C" w:rsidRDefault="009B481C" w:rsidP="0062035E">
            <w:pPr>
              <w:pStyle w:val="StijlStandaardSVVerdana10ptCursiefLinks-175cmRec"/>
              <w:jc w:val="right"/>
              <w:rPr>
                <w:i w:val="0"/>
                <w:lang w:val="nl-BE"/>
              </w:rPr>
            </w:pPr>
            <w:r w:rsidRPr="009B481C">
              <w:rPr>
                <w:rFonts w:cs="Calibri"/>
                <w:i w:val="0"/>
              </w:rPr>
              <w:t>1 345 640,08</w:t>
            </w:r>
          </w:p>
        </w:tc>
        <w:tc>
          <w:tcPr>
            <w:tcW w:w="1701" w:type="dxa"/>
            <w:tcBorders>
              <w:top w:val="nil"/>
              <w:left w:val="single" w:sz="4" w:space="0" w:color="auto"/>
              <w:bottom w:val="single" w:sz="4" w:space="0" w:color="auto"/>
              <w:right w:val="single" w:sz="4" w:space="0" w:color="auto"/>
            </w:tcBorders>
            <w:shd w:val="clear" w:color="auto" w:fill="auto"/>
          </w:tcPr>
          <w:p w14:paraId="0FC6EC93" w14:textId="17CDAECD" w:rsidR="009B481C" w:rsidRPr="009B481C" w:rsidRDefault="009B481C" w:rsidP="009B481C">
            <w:pPr>
              <w:pStyle w:val="StijlStandaardSVVerdana10ptCursiefLinks-175cmRec"/>
              <w:jc w:val="center"/>
              <w:rPr>
                <w:i w:val="0"/>
                <w:lang w:val="nl-BE"/>
              </w:rPr>
            </w:pPr>
            <w:r w:rsidRPr="009B481C">
              <w:rPr>
                <w:rFonts w:cs="Calibri"/>
                <w:i w:val="0"/>
              </w:rPr>
              <w:t>19/07/2016</w:t>
            </w:r>
          </w:p>
        </w:tc>
        <w:tc>
          <w:tcPr>
            <w:tcW w:w="3129" w:type="dxa"/>
            <w:tcBorders>
              <w:top w:val="nil"/>
              <w:left w:val="single" w:sz="4" w:space="0" w:color="auto"/>
              <w:bottom w:val="single" w:sz="4" w:space="0" w:color="auto"/>
              <w:right w:val="single" w:sz="4" w:space="0" w:color="auto"/>
            </w:tcBorders>
            <w:shd w:val="clear" w:color="auto" w:fill="auto"/>
          </w:tcPr>
          <w:p w14:paraId="5D6E80C4" w14:textId="2192D5AC" w:rsidR="009B481C" w:rsidRPr="009B481C" w:rsidRDefault="009B481C" w:rsidP="0012320D">
            <w:pPr>
              <w:pStyle w:val="StijlStandaardSVVerdana10ptCursiefLinks-175cmRec"/>
              <w:jc w:val="left"/>
              <w:rPr>
                <w:i w:val="0"/>
                <w:lang w:val="nl-BE"/>
              </w:rPr>
            </w:pPr>
            <w:r w:rsidRPr="009B481C">
              <w:rPr>
                <w:rFonts w:cs="Calibri"/>
                <w:i w:val="0"/>
              </w:rPr>
              <w:t>Peer</w:t>
            </w:r>
          </w:p>
        </w:tc>
      </w:tr>
      <w:tr w:rsidR="009B481C" w:rsidRPr="009B481C" w14:paraId="25381443" w14:textId="77777777" w:rsidTr="0012320D">
        <w:trPr>
          <w:jc w:val="center"/>
        </w:trPr>
        <w:tc>
          <w:tcPr>
            <w:tcW w:w="998" w:type="dxa"/>
          </w:tcPr>
          <w:p w14:paraId="0B2BFB75" w14:textId="351FFBDF"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151924CA" w14:textId="654EDEA8" w:rsidR="009B481C" w:rsidRPr="009B481C" w:rsidRDefault="009B481C" w:rsidP="004011AD">
            <w:pPr>
              <w:pStyle w:val="StijlStandaardSVVerdana10ptCursiefLinks-175cmRec"/>
              <w:jc w:val="left"/>
              <w:rPr>
                <w:i w:val="0"/>
                <w:lang w:val="nl-BE"/>
              </w:rPr>
            </w:pPr>
            <w:r w:rsidRPr="009B481C">
              <w:rPr>
                <w:rFonts w:cs="Calibri"/>
                <w:i w:val="0"/>
              </w:rPr>
              <w:t>Lokaal dienstencentrum</w:t>
            </w:r>
          </w:p>
        </w:tc>
        <w:tc>
          <w:tcPr>
            <w:tcW w:w="3828" w:type="dxa"/>
            <w:tcBorders>
              <w:top w:val="nil"/>
              <w:left w:val="single" w:sz="4" w:space="0" w:color="auto"/>
              <w:bottom w:val="single" w:sz="4" w:space="0" w:color="auto"/>
              <w:right w:val="single" w:sz="4" w:space="0" w:color="auto"/>
            </w:tcBorders>
            <w:shd w:val="clear" w:color="auto" w:fill="auto"/>
          </w:tcPr>
          <w:p w14:paraId="315A771F" w14:textId="7553E9DC" w:rsidR="009B481C" w:rsidRPr="009B481C" w:rsidRDefault="009B481C" w:rsidP="004011AD">
            <w:pPr>
              <w:pStyle w:val="StijlStandaardSVVerdana10ptCursiefLinks-175cmRec"/>
              <w:jc w:val="left"/>
              <w:rPr>
                <w:i w:val="0"/>
                <w:lang w:val="nl-BE"/>
              </w:rPr>
            </w:pPr>
            <w:r w:rsidRPr="009B481C">
              <w:rPr>
                <w:rFonts w:cs="Calibri"/>
                <w:i w:val="0"/>
              </w:rPr>
              <w:t>nieuwbouw van een lokaal dienstencentrum te Lanaken</w:t>
            </w:r>
          </w:p>
        </w:tc>
        <w:tc>
          <w:tcPr>
            <w:tcW w:w="1701" w:type="dxa"/>
            <w:tcBorders>
              <w:top w:val="nil"/>
              <w:left w:val="single" w:sz="4" w:space="0" w:color="auto"/>
              <w:bottom w:val="single" w:sz="4" w:space="0" w:color="auto"/>
              <w:right w:val="single" w:sz="4" w:space="0" w:color="auto"/>
            </w:tcBorders>
            <w:shd w:val="clear" w:color="auto" w:fill="auto"/>
          </w:tcPr>
          <w:p w14:paraId="76989BE7" w14:textId="7F212B46" w:rsidR="009B481C" w:rsidRPr="009B481C" w:rsidRDefault="009B481C" w:rsidP="0062035E">
            <w:pPr>
              <w:pStyle w:val="StijlStandaardSVVerdana10ptCursiefLinks-175cmRec"/>
              <w:jc w:val="right"/>
              <w:rPr>
                <w:i w:val="0"/>
                <w:lang w:val="nl-BE"/>
              </w:rPr>
            </w:pPr>
            <w:r w:rsidRPr="009B481C">
              <w:rPr>
                <w:rFonts w:cs="Calibri"/>
                <w:i w:val="0"/>
              </w:rPr>
              <w:t>647 524,85</w:t>
            </w:r>
          </w:p>
        </w:tc>
        <w:tc>
          <w:tcPr>
            <w:tcW w:w="1701" w:type="dxa"/>
            <w:tcBorders>
              <w:top w:val="nil"/>
              <w:left w:val="single" w:sz="4" w:space="0" w:color="auto"/>
              <w:bottom w:val="single" w:sz="4" w:space="0" w:color="auto"/>
              <w:right w:val="single" w:sz="4" w:space="0" w:color="auto"/>
            </w:tcBorders>
            <w:shd w:val="clear" w:color="auto" w:fill="auto"/>
          </w:tcPr>
          <w:p w14:paraId="57A1DD3C" w14:textId="48B7A6AB" w:rsidR="009B481C" w:rsidRPr="009B481C" w:rsidRDefault="009B481C" w:rsidP="009B481C">
            <w:pPr>
              <w:pStyle w:val="StijlStandaardSVVerdana10ptCursiefLinks-175cmRec"/>
              <w:jc w:val="center"/>
              <w:rPr>
                <w:i w:val="0"/>
                <w:lang w:val="nl-BE"/>
              </w:rPr>
            </w:pPr>
            <w:r w:rsidRPr="009B481C">
              <w:rPr>
                <w:rFonts w:cs="Calibri"/>
                <w:i w:val="0"/>
              </w:rPr>
              <w:t>22/09/2016</w:t>
            </w:r>
          </w:p>
        </w:tc>
        <w:tc>
          <w:tcPr>
            <w:tcW w:w="3129" w:type="dxa"/>
            <w:tcBorders>
              <w:top w:val="nil"/>
              <w:left w:val="single" w:sz="4" w:space="0" w:color="auto"/>
              <w:bottom w:val="single" w:sz="4" w:space="0" w:color="auto"/>
              <w:right w:val="single" w:sz="4" w:space="0" w:color="auto"/>
            </w:tcBorders>
            <w:shd w:val="clear" w:color="auto" w:fill="auto"/>
          </w:tcPr>
          <w:p w14:paraId="77B12B6C" w14:textId="191BE202" w:rsidR="009B481C" w:rsidRPr="009B481C" w:rsidRDefault="009B481C" w:rsidP="0012320D">
            <w:pPr>
              <w:pStyle w:val="StijlStandaardSVVerdana10ptCursiefLinks-175cmRec"/>
              <w:jc w:val="left"/>
              <w:rPr>
                <w:i w:val="0"/>
                <w:lang w:val="nl-BE"/>
              </w:rPr>
            </w:pPr>
            <w:r w:rsidRPr="009B481C">
              <w:rPr>
                <w:rFonts w:cs="Calibri"/>
                <w:i w:val="0"/>
              </w:rPr>
              <w:t>Lanaken</w:t>
            </w:r>
          </w:p>
        </w:tc>
      </w:tr>
      <w:tr w:rsidR="009B481C" w:rsidRPr="009B481C" w14:paraId="1F13ABFC" w14:textId="77777777" w:rsidTr="0012320D">
        <w:trPr>
          <w:jc w:val="center"/>
        </w:trPr>
        <w:tc>
          <w:tcPr>
            <w:tcW w:w="998" w:type="dxa"/>
          </w:tcPr>
          <w:p w14:paraId="66179CEA" w14:textId="1301A3BB"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596F08A0" w14:textId="1DC0BFFB" w:rsidR="009B481C" w:rsidRPr="009B481C" w:rsidRDefault="009B481C" w:rsidP="004011AD">
            <w:pPr>
              <w:pStyle w:val="StijlStandaardSVVerdana10ptCursiefLinks-175cmRec"/>
              <w:jc w:val="left"/>
              <w:rPr>
                <w:i w:val="0"/>
                <w:lang w:val="nl-BE"/>
              </w:rPr>
            </w:pPr>
            <w:r w:rsidRPr="009B481C">
              <w:rPr>
                <w:rFonts w:cs="Calibri"/>
                <w:i w:val="0"/>
                <w:color w:val="000000"/>
              </w:rPr>
              <w:t>Dienstencentrum Ter Engelen</w:t>
            </w:r>
          </w:p>
        </w:tc>
        <w:tc>
          <w:tcPr>
            <w:tcW w:w="3828" w:type="dxa"/>
            <w:tcBorders>
              <w:top w:val="nil"/>
              <w:left w:val="single" w:sz="4" w:space="0" w:color="auto"/>
              <w:bottom w:val="single" w:sz="4" w:space="0" w:color="auto"/>
              <w:right w:val="single" w:sz="4" w:space="0" w:color="auto"/>
            </w:tcBorders>
            <w:shd w:val="clear" w:color="auto" w:fill="auto"/>
          </w:tcPr>
          <w:p w14:paraId="32EB9ECA" w14:textId="2F3F81ED" w:rsidR="009B481C" w:rsidRPr="009B481C" w:rsidRDefault="009B481C" w:rsidP="004011AD">
            <w:pPr>
              <w:pStyle w:val="StijlStandaardSVVerdana10ptCursiefLinks-175cmRec"/>
              <w:jc w:val="left"/>
              <w:rPr>
                <w:i w:val="0"/>
                <w:lang w:val="nl-BE"/>
              </w:rPr>
            </w:pPr>
            <w:r w:rsidRPr="009B481C">
              <w:rPr>
                <w:rFonts w:cs="Calibri"/>
                <w:i w:val="0"/>
                <w:color w:val="000000"/>
              </w:rPr>
              <w:t xml:space="preserve">uitbreiding van het semi-internaat "De Schommel" voor 5 niet-schoolgaande jongeren in de </w:t>
            </w:r>
            <w:proofErr w:type="spellStart"/>
            <w:r w:rsidRPr="009B481C">
              <w:rPr>
                <w:rFonts w:cs="Calibri"/>
                <w:i w:val="0"/>
                <w:color w:val="000000"/>
              </w:rPr>
              <w:t>Siemkensheuvel</w:t>
            </w:r>
            <w:proofErr w:type="spellEnd"/>
            <w:r w:rsidRPr="009B481C">
              <w:rPr>
                <w:rFonts w:cs="Calibri"/>
                <w:i w:val="0"/>
                <w:color w:val="000000"/>
              </w:rPr>
              <w:t xml:space="preserve"> 21a te Maaseik</w:t>
            </w:r>
          </w:p>
        </w:tc>
        <w:tc>
          <w:tcPr>
            <w:tcW w:w="1701" w:type="dxa"/>
            <w:tcBorders>
              <w:top w:val="nil"/>
              <w:left w:val="single" w:sz="4" w:space="0" w:color="auto"/>
              <w:bottom w:val="single" w:sz="4" w:space="0" w:color="auto"/>
              <w:right w:val="single" w:sz="4" w:space="0" w:color="auto"/>
            </w:tcBorders>
            <w:shd w:val="clear" w:color="auto" w:fill="auto"/>
          </w:tcPr>
          <w:p w14:paraId="143786CC" w14:textId="368611FE" w:rsidR="009B481C" w:rsidRPr="009B481C" w:rsidRDefault="009B481C" w:rsidP="0062035E">
            <w:pPr>
              <w:pStyle w:val="StijlStandaardSVVerdana10ptCursiefLinks-175cmRec"/>
              <w:jc w:val="right"/>
              <w:rPr>
                <w:i w:val="0"/>
                <w:lang w:val="nl-BE"/>
              </w:rPr>
            </w:pPr>
            <w:r w:rsidRPr="009B481C">
              <w:rPr>
                <w:rFonts w:cs="Calibri"/>
                <w:i w:val="0"/>
                <w:color w:val="000000"/>
              </w:rPr>
              <w:t>289 900,27</w:t>
            </w:r>
          </w:p>
        </w:tc>
        <w:tc>
          <w:tcPr>
            <w:tcW w:w="1701" w:type="dxa"/>
            <w:tcBorders>
              <w:top w:val="nil"/>
              <w:left w:val="single" w:sz="4" w:space="0" w:color="auto"/>
              <w:bottom w:val="single" w:sz="4" w:space="0" w:color="auto"/>
              <w:right w:val="single" w:sz="4" w:space="0" w:color="auto"/>
            </w:tcBorders>
            <w:shd w:val="clear" w:color="auto" w:fill="auto"/>
          </w:tcPr>
          <w:p w14:paraId="313B0AAA" w14:textId="4881D0CD" w:rsidR="009B481C" w:rsidRPr="009B481C" w:rsidRDefault="009B481C" w:rsidP="009B481C">
            <w:pPr>
              <w:pStyle w:val="StijlStandaardSVVerdana10ptCursiefLinks-175cmRec"/>
              <w:jc w:val="center"/>
              <w:rPr>
                <w:i w:val="0"/>
                <w:lang w:val="nl-BE"/>
              </w:rPr>
            </w:pPr>
            <w:r w:rsidRPr="009B481C">
              <w:rPr>
                <w:rFonts w:cs="Calibri"/>
                <w:i w:val="0"/>
              </w:rPr>
              <w:t>25/10/2016</w:t>
            </w:r>
          </w:p>
        </w:tc>
        <w:tc>
          <w:tcPr>
            <w:tcW w:w="3129" w:type="dxa"/>
            <w:tcBorders>
              <w:top w:val="nil"/>
              <w:left w:val="single" w:sz="4" w:space="0" w:color="auto"/>
              <w:bottom w:val="single" w:sz="4" w:space="0" w:color="auto"/>
              <w:right w:val="single" w:sz="4" w:space="0" w:color="auto"/>
            </w:tcBorders>
            <w:shd w:val="clear" w:color="auto" w:fill="auto"/>
          </w:tcPr>
          <w:p w14:paraId="4114EB55" w14:textId="5DBA14E2" w:rsidR="009B481C" w:rsidRPr="009B481C" w:rsidRDefault="009B481C" w:rsidP="0012320D">
            <w:pPr>
              <w:pStyle w:val="StijlStandaardSVVerdana10ptCursiefLinks-175cmRec"/>
              <w:jc w:val="left"/>
              <w:rPr>
                <w:i w:val="0"/>
                <w:lang w:val="nl-BE"/>
              </w:rPr>
            </w:pPr>
            <w:r w:rsidRPr="009B481C">
              <w:rPr>
                <w:rFonts w:cs="Calibri"/>
                <w:i w:val="0"/>
                <w:color w:val="000000"/>
              </w:rPr>
              <w:t>Maaseik</w:t>
            </w:r>
          </w:p>
        </w:tc>
      </w:tr>
      <w:tr w:rsidR="009B481C" w:rsidRPr="009B481C" w14:paraId="093EAF16" w14:textId="77777777" w:rsidTr="0012320D">
        <w:trPr>
          <w:jc w:val="center"/>
        </w:trPr>
        <w:tc>
          <w:tcPr>
            <w:tcW w:w="998" w:type="dxa"/>
          </w:tcPr>
          <w:p w14:paraId="0BAF8808" w14:textId="40E56472"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178C94C9" w14:textId="0691B7B6" w:rsidR="009B481C" w:rsidRPr="009B481C" w:rsidRDefault="009B481C" w:rsidP="004011AD">
            <w:pPr>
              <w:pStyle w:val="StijlStandaardSVVerdana10ptCursiefLinks-175cmRec"/>
              <w:jc w:val="left"/>
              <w:rPr>
                <w:i w:val="0"/>
                <w:lang w:val="nl-BE"/>
              </w:rPr>
            </w:pPr>
            <w:r w:rsidRPr="009B481C">
              <w:rPr>
                <w:rFonts w:cs="Calibri"/>
                <w:i w:val="0"/>
              </w:rPr>
              <w:t>Jongerenwerking Don Bosco</w:t>
            </w:r>
          </w:p>
        </w:tc>
        <w:tc>
          <w:tcPr>
            <w:tcW w:w="3828" w:type="dxa"/>
            <w:tcBorders>
              <w:top w:val="nil"/>
              <w:left w:val="single" w:sz="4" w:space="0" w:color="auto"/>
              <w:bottom w:val="single" w:sz="4" w:space="0" w:color="auto"/>
              <w:right w:val="single" w:sz="4" w:space="0" w:color="auto"/>
            </w:tcBorders>
            <w:shd w:val="clear" w:color="auto" w:fill="auto"/>
          </w:tcPr>
          <w:p w14:paraId="6802514D" w14:textId="3268353E" w:rsidR="009B481C" w:rsidRPr="009B481C" w:rsidRDefault="009B481C" w:rsidP="004011AD">
            <w:pPr>
              <w:pStyle w:val="StijlStandaardSVVerdana10ptCursiefLinks-175cmRec"/>
              <w:jc w:val="left"/>
              <w:rPr>
                <w:i w:val="0"/>
                <w:lang w:val="nl-BE"/>
              </w:rPr>
            </w:pPr>
            <w:r w:rsidRPr="009B481C">
              <w:rPr>
                <w:rFonts w:cs="Calibri"/>
                <w:i w:val="0"/>
              </w:rPr>
              <w:t>nieuwbouw van een jongenstehuis voor 12 jongeren en dagcentrum voor 12 jongeren in de St. Martensbergstraat 36 te Genk</w:t>
            </w:r>
          </w:p>
        </w:tc>
        <w:tc>
          <w:tcPr>
            <w:tcW w:w="1701" w:type="dxa"/>
            <w:tcBorders>
              <w:top w:val="nil"/>
              <w:left w:val="single" w:sz="4" w:space="0" w:color="auto"/>
              <w:bottom w:val="single" w:sz="4" w:space="0" w:color="auto"/>
              <w:right w:val="single" w:sz="4" w:space="0" w:color="auto"/>
            </w:tcBorders>
            <w:shd w:val="clear" w:color="auto" w:fill="auto"/>
          </w:tcPr>
          <w:p w14:paraId="3BF5F23B" w14:textId="506D16F6" w:rsidR="009B481C" w:rsidRPr="009B481C" w:rsidRDefault="009B481C" w:rsidP="0062035E">
            <w:pPr>
              <w:pStyle w:val="StijlStandaardSVVerdana10ptCursiefLinks-175cmRec"/>
              <w:jc w:val="right"/>
              <w:rPr>
                <w:i w:val="0"/>
                <w:lang w:val="nl-BE"/>
              </w:rPr>
            </w:pPr>
            <w:r w:rsidRPr="009B481C">
              <w:rPr>
                <w:rFonts w:cs="Calibri"/>
                <w:i w:val="0"/>
                <w:color w:val="000000"/>
              </w:rPr>
              <w:t>1 514 711,82</w:t>
            </w:r>
          </w:p>
        </w:tc>
        <w:tc>
          <w:tcPr>
            <w:tcW w:w="1701" w:type="dxa"/>
            <w:tcBorders>
              <w:top w:val="nil"/>
              <w:left w:val="single" w:sz="4" w:space="0" w:color="auto"/>
              <w:bottom w:val="single" w:sz="4" w:space="0" w:color="auto"/>
              <w:right w:val="single" w:sz="4" w:space="0" w:color="auto"/>
            </w:tcBorders>
            <w:shd w:val="clear" w:color="auto" w:fill="auto"/>
          </w:tcPr>
          <w:p w14:paraId="655A938E" w14:textId="37342AC8" w:rsidR="009B481C" w:rsidRPr="009B481C" w:rsidRDefault="009B481C" w:rsidP="009B481C">
            <w:pPr>
              <w:pStyle w:val="StijlStandaardSVVerdana10ptCursiefLinks-175cmRec"/>
              <w:jc w:val="center"/>
              <w:rPr>
                <w:i w:val="0"/>
                <w:lang w:val="nl-BE"/>
              </w:rPr>
            </w:pPr>
            <w:r w:rsidRPr="009B481C">
              <w:rPr>
                <w:rFonts w:cs="Calibri"/>
                <w:i w:val="0"/>
              </w:rPr>
              <w:t>13/12/2016</w:t>
            </w:r>
          </w:p>
        </w:tc>
        <w:tc>
          <w:tcPr>
            <w:tcW w:w="3129" w:type="dxa"/>
            <w:tcBorders>
              <w:top w:val="nil"/>
              <w:left w:val="single" w:sz="4" w:space="0" w:color="auto"/>
              <w:bottom w:val="single" w:sz="4" w:space="0" w:color="auto"/>
              <w:right w:val="single" w:sz="4" w:space="0" w:color="auto"/>
            </w:tcBorders>
            <w:shd w:val="clear" w:color="auto" w:fill="auto"/>
          </w:tcPr>
          <w:p w14:paraId="5EDB8B6C" w14:textId="46BFF7BF" w:rsidR="009B481C" w:rsidRPr="009B481C" w:rsidRDefault="009B481C" w:rsidP="0012320D">
            <w:pPr>
              <w:pStyle w:val="StijlStandaardSVVerdana10ptCursiefLinks-175cmRec"/>
              <w:jc w:val="left"/>
              <w:rPr>
                <w:i w:val="0"/>
                <w:lang w:val="nl-BE"/>
              </w:rPr>
            </w:pPr>
            <w:r w:rsidRPr="009B481C">
              <w:rPr>
                <w:rFonts w:cs="Calibri"/>
                <w:i w:val="0"/>
                <w:color w:val="000000"/>
              </w:rPr>
              <w:t>Genk</w:t>
            </w:r>
          </w:p>
        </w:tc>
      </w:tr>
      <w:tr w:rsidR="009B481C" w:rsidRPr="009B481C" w14:paraId="73DE35E3" w14:textId="77777777" w:rsidTr="0012320D">
        <w:trPr>
          <w:jc w:val="center"/>
        </w:trPr>
        <w:tc>
          <w:tcPr>
            <w:tcW w:w="998" w:type="dxa"/>
          </w:tcPr>
          <w:p w14:paraId="0CF4D24D" w14:textId="1362C748"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06B240FF" w14:textId="1F416516" w:rsidR="009B481C" w:rsidRPr="009B481C" w:rsidRDefault="009B481C" w:rsidP="004011AD">
            <w:pPr>
              <w:pStyle w:val="StijlStandaardSVVerdana10ptCursiefLinks-175cmRec"/>
              <w:jc w:val="left"/>
              <w:rPr>
                <w:i w:val="0"/>
                <w:lang w:val="nl-BE"/>
              </w:rPr>
            </w:pPr>
            <w:r w:rsidRPr="009B481C">
              <w:rPr>
                <w:rFonts w:cs="Calibri"/>
                <w:i w:val="0"/>
              </w:rPr>
              <w:t>Orthopedagogisch Centrum Sint-Ferdinand</w:t>
            </w:r>
          </w:p>
        </w:tc>
        <w:tc>
          <w:tcPr>
            <w:tcW w:w="3828" w:type="dxa"/>
            <w:tcBorders>
              <w:top w:val="nil"/>
              <w:left w:val="single" w:sz="4" w:space="0" w:color="auto"/>
              <w:bottom w:val="single" w:sz="4" w:space="0" w:color="auto"/>
              <w:right w:val="single" w:sz="4" w:space="0" w:color="auto"/>
            </w:tcBorders>
            <w:shd w:val="clear" w:color="auto" w:fill="auto"/>
          </w:tcPr>
          <w:p w14:paraId="273487FA" w14:textId="62CF64B0" w:rsidR="009B481C" w:rsidRPr="009B481C" w:rsidRDefault="009B481C" w:rsidP="004011AD">
            <w:pPr>
              <w:pStyle w:val="StijlStandaardSVVerdana10ptCursiefLinks-175cmRec"/>
              <w:jc w:val="left"/>
              <w:rPr>
                <w:i w:val="0"/>
                <w:lang w:val="nl-BE"/>
              </w:rPr>
            </w:pPr>
            <w:r w:rsidRPr="009B481C">
              <w:rPr>
                <w:rFonts w:cs="Calibri"/>
                <w:i w:val="0"/>
              </w:rPr>
              <w:t xml:space="preserve">nieuwbouw van een tehuis niet-werkenden voor 20 plaatsen (6 </w:t>
            </w:r>
            <w:proofErr w:type="spellStart"/>
            <w:r w:rsidRPr="009B481C">
              <w:rPr>
                <w:rFonts w:cs="Calibri"/>
                <w:i w:val="0"/>
              </w:rPr>
              <w:t>nursing</w:t>
            </w:r>
            <w:proofErr w:type="spellEnd"/>
            <w:r w:rsidRPr="009B481C">
              <w:rPr>
                <w:rFonts w:cs="Calibri"/>
                <w:i w:val="0"/>
              </w:rPr>
              <w:t xml:space="preserve"> en 14 bezigheid) te Sint-Truiden</w:t>
            </w:r>
          </w:p>
        </w:tc>
        <w:tc>
          <w:tcPr>
            <w:tcW w:w="1701" w:type="dxa"/>
            <w:tcBorders>
              <w:top w:val="nil"/>
              <w:left w:val="single" w:sz="4" w:space="0" w:color="auto"/>
              <w:bottom w:val="single" w:sz="4" w:space="0" w:color="auto"/>
              <w:right w:val="single" w:sz="4" w:space="0" w:color="auto"/>
            </w:tcBorders>
            <w:shd w:val="clear" w:color="auto" w:fill="auto"/>
          </w:tcPr>
          <w:p w14:paraId="2551430C" w14:textId="0416C578" w:rsidR="009B481C" w:rsidRPr="009B481C" w:rsidRDefault="009B481C" w:rsidP="0062035E">
            <w:pPr>
              <w:pStyle w:val="StijlStandaardSVVerdana10ptCursiefLinks-175cmRec"/>
              <w:jc w:val="right"/>
              <w:rPr>
                <w:i w:val="0"/>
                <w:lang w:val="nl-BE"/>
              </w:rPr>
            </w:pPr>
            <w:r w:rsidRPr="009B481C">
              <w:rPr>
                <w:rFonts w:cs="Calibri"/>
                <w:i w:val="0"/>
              </w:rPr>
              <w:t>1 408 669,48</w:t>
            </w:r>
          </w:p>
        </w:tc>
        <w:tc>
          <w:tcPr>
            <w:tcW w:w="1701" w:type="dxa"/>
            <w:tcBorders>
              <w:top w:val="nil"/>
              <w:left w:val="single" w:sz="4" w:space="0" w:color="auto"/>
              <w:bottom w:val="single" w:sz="4" w:space="0" w:color="auto"/>
              <w:right w:val="single" w:sz="4" w:space="0" w:color="auto"/>
            </w:tcBorders>
            <w:shd w:val="clear" w:color="auto" w:fill="auto"/>
          </w:tcPr>
          <w:p w14:paraId="3985EE8D" w14:textId="6759FA1E" w:rsidR="009B481C" w:rsidRPr="009B481C" w:rsidRDefault="009B481C" w:rsidP="009B481C">
            <w:pPr>
              <w:pStyle w:val="StijlStandaardSVVerdana10ptCursiefLinks-175cmRec"/>
              <w:jc w:val="center"/>
              <w:rPr>
                <w:i w:val="0"/>
                <w:lang w:val="nl-BE"/>
              </w:rPr>
            </w:pPr>
            <w:r w:rsidRPr="009B481C">
              <w:rPr>
                <w:rFonts w:cs="Calibri"/>
                <w:i w:val="0"/>
              </w:rPr>
              <w:t>20/12/2016</w:t>
            </w:r>
          </w:p>
        </w:tc>
        <w:tc>
          <w:tcPr>
            <w:tcW w:w="3129" w:type="dxa"/>
            <w:tcBorders>
              <w:top w:val="nil"/>
              <w:left w:val="single" w:sz="4" w:space="0" w:color="auto"/>
              <w:bottom w:val="single" w:sz="4" w:space="0" w:color="auto"/>
              <w:right w:val="single" w:sz="4" w:space="0" w:color="auto"/>
            </w:tcBorders>
            <w:shd w:val="clear" w:color="auto" w:fill="auto"/>
          </w:tcPr>
          <w:p w14:paraId="621D687B" w14:textId="4D902577" w:rsidR="009B481C" w:rsidRPr="009B481C" w:rsidRDefault="009B481C" w:rsidP="0012320D">
            <w:pPr>
              <w:pStyle w:val="StijlStandaardSVVerdana10ptCursiefLinks-175cmRec"/>
              <w:jc w:val="left"/>
              <w:rPr>
                <w:i w:val="0"/>
                <w:lang w:val="nl-BE"/>
              </w:rPr>
            </w:pPr>
            <w:r w:rsidRPr="009B481C">
              <w:rPr>
                <w:rFonts w:cs="Calibri"/>
                <w:i w:val="0"/>
              </w:rPr>
              <w:t>Lummen</w:t>
            </w:r>
          </w:p>
        </w:tc>
      </w:tr>
      <w:tr w:rsidR="009B481C" w:rsidRPr="009B481C" w14:paraId="165B1A18" w14:textId="77777777" w:rsidTr="0012320D">
        <w:trPr>
          <w:jc w:val="center"/>
        </w:trPr>
        <w:tc>
          <w:tcPr>
            <w:tcW w:w="998" w:type="dxa"/>
          </w:tcPr>
          <w:p w14:paraId="3CD8DEC6" w14:textId="4B39DDB0"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244A25B0" w14:textId="2ACFB7AA" w:rsidR="009B481C" w:rsidRPr="009B481C" w:rsidRDefault="009B481C" w:rsidP="004011AD">
            <w:pPr>
              <w:pStyle w:val="StijlStandaardSVVerdana10ptCursiefLinks-175cmRec"/>
              <w:jc w:val="left"/>
              <w:rPr>
                <w:i w:val="0"/>
                <w:lang w:val="nl-BE"/>
              </w:rPr>
            </w:pPr>
            <w:r w:rsidRPr="009B481C">
              <w:rPr>
                <w:rFonts w:cs="Calibri"/>
                <w:i w:val="0"/>
                <w:color w:val="000000"/>
              </w:rPr>
              <w:t xml:space="preserve">'t </w:t>
            </w:r>
            <w:proofErr w:type="spellStart"/>
            <w:r w:rsidRPr="009B481C">
              <w:rPr>
                <w:rFonts w:cs="Calibri"/>
                <w:i w:val="0"/>
                <w:color w:val="000000"/>
              </w:rPr>
              <w:t>Wiekernestje</w:t>
            </w:r>
            <w:proofErr w:type="spellEnd"/>
          </w:p>
        </w:tc>
        <w:tc>
          <w:tcPr>
            <w:tcW w:w="3828" w:type="dxa"/>
            <w:tcBorders>
              <w:top w:val="nil"/>
              <w:left w:val="single" w:sz="4" w:space="0" w:color="auto"/>
              <w:bottom w:val="single" w:sz="4" w:space="0" w:color="auto"/>
              <w:right w:val="single" w:sz="4" w:space="0" w:color="auto"/>
            </w:tcBorders>
            <w:shd w:val="clear" w:color="auto" w:fill="auto"/>
          </w:tcPr>
          <w:p w14:paraId="66E73702" w14:textId="4956939F" w:rsidR="009B481C" w:rsidRPr="009B481C" w:rsidRDefault="009B481C" w:rsidP="004011AD">
            <w:pPr>
              <w:pStyle w:val="StijlStandaardSVVerdana10ptCursiefLinks-175cmRec"/>
              <w:jc w:val="left"/>
              <w:rPr>
                <w:i w:val="0"/>
                <w:lang w:val="nl-BE"/>
              </w:rPr>
            </w:pPr>
            <w:r w:rsidRPr="009B481C">
              <w:rPr>
                <w:rFonts w:cs="Calibri"/>
                <w:i w:val="0"/>
                <w:color w:val="000000"/>
              </w:rPr>
              <w:t>verbouwing en uitbreiding voor een kinderdagverblijf met 42 plaatsen te Bree</w:t>
            </w:r>
          </w:p>
        </w:tc>
        <w:tc>
          <w:tcPr>
            <w:tcW w:w="1701" w:type="dxa"/>
            <w:tcBorders>
              <w:top w:val="nil"/>
              <w:left w:val="single" w:sz="4" w:space="0" w:color="auto"/>
              <w:bottom w:val="single" w:sz="4" w:space="0" w:color="auto"/>
              <w:right w:val="single" w:sz="4" w:space="0" w:color="auto"/>
            </w:tcBorders>
            <w:shd w:val="clear" w:color="auto" w:fill="auto"/>
          </w:tcPr>
          <w:p w14:paraId="4F3622D7" w14:textId="78A247DC" w:rsidR="009B481C" w:rsidRPr="009B481C" w:rsidRDefault="009B481C" w:rsidP="0062035E">
            <w:pPr>
              <w:pStyle w:val="StijlStandaardSVVerdana10ptCursiefLinks-175cmRec"/>
              <w:jc w:val="right"/>
              <w:rPr>
                <w:i w:val="0"/>
                <w:lang w:val="nl-BE"/>
              </w:rPr>
            </w:pPr>
            <w:r w:rsidRPr="009B481C">
              <w:rPr>
                <w:rFonts w:cs="Calibri"/>
                <w:i w:val="0"/>
                <w:color w:val="000000"/>
              </w:rPr>
              <w:t>551 494,19</w:t>
            </w:r>
          </w:p>
        </w:tc>
        <w:tc>
          <w:tcPr>
            <w:tcW w:w="1701" w:type="dxa"/>
            <w:tcBorders>
              <w:top w:val="nil"/>
              <w:left w:val="single" w:sz="4" w:space="0" w:color="auto"/>
              <w:bottom w:val="single" w:sz="4" w:space="0" w:color="auto"/>
              <w:right w:val="single" w:sz="4" w:space="0" w:color="auto"/>
            </w:tcBorders>
            <w:shd w:val="clear" w:color="auto" w:fill="auto"/>
          </w:tcPr>
          <w:p w14:paraId="6AE36726" w14:textId="01DD4B56" w:rsidR="009B481C" w:rsidRPr="009B481C" w:rsidRDefault="009B481C" w:rsidP="009B481C">
            <w:pPr>
              <w:pStyle w:val="StijlStandaardSVVerdana10ptCursiefLinks-175cmRec"/>
              <w:jc w:val="center"/>
              <w:rPr>
                <w:i w:val="0"/>
                <w:lang w:val="nl-BE"/>
              </w:rPr>
            </w:pPr>
            <w:r w:rsidRPr="009B481C">
              <w:rPr>
                <w:rFonts w:cs="Calibri"/>
                <w:i w:val="0"/>
              </w:rPr>
              <w:t>22/12/2016</w:t>
            </w:r>
          </w:p>
        </w:tc>
        <w:tc>
          <w:tcPr>
            <w:tcW w:w="3129" w:type="dxa"/>
            <w:tcBorders>
              <w:top w:val="nil"/>
              <w:left w:val="single" w:sz="4" w:space="0" w:color="auto"/>
              <w:bottom w:val="single" w:sz="4" w:space="0" w:color="auto"/>
              <w:right w:val="single" w:sz="4" w:space="0" w:color="auto"/>
            </w:tcBorders>
            <w:shd w:val="clear" w:color="auto" w:fill="auto"/>
          </w:tcPr>
          <w:p w14:paraId="30F8FCDD" w14:textId="2DFA2039" w:rsidR="009B481C" w:rsidRPr="009B481C" w:rsidRDefault="009B481C" w:rsidP="0012320D">
            <w:pPr>
              <w:pStyle w:val="StijlStandaardSVVerdana10ptCursiefLinks-175cmRec"/>
              <w:jc w:val="left"/>
              <w:rPr>
                <w:i w:val="0"/>
                <w:lang w:val="nl-BE"/>
              </w:rPr>
            </w:pPr>
            <w:r w:rsidRPr="009B481C">
              <w:rPr>
                <w:rFonts w:cs="Calibri"/>
                <w:i w:val="0"/>
                <w:color w:val="000000"/>
              </w:rPr>
              <w:t>Bree</w:t>
            </w:r>
          </w:p>
        </w:tc>
      </w:tr>
      <w:tr w:rsidR="009B481C" w:rsidRPr="009B481C" w14:paraId="5031F293" w14:textId="77777777" w:rsidTr="0012320D">
        <w:trPr>
          <w:jc w:val="center"/>
        </w:trPr>
        <w:tc>
          <w:tcPr>
            <w:tcW w:w="998" w:type="dxa"/>
            <w:tcBorders>
              <w:bottom w:val="single" w:sz="4" w:space="0" w:color="auto"/>
            </w:tcBorders>
          </w:tcPr>
          <w:p w14:paraId="12286BF9" w14:textId="3538D9CB"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04F8728A" w14:textId="77777777" w:rsidR="009B481C" w:rsidRPr="009B481C" w:rsidRDefault="009B481C" w:rsidP="004011AD">
            <w:pPr>
              <w:jc w:val="left"/>
              <w:rPr>
                <w:rFonts w:cs="Calibri"/>
                <w:color w:val="000000"/>
                <w:lang w:val="nl-BE" w:eastAsia="nl-BE"/>
              </w:rPr>
            </w:pPr>
            <w:r w:rsidRPr="009B481C">
              <w:rPr>
                <w:rFonts w:cs="Calibri"/>
                <w:color w:val="000000"/>
              </w:rPr>
              <w:t>CAW Limburg</w:t>
            </w:r>
          </w:p>
          <w:p w14:paraId="33C2FAC3" w14:textId="0DE70C6D" w:rsidR="009B481C" w:rsidRPr="009B481C" w:rsidRDefault="009B481C" w:rsidP="004011AD">
            <w:pPr>
              <w:pStyle w:val="StijlStandaardSVVerdana10ptCursiefLinks-175cmRec"/>
              <w:jc w:val="left"/>
              <w:rPr>
                <w:rFonts w:cs="Calibri"/>
                <w:i w:val="0"/>
                <w:color w:val="000000"/>
              </w:rPr>
            </w:pPr>
          </w:p>
        </w:tc>
        <w:tc>
          <w:tcPr>
            <w:tcW w:w="3828" w:type="dxa"/>
            <w:tcBorders>
              <w:top w:val="nil"/>
              <w:left w:val="single" w:sz="4" w:space="0" w:color="auto"/>
              <w:bottom w:val="single" w:sz="4" w:space="0" w:color="auto"/>
              <w:right w:val="single" w:sz="4" w:space="0" w:color="auto"/>
            </w:tcBorders>
            <w:shd w:val="clear" w:color="auto" w:fill="auto"/>
          </w:tcPr>
          <w:p w14:paraId="5A1AD35F" w14:textId="495A674F" w:rsidR="009B481C" w:rsidRPr="0012320D" w:rsidRDefault="009B481C" w:rsidP="0012320D">
            <w:pPr>
              <w:jc w:val="left"/>
              <w:rPr>
                <w:rFonts w:cs="Calibri"/>
                <w:color w:val="000000"/>
                <w:lang w:val="nl-BE" w:eastAsia="nl-BE"/>
              </w:rPr>
            </w:pPr>
            <w:r w:rsidRPr="009B481C">
              <w:rPr>
                <w:rFonts w:cs="Calibri"/>
                <w:color w:val="000000"/>
              </w:rPr>
              <w:t xml:space="preserve">uitvoeren van maatregelen </w:t>
            </w:r>
            <w:proofErr w:type="spellStart"/>
            <w:r w:rsidRPr="009B481C">
              <w:rPr>
                <w:rFonts w:cs="Calibri"/>
                <w:color w:val="000000"/>
              </w:rPr>
              <w:t>ikv</w:t>
            </w:r>
            <w:proofErr w:type="spellEnd"/>
            <w:r w:rsidRPr="009B481C">
              <w:rPr>
                <w:rFonts w:cs="Calibri"/>
                <w:color w:val="000000"/>
              </w:rPr>
              <w:t xml:space="preserve"> de vluchtelingencrisis</w:t>
            </w:r>
          </w:p>
        </w:tc>
        <w:tc>
          <w:tcPr>
            <w:tcW w:w="1701" w:type="dxa"/>
            <w:tcBorders>
              <w:top w:val="nil"/>
              <w:left w:val="single" w:sz="4" w:space="0" w:color="auto"/>
              <w:bottom w:val="single" w:sz="4" w:space="0" w:color="auto"/>
              <w:right w:val="single" w:sz="4" w:space="0" w:color="auto"/>
            </w:tcBorders>
            <w:shd w:val="clear" w:color="auto" w:fill="auto"/>
          </w:tcPr>
          <w:p w14:paraId="522BB6C2" w14:textId="4E5A0B60" w:rsidR="009B481C" w:rsidRPr="0012320D" w:rsidRDefault="009B481C" w:rsidP="0062035E">
            <w:pPr>
              <w:jc w:val="right"/>
              <w:rPr>
                <w:rFonts w:cs="Calibri"/>
                <w:color w:val="000000"/>
                <w:lang w:val="nl-BE" w:eastAsia="nl-BE"/>
              </w:rPr>
            </w:pPr>
            <w:r w:rsidRPr="009B481C">
              <w:rPr>
                <w:rFonts w:cs="Calibri"/>
                <w:color w:val="000000"/>
              </w:rPr>
              <w:t>130 957,00</w:t>
            </w:r>
          </w:p>
        </w:tc>
        <w:tc>
          <w:tcPr>
            <w:tcW w:w="1701" w:type="dxa"/>
            <w:tcBorders>
              <w:top w:val="nil"/>
              <w:left w:val="single" w:sz="4" w:space="0" w:color="auto"/>
              <w:bottom w:val="single" w:sz="4" w:space="0" w:color="auto"/>
              <w:right w:val="single" w:sz="4" w:space="0" w:color="auto"/>
            </w:tcBorders>
            <w:shd w:val="clear" w:color="auto" w:fill="auto"/>
          </w:tcPr>
          <w:p w14:paraId="720F02BF" w14:textId="58B204F7" w:rsidR="009B481C" w:rsidRPr="009B481C" w:rsidRDefault="009B481C" w:rsidP="009B481C">
            <w:pPr>
              <w:pStyle w:val="StijlStandaardSVVerdana10ptCursiefLinks-175cmRec"/>
              <w:jc w:val="center"/>
              <w:rPr>
                <w:rFonts w:cs="Calibri"/>
                <w:i w:val="0"/>
              </w:rPr>
            </w:pPr>
            <w:r w:rsidRPr="009B481C">
              <w:rPr>
                <w:rFonts w:cs="Calibri"/>
                <w:i w:val="0"/>
              </w:rPr>
              <w:t>15/07/2016</w:t>
            </w:r>
          </w:p>
        </w:tc>
        <w:tc>
          <w:tcPr>
            <w:tcW w:w="3129" w:type="dxa"/>
            <w:tcBorders>
              <w:top w:val="nil"/>
              <w:left w:val="single" w:sz="4" w:space="0" w:color="auto"/>
              <w:bottom w:val="single" w:sz="4" w:space="0" w:color="auto"/>
              <w:right w:val="single" w:sz="4" w:space="0" w:color="auto"/>
            </w:tcBorders>
            <w:shd w:val="clear" w:color="auto" w:fill="auto"/>
          </w:tcPr>
          <w:p w14:paraId="44E94429" w14:textId="43D06548" w:rsidR="009B481C" w:rsidRPr="009B481C" w:rsidRDefault="009B481C" w:rsidP="0012320D">
            <w:pPr>
              <w:pStyle w:val="StijlStandaardSVVerdana10ptCursiefLinks-175cmRec"/>
              <w:jc w:val="left"/>
              <w:rPr>
                <w:rFonts w:cs="Calibri"/>
                <w:i w:val="0"/>
                <w:color w:val="000000"/>
              </w:rPr>
            </w:pPr>
            <w:r w:rsidRPr="009B481C">
              <w:rPr>
                <w:i w:val="0"/>
              </w:rPr>
              <w:t>Genk</w:t>
            </w:r>
          </w:p>
        </w:tc>
      </w:tr>
      <w:tr w:rsidR="009B481C" w:rsidRPr="009B481C" w14:paraId="3A10C4D3"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tcPr>
          <w:p w14:paraId="6343B084" w14:textId="5BAAF454"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36D79970" w14:textId="33C96184" w:rsidR="009B481C" w:rsidRPr="0012320D" w:rsidRDefault="009B481C" w:rsidP="0012320D">
            <w:pPr>
              <w:jc w:val="left"/>
              <w:rPr>
                <w:rFonts w:cs="Calibri"/>
                <w:color w:val="000000"/>
                <w:lang w:val="nl-BE" w:eastAsia="nl-BE"/>
              </w:rPr>
            </w:pPr>
            <w:r w:rsidRPr="009B481C">
              <w:rPr>
                <w:rFonts w:cs="Calibri"/>
                <w:color w:val="000000"/>
              </w:rPr>
              <w:t>CAW Limburg</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8261D3B" w14:textId="4FAEC4B7" w:rsidR="009B481C" w:rsidRPr="0012320D" w:rsidRDefault="009B481C" w:rsidP="0012320D">
            <w:pPr>
              <w:jc w:val="left"/>
              <w:rPr>
                <w:rFonts w:cs="Calibri"/>
                <w:color w:val="000000"/>
                <w:lang w:val="nl-BE" w:eastAsia="nl-BE"/>
              </w:rPr>
            </w:pPr>
            <w:proofErr w:type="spellStart"/>
            <w:r w:rsidRPr="009B481C">
              <w:rPr>
                <w:rFonts w:cs="Calibri"/>
                <w:color w:val="000000"/>
              </w:rPr>
              <w:t>Housing</w:t>
            </w:r>
            <w:proofErr w:type="spellEnd"/>
            <w:r w:rsidRPr="009B481C">
              <w:rPr>
                <w:rFonts w:cs="Calibri"/>
                <w:color w:val="000000"/>
              </w:rPr>
              <w:t xml:space="preserve"> First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3C151C" w14:textId="6F734274" w:rsidR="009B481C" w:rsidRPr="0012320D" w:rsidRDefault="009B481C" w:rsidP="0062035E">
            <w:pPr>
              <w:jc w:val="right"/>
              <w:rPr>
                <w:rFonts w:cs="Calibri"/>
                <w:color w:val="000000"/>
                <w:lang w:val="nl-BE" w:eastAsia="nl-BE"/>
              </w:rPr>
            </w:pPr>
            <w:r w:rsidRPr="009B481C">
              <w:rPr>
                <w:rFonts w:cs="Calibri"/>
                <w:color w:val="000000"/>
              </w:rPr>
              <w:t>14 370,91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02A13F" w14:textId="05F7C644" w:rsidR="009B481C" w:rsidRPr="009B481C" w:rsidRDefault="009B481C" w:rsidP="009B481C">
            <w:pPr>
              <w:pStyle w:val="StijlStandaardSVVerdana10ptCursiefLinks-175cmRec"/>
              <w:jc w:val="center"/>
              <w:rPr>
                <w:rFonts w:cs="Calibri"/>
                <w:i w:val="0"/>
              </w:rPr>
            </w:pPr>
            <w:r w:rsidRPr="009B481C">
              <w:rPr>
                <w:rFonts w:cs="Calibri"/>
                <w:i w:val="0"/>
              </w:rPr>
              <w:t>15/07/2016</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CF0D210" w14:textId="7EBD906B" w:rsidR="009B481C" w:rsidRPr="0012320D" w:rsidRDefault="009B481C" w:rsidP="0012320D">
            <w:pPr>
              <w:jc w:val="left"/>
              <w:rPr>
                <w:rFonts w:cs="Calibri"/>
                <w:color w:val="000000"/>
                <w:lang w:val="nl-BE" w:eastAsia="nl-BE"/>
              </w:rPr>
            </w:pPr>
            <w:r w:rsidRPr="009B481C">
              <w:rPr>
                <w:rFonts w:cs="Calibri"/>
                <w:color w:val="000000"/>
              </w:rPr>
              <w:t>Genk</w:t>
            </w:r>
          </w:p>
        </w:tc>
      </w:tr>
      <w:tr w:rsidR="009B481C" w:rsidRPr="009B481C" w14:paraId="6127EC95" w14:textId="77777777" w:rsidTr="0012320D">
        <w:trPr>
          <w:jc w:val="center"/>
        </w:trPr>
        <w:tc>
          <w:tcPr>
            <w:tcW w:w="998" w:type="dxa"/>
            <w:tcBorders>
              <w:top w:val="single" w:sz="4" w:space="0" w:color="auto"/>
            </w:tcBorders>
          </w:tcPr>
          <w:p w14:paraId="29F94F8C" w14:textId="21A10E0D"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5C6D79E9" w14:textId="45EA7357"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Arbeidscentrum de Wroeter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EEAC77E" w14:textId="0AB92D81"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F42389" w14:textId="6ABCD6C1"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39 021,80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0414DD" w14:textId="7BFFE494"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7BA130CF" w14:textId="68822CF4"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Kortessem</w:t>
            </w:r>
          </w:p>
        </w:tc>
      </w:tr>
      <w:tr w:rsidR="009B481C" w:rsidRPr="009B481C" w14:paraId="0156C9E9" w14:textId="77777777" w:rsidTr="0012320D">
        <w:trPr>
          <w:jc w:val="center"/>
        </w:trPr>
        <w:tc>
          <w:tcPr>
            <w:tcW w:w="998" w:type="dxa"/>
            <w:tcBorders>
              <w:bottom w:val="single" w:sz="4" w:space="0" w:color="auto"/>
            </w:tcBorders>
          </w:tcPr>
          <w:p w14:paraId="403F493E" w14:textId="5B20EF93"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56E99F53" w14:textId="4E57A6EC"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Atelier Alternatief vzw</w:t>
            </w:r>
          </w:p>
        </w:tc>
        <w:tc>
          <w:tcPr>
            <w:tcW w:w="3828" w:type="dxa"/>
            <w:tcBorders>
              <w:top w:val="nil"/>
              <w:left w:val="single" w:sz="4" w:space="0" w:color="auto"/>
              <w:bottom w:val="single" w:sz="4" w:space="0" w:color="auto"/>
              <w:right w:val="single" w:sz="4" w:space="0" w:color="auto"/>
            </w:tcBorders>
            <w:shd w:val="clear" w:color="auto" w:fill="auto"/>
          </w:tcPr>
          <w:p w14:paraId="5B920ECA" w14:textId="7D137411"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0D4E3AD8" w14:textId="13F41EBB"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12 235,46</w:t>
            </w:r>
          </w:p>
        </w:tc>
        <w:tc>
          <w:tcPr>
            <w:tcW w:w="1701" w:type="dxa"/>
            <w:tcBorders>
              <w:top w:val="nil"/>
              <w:left w:val="single" w:sz="4" w:space="0" w:color="auto"/>
              <w:bottom w:val="single" w:sz="4" w:space="0" w:color="auto"/>
              <w:right w:val="single" w:sz="4" w:space="0" w:color="auto"/>
            </w:tcBorders>
            <w:shd w:val="clear" w:color="auto" w:fill="auto"/>
          </w:tcPr>
          <w:p w14:paraId="0D3433AF" w14:textId="22F106B1"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26AF716E" w14:textId="65037683"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262D380C" w14:textId="77777777" w:rsidTr="0012320D">
        <w:trPr>
          <w:jc w:val="center"/>
        </w:trPr>
        <w:tc>
          <w:tcPr>
            <w:tcW w:w="998" w:type="dxa"/>
            <w:tcBorders>
              <w:top w:val="single" w:sz="4" w:space="0" w:color="auto"/>
            </w:tcBorders>
          </w:tcPr>
          <w:p w14:paraId="501E8A71" w14:textId="1993C388"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3EB1EA97" w14:textId="13AB8F2B"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Dagcentrum De Wroeter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A817F04" w14:textId="6E58B7F1"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F2A653" w14:textId="4D0F5B38"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14 955,99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3B13E" w14:textId="139A70C5"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7913715C" w14:textId="50E672AE"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Kortessem</w:t>
            </w:r>
          </w:p>
        </w:tc>
      </w:tr>
      <w:tr w:rsidR="009B481C" w:rsidRPr="009B481C" w14:paraId="0660DF7B" w14:textId="77777777" w:rsidTr="0012320D">
        <w:trPr>
          <w:jc w:val="center"/>
        </w:trPr>
        <w:tc>
          <w:tcPr>
            <w:tcW w:w="998" w:type="dxa"/>
            <w:tcBorders>
              <w:top w:val="single" w:sz="4" w:space="0" w:color="auto"/>
            </w:tcBorders>
          </w:tcPr>
          <w:p w14:paraId="47198F11" w14:textId="54C0E5D0" w:rsidR="009B481C" w:rsidRPr="009B481C" w:rsidRDefault="009B481C" w:rsidP="004011AD">
            <w:pPr>
              <w:pStyle w:val="StijlStandaardSVVerdana10ptCursiefLinks-175cmRec"/>
              <w:jc w:val="center"/>
              <w:rPr>
                <w:i w:val="0"/>
                <w:lang w:val="nl-BE"/>
              </w:rPr>
            </w:pPr>
            <w:r w:rsidRPr="009B481C">
              <w:rPr>
                <w:i w:val="0"/>
                <w:lang w:val="nl-BE"/>
              </w:rPr>
              <w:lastRenderedPageBreak/>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3A926B5F" w14:textId="37A01985"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 xml:space="preserve">De </w:t>
            </w:r>
            <w:proofErr w:type="spellStart"/>
            <w:r w:rsidRPr="009B481C">
              <w:rPr>
                <w:rFonts w:cs="Calibri"/>
                <w:i w:val="0"/>
                <w:color w:val="000000"/>
              </w:rPr>
              <w:t>Biehal</w:t>
            </w:r>
            <w:proofErr w:type="spellEnd"/>
            <w:r w:rsidRPr="009B481C">
              <w:rPr>
                <w:rFonts w:cs="Calibri"/>
                <w:i w:val="0"/>
                <w:color w:val="000000"/>
              </w:rPr>
              <w:t xml:space="preserve"> Sociaal Tewerkstellingscentrum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E2E0071" w14:textId="5C959DD9"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D3BC3A" w14:textId="5584B283"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12 861,02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E8DA5C" w14:textId="26E4FF73"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E0DB45E" w14:textId="33CA570D"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Lommel</w:t>
            </w:r>
          </w:p>
        </w:tc>
      </w:tr>
      <w:tr w:rsidR="009B481C" w:rsidRPr="009B481C" w14:paraId="44233157" w14:textId="77777777" w:rsidTr="0012320D">
        <w:trPr>
          <w:jc w:val="center"/>
        </w:trPr>
        <w:tc>
          <w:tcPr>
            <w:tcW w:w="998" w:type="dxa"/>
          </w:tcPr>
          <w:p w14:paraId="2B2F6BE5" w14:textId="073D3941"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554B016A" w14:textId="13FFE64D"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De Kringwinkel Maasland vzw</w:t>
            </w:r>
          </w:p>
        </w:tc>
        <w:tc>
          <w:tcPr>
            <w:tcW w:w="3828" w:type="dxa"/>
            <w:tcBorders>
              <w:top w:val="nil"/>
              <w:left w:val="single" w:sz="4" w:space="0" w:color="auto"/>
              <w:bottom w:val="single" w:sz="4" w:space="0" w:color="auto"/>
              <w:right w:val="single" w:sz="4" w:space="0" w:color="auto"/>
            </w:tcBorders>
            <w:shd w:val="clear" w:color="auto" w:fill="auto"/>
          </w:tcPr>
          <w:p w14:paraId="39821574" w14:textId="72D56D10"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4E7DC3BA" w14:textId="34834A97"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11 984,47</w:t>
            </w:r>
          </w:p>
        </w:tc>
        <w:tc>
          <w:tcPr>
            <w:tcW w:w="1701" w:type="dxa"/>
            <w:tcBorders>
              <w:top w:val="nil"/>
              <w:left w:val="single" w:sz="4" w:space="0" w:color="auto"/>
              <w:bottom w:val="single" w:sz="4" w:space="0" w:color="auto"/>
              <w:right w:val="single" w:sz="4" w:space="0" w:color="auto"/>
            </w:tcBorders>
            <w:shd w:val="clear" w:color="auto" w:fill="auto"/>
          </w:tcPr>
          <w:p w14:paraId="49CAA670" w14:textId="3A289600"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7E5FF7CB" w14:textId="747A5F64"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336F678D" w14:textId="77777777" w:rsidTr="0012320D">
        <w:trPr>
          <w:jc w:val="center"/>
        </w:trPr>
        <w:tc>
          <w:tcPr>
            <w:tcW w:w="998" w:type="dxa"/>
          </w:tcPr>
          <w:p w14:paraId="73267C81" w14:textId="52CA1A2D"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26834A97" w14:textId="5B32C96D"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De Kringwinkel West-Limburg vzw</w:t>
            </w:r>
          </w:p>
        </w:tc>
        <w:tc>
          <w:tcPr>
            <w:tcW w:w="3828" w:type="dxa"/>
            <w:tcBorders>
              <w:top w:val="nil"/>
              <w:left w:val="single" w:sz="4" w:space="0" w:color="auto"/>
              <w:bottom w:val="single" w:sz="4" w:space="0" w:color="auto"/>
              <w:right w:val="single" w:sz="4" w:space="0" w:color="auto"/>
            </w:tcBorders>
            <w:shd w:val="clear" w:color="auto" w:fill="auto"/>
          </w:tcPr>
          <w:p w14:paraId="15D141B9" w14:textId="00C5F9D9"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17D318E5" w14:textId="160F762E"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14 741,69</w:t>
            </w:r>
          </w:p>
        </w:tc>
        <w:tc>
          <w:tcPr>
            <w:tcW w:w="1701" w:type="dxa"/>
            <w:tcBorders>
              <w:top w:val="nil"/>
              <w:left w:val="single" w:sz="4" w:space="0" w:color="auto"/>
              <w:bottom w:val="single" w:sz="4" w:space="0" w:color="auto"/>
              <w:right w:val="single" w:sz="4" w:space="0" w:color="auto"/>
            </w:tcBorders>
            <w:shd w:val="clear" w:color="auto" w:fill="auto"/>
          </w:tcPr>
          <w:p w14:paraId="186ED5FF" w14:textId="420F52D2"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6F145214" w14:textId="15AA7F15"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2D30ECA5" w14:textId="77777777" w:rsidTr="0012320D">
        <w:trPr>
          <w:jc w:val="center"/>
        </w:trPr>
        <w:tc>
          <w:tcPr>
            <w:tcW w:w="998" w:type="dxa"/>
          </w:tcPr>
          <w:p w14:paraId="7541E78C" w14:textId="2E5B0697"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7C5CCE9B" w14:textId="46662FF1"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Groenwerk vzw</w:t>
            </w:r>
          </w:p>
        </w:tc>
        <w:tc>
          <w:tcPr>
            <w:tcW w:w="3828" w:type="dxa"/>
            <w:tcBorders>
              <w:top w:val="nil"/>
              <w:left w:val="single" w:sz="4" w:space="0" w:color="auto"/>
              <w:bottom w:val="single" w:sz="4" w:space="0" w:color="auto"/>
              <w:right w:val="single" w:sz="4" w:space="0" w:color="auto"/>
            </w:tcBorders>
            <w:shd w:val="clear" w:color="auto" w:fill="auto"/>
          </w:tcPr>
          <w:p w14:paraId="0F6F0E1E" w14:textId="460EB733"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327D477A" w14:textId="2256E657"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17 270,35</w:t>
            </w:r>
          </w:p>
        </w:tc>
        <w:tc>
          <w:tcPr>
            <w:tcW w:w="1701" w:type="dxa"/>
            <w:tcBorders>
              <w:top w:val="nil"/>
              <w:left w:val="single" w:sz="4" w:space="0" w:color="auto"/>
              <w:bottom w:val="single" w:sz="4" w:space="0" w:color="auto"/>
              <w:right w:val="single" w:sz="4" w:space="0" w:color="auto"/>
            </w:tcBorders>
            <w:shd w:val="clear" w:color="auto" w:fill="auto"/>
          </w:tcPr>
          <w:p w14:paraId="0B2BDE1A" w14:textId="60E90D71"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2CF44990" w14:textId="48DA16EE"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Lummen</w:t>
            </w:r>
          </w:p>
        </w:tc>
      </w:tr>
      <w:tr w:rsidR="009B481C" w:rsidRPr="009B481C" w14:paraId="0ED06FAA" w14:textId="77777777" w:rsidTr="0012320D">
        <w:trPr>
          <w:jc w:val="center"/>
        </w:trPr>
        <w:tc>
          <w:tcPr>
            <w:tcW w:w="998" w:type="dxa"/>
          </w:tcPr>
          <w:p w14:paraId="3765E245" w14:textId="7518AB50"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5AA636E6" w14:textId="594A061E"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HEBE vzw</w:t>
            </w:r>
          </w:p>
        </w:tc>
        <w:tc>
          <w:tcPr>
            <w:tcW w:w="3828" w:type="dxa"/>
            <w:tcBorders>
              <w:top w:val="nil"/>
              <w:left w:val="single" w:sz="4" w:space="0" w:color="auto"/>
              <w:bottom w:val="single" w:sz="4" w:space="0" w:color="auto"/>
              <w:right w:val="single" w:sz="4" w:space="0" w:color="auto"/>
            </w:tcBorders>
            <w:shd w:val="clear" w:color="auto" w:fill="auto"/>
          </w:tcPr>
          <w:p w14:paraId="3594FA7C" w14:textId="3D96F04D"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2F5A3439" w14:textId="34425392"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14 378 25</w:t>
            </w:r>
          </w:p>
        </w:tc>
        <w:tc>
          <w:tcPr>
            <w:tcW w:w="1701" w:type="dxa"/>
            <w:tcBorders>
              <w:top w:val="nil"/>
              <w:left w:val="single" w:sz="4" w:space="0" w:color="auto"/>
              <w:bottom w:val="single" w:sz="4" w:space="0" w:color="auto"/>
              <w:right w:val="single" w:sz="4" w:space="0" w:color="auto"/>
            </w:tcBorders>
            <w:shd w:val="clear" w:color="auto" w:fill="auto"/>
          </w:tcPr>
          <w:p w14:paraId="32924BFE" w14:textId="67B58902"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317A2E95" w14:textId="71AE7B2E"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1D6D5FF2" w14:textId="77777777" w:rsidTr="0012320D">
        <w:trPr>
          <w:jc w:val="center"/>
        </w:trPr>
        <w:tc>
          <w:tcPr>
            <w:tcW w:w="998" w:type="dxa"/>
          </w:tcPr>
          <w:p w14:paraId="3F1DE916" w14:textId="4E7121CF"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7983C762" w14:textId="07D99760"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Intesa</w:t>
            </w:r>
            <w:proofErr w:type="spellEnd"/>
            <w:r w:rsidRPr="009B481C">
              <w:rPr>
                <w:rFonts w:cs="Calibri"/>
                <w:i w:val="0"/>
                <w:color w:val="000000"/>
              </w:rPr>
              <w:t xml:space="preserve"> vzw</w:t>
            </w:r>
          </w:p>
        </w:tc>
        <w:tc>
          <w:tcPr>
            <w:tcW w:w="3828" w:type="dxa"/>
            <w:tcBorders>
              <w:top w:val="nil"/>
              <w:left w:val="single" w:sz="4" w:space="0" w:color="auto"/>
              <w:bottom w:val="single" w:sz="4" w:space="0" w:color="auto"/>
              <w:right w:val="single" w:sz="4" w:space="0" w:color="auto"/>
            </w:tcBorders>
            <w:shd w:val="clear" w:color="auto" w:fill="auto"/>
          </w:tcPr>
          <w:p w14:paraId="4F84E500" w14:textId="628D97EE"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38520824" w14:textId="072D4FAB"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15 051,31</w:t>
            </w:r>
          </w:p>
        </w:tc>
        <w:tc>
          <w:tcPr>
            <w:tcW w:w="1701" w:type="dxa"/>
            <w:tcBorders>
              <w:top w:val="nil"/>
              <w:left w:val="single" w:sz="4" w:space="0" w:color="auto"/>
              <w:bottom w:val="single" w:sz="4" w:space="0" w:color="auto"/>
              <w:right w:val="single" w:sz="4" w:space="0" w:color="auto"/>
            </w:tcBorders>
            <w:shd w:val="clear" w:color="auto" w:fill="auto"/>
          </w:tcPr>
          <w:p w14:paraId="3E0F306F" w14:textId="3A55ED37"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67C1E69E" w14:textId="4DB881EE"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Borgloon</w:t>
            </w:r>
          </w:p>
        </w:tc>
      </w:tr>
      <w:tr w:rsidR="009B481C" w:rsidRPr="009B481C" w14:paraId="09110A11" w14:textId="77777777" w:rsidTr="0012320D">
        <w:trPr>
          <w:jc w:val="center"/>
        </w:trPr>
        <w:tc>
          <w:tcPr>
            <w:tcW w:w="998" w:type="dxa"/>
          </w:tcPr>
          <w:p w14:paraId="2E7C70EE" w14:textId="652AE4E1"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77052A2E" w14:textId="4190F59F"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Mane</w:t>
            </w:r>
            <w:proofErr w:type="spellEnd"/>
            <w:r w:rsidRPr="009B481C">
              <w:rPr>
                <w:rFonts w:cs="Calibri"/>
                <w:i w:val="0"/>
                <w:color w:val="000000"/>
              </w:rPr>
              <w:t xml:space="preserve"> vzw</w:t>
            </w:r>
          </w:p>
        </w:tc>
        <w:tc>
          <w:tcPr>
            <w:tcW w:w="3828" w:type="dxa"/>
            <w:tcBorders>
              <w:top w:val="nil"/>
              <w:left w:val="single" w:sz="4" w:space="0" w:color="auto"/>
              <w:bottom w:val="single" w:sz="4" w:space="0" w:color="auto"/>
              <w:right w:val="single" w:sz="4" w:space="0" w:color="auto"/>
            </w:tcBorders>
            <w:shd w:val="clear" w:color="auto" w:fill="auto"/>
          </w:tcPr>
          <w:p w14:paraId="1C30311B" w14:textId="6D0A7D1E"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7FD89F2A" w14:textId="30C35C2F"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14 788,90</w:t>
            </w:r>
          </w:p>
        </w:tc>
        <w:tc>
          <w:tcPr>
            <w:tcW w:w="1701" w:type="dxa"/>
            <w:tcBorders>
              <w:top w:val="nil"/>
              <w:left w:val="single" w:sz="4" w:space="0" w:color="auto"/>
              <w:bottom w:val="single" w:sz="4" w:space="0" w:color="auto"/>
              <w:right w:val="single" w:sz="4" w:space="0" w:color="auto"/>
            </w:tcBorders>
            <w:shd w:val="clear" w:color="auto" w:fill="auto"/>
          </w:tcPr>
          <w:p w14:paraId="345EFD9A" w14:textId="0D7A2882"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3B33D3CA" w14:textId="3A5D68CB"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59CBFF40" w14:textId="77777777" w:rsidTr="0012320D">
        <w:trPr>
          <w:jc w:val="center"/>
        </w:trPr>
        <w:tc>
          <w:tcPr>
            <w:tcW w:w="998" w:type="dxa"/>
          </w:tcPr>
          <w:p w14:paraId="19AF27F1" w14:textId="399B6E0B"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6F9C1AAB" w14:textId="712BB3FE"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M-Plus vzw</w:t>
            </w:r>
          </w:p>
        </w:tc>
        <w:tc>
          <w:tcPr>
            <w:tcW w:w="3828" w:type="dxa"/>
            <w:tcBorders>
              <w:top w:val="nil"/>
              <w:left w:val="single" w:sz="4" w:space="0" w:color="auto"/>
              <w:bottom w:val="single" w:sz="4" w:space="0" w:color="auto"/>
              <w:right w:val="single" w:sz="4" w:space="0" w:color="auto"/>
            </w:tcBorders>
            <w:shd w:val="clear" w:color="auto" w:fill="auto"/>
          </w:tcPr>
          <w:p w14:paraId="52B81552" w14:textId="466EEB2C"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7B16C6B9" w14:textId="0C7CFF19"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11 197,11</w:t>
            </w:r>
          </w:p>
        </w:tc>
        <w:tc>
          <w:tcPr>
            <w:tcW w:w="1701" w:type="dxa"/>
            <w:tcBorders>
              <w:top w:val="nil"/>
              <w:left w:val="single" w:sz="4" w:space="0" w:color="auto"/>
              <w:bottom w:val="single" w:sz="4" w:space="0" w:color="auto"/>
              <w:right w:val="single" w:sz="4" w:space="0" w:color="auto"/>
            </w:tcBorders>
            <w:shd w:val="clear" w:color="auto" w:fill="auto"/>
          </w:tcPr>
          <w:p w14:paraId="33D2A28A" w14:textId="2270A851"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32B26160" w14:textId="2C8A0BB7"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2D509D1B" w14:textId="77777777" w:rsidTr="0012320D">
        <w:trPr>
          <w:jc w:val="center"/>
        </w:trPr>
        <w:tc>
          <w:tcPr>
            <w:tcW w:w="998" w:type="dxa"/>
          </w:tcPr>
          <w:p w14:paraId="0749967A" w14:textId="1AD981D4"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2D1E7201" w14:textId="34A5124F"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Provinciaal Steunpunt Arbeidszorg vzw</w:t>
            </w:r>
          </w:p>
        </w:tc>
        <w:tc>
          <w:tcPr>
            <w:tcW w:w="3828" w:type="dxa"/>
            <w:tcBorders>
              <w:top w:val="nil"/>
              <w:left w:val="single" w:sz="4" w:space="0" w:color="auto"/>
              <w:bottom w:val="single" w:sz="4" w:space="0" w:color="auto"/>
              <w:right w:val="single" w:sz="4" w:space="0" w:color="auto"/>
            </w:tcBorders>
            <w:shd w:val="clear" w:color="auto" w:fill="auto"/>
          </w:tcPr>
          <w:p w14:paraId="0408663C" w14:textId="2840D9D1"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5146C56A" w14:textId="3A298CB5"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22 105,66</w:t>
            </w:r>
          </w:p>
        </w:tc>
        <w:tc>
          <w:tcPr>
            <w:tcW w:w="1701" w:type="dxa"/>
            <w:tcBorders>
              <w:top w:val="nil"/>
              <w:left w:val="single" w:sz="4" w:space="0" w:color="auto"/>
              <w:bottom w:val="single" w:sz="4" w:space="0" w:color="auto"/>
              <w:right w:val="single" w:sz="4" w:space="0" w:color="auto"/>
            </w:tcBorders>
            <w:shd w:val="clear" w:color="auto" w:fill="auto"/>
          </w:tcPr>
          <w:p w14:paraId="23106780" w14:textId="56F601E4"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475F53DE" w14:textId="46F02866"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Sint-Truiden</w:t>
            </w:r>
          </w:p>
        </w:tc>
      </w:tr>
      <w:tr w:rsidR="009B481C" w:rsidRPr="009B481C" w14:paraId="3FF416F6" w14:textId="77777777" w:rsidTr="0012320D">
        <w:trPr>
          <w:jc w:val="center"/>
        </w:trPr>
        <w:tc>
          <w:tcPr>
            <w:tcW w:w="998" w:type="dxa"/>
          </w:tcPr>
          <w:p w14:paraId="2FA371AC" w14:textId="25564FB9"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2C4C96D9" w14:textId="3BBC1E11"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Sociale Werkplaats De Sluis vzw</w:t>
            </w:r>
          </w:p>
        </w:tc>
        <w:tc>
          <w:tcPr>
            <w:tcW w:w="3828" w:type="dxa"/>
            <w:tcBorders>
              <w:top w:val="nil"/>
              <w:left w:val="single" w:sz="4" w:space="0" w:color="auto"/>
              <w:bottom w:val="single" w:sz="4" w:space="0" w:color="auto"/>
              <w:right w:val="single" w:sz="4" w:space="0" w:color="auto"/>
            </w:tcBorders>
            <w:shd w:val="clear" w:color="auto" w:fill="auto"/>
          </w:tcPr>
          <w:p w14:paraId="1143C1A0" w14:textId="5AF0F0CE"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6F67D2D7" w14:textId="2F699E9F"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12 798,36</w:t>
            </w:r>
          </w:p>
        </w:tc>
        <w:tc>
          <w:tcPr>
            <w:tcW w:w="1701" w:type="dxa"/>
            <w:tcBorders>
              <w:top w:val="nil"/>
              <w:left w:val="single" w:sz="4" w:space="0" w:color="auto"/>
              <w:bottom w:val="single" w:sz="4" w:space="0" w:color="auto"/>
              <w:right w:val="single" w:sz="4" w:space="0" w:color="auto"/>
            </w:tcBorders>
            <w:shd w:val="clear" w:color="auto" w:fill="auto"/>
          </w:tcPr>
          <w:p w14:paraId="7D107963" w14:textId="36B37932"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7C0DD1C2" w14:textId="064A9E62"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37AE77C8" w14:textId="77777777" w:rsidTr="0012320D">
        <w:trPr>
          <w:jc w:val="center"/>
        </w:trPr>
        <w:tc>
          <w:tcPr>
            <w:tcW w:w="998" w:type="dxa"/>
          </w:tcPr>
          <w:p w14:paraId="235548DD" w14:textId="7B3D3E66"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19D9071A" w14:textId="3ADA42F3"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Sociale Werkplaats De Springplank vzw</w:t>
            </w:r>
          </w:p>
        </w:tc>
        <w:tc>
          <w:tcPr>
            <w:tcW w:w="3828" w:type="dxa"/>
            <w:tcBorders>
              <w:top w:val="nil"/>
              <w:left w:val="single" w:sz="4" w:space="0" w:color="auto"/>
              <w:bottom w:val="single" w:sz="4" w:space="0" w:color="auto"/>
              <w:right w:val="single" w:sz="4" w:space="0" w:color="auto"/>
            </w:tcBorders>
            <w:shd w:val="clear" w:color="auto" w:fill="auto"/>
          </w:tcPr>
          <w:p w14:paraId="35F2287E" w14:textId="6852EC6B"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26083E85" w14:textId="7BD22DFB"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13 116,04</w:t>
            </w:r>
          </w:p>
        </w:tc>
        <w:tc>
          <w:tcPr>
            <w:tcW w:w="1701" w:type="dxa"/>
            <w:tcBorders>
              <w:top w:val="nil"/>
              <w:left w:val="single" w:sz="4" w:space="0" w:color="auto"/>
              <w:bottom w:val="single" w:sz="4" w:space="0" w:color="auto"/>
              <w:right w:val="single" w:sz="4" w:space="0" w:color="auto"/>
            </w:tcBorders>
            <w:shd w:val="clear" w:color="auto" w:fill="auto"/>
          </w:tcPr>
          <w:p w14:paraId="25533881" w14:textId="1E3D4630"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04AB6B95" w14:textId="77AADA75"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Hasselt</w:t>
            </w:r>
          </w:p>
        </w:tc>
      </w:tr>
      <w:tr w:rsidR="009B481C" w:rsidRPr="009B481C" w14:paraId="32347266" w14:textId="77777777" w:rsidTr="0012320D">
        <w:trPr>
          <w:jc w:val="center"/>
        </w:trPr>
        <w:tc>
          <w:tcPr>
            <w:tcW w:w="998" w:type="dxa"/>
          </w:tcPr>
          <w:p w14:paraId="431D25EF" w14:textId="778FD938"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5045269A" w14:textId="624736C6"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 xml:space="preserve">Sociale Werkplaats </w:t>
            </w:r>
            <w:proofErr w:type="spellStart"/>
            <w:r w:rsidRPr="009B481C">
              <w:rPr>
                <w:rFonts w:cs="Calibri"/>
                <w:i w:val="0"/>
                <w:color w:val="000000"/>
              </w:rPr>
              <w:t>Labor</w:t>
            </w:r>
            <w:proofErr w:type="spellEnd"/>
            <w:r w:rsidRPr="009B481C">
              <w:rPr>
                <w:rFonts w:cs="Calibri"/>
                <w:i w:val="0"/>
                <w:color w:val="000000"/>
              </w:rPr>
              <w:t xml:space="preserve"> Ter Engelen vzw</w:t>
            </w:r>
          </w:p>
        </w:tc>
        <w:tc>
          <w:tcPr>
            <w:tcW w:w="3828" w:type="dxa"/>
            <w:tcBorders>
              <w:top w:val="nil"/>
              <w:left w:val="single" w:sz="4" w:space="0" w:color="auto"/>
              <w:bottom w:val="single" w:sz="4" w:space="0" w:color="auto"/>
              <w:right w:val="single" w:sz="4" w:space="0" w:color="auto"/>
            </w:tcBorders>
            <w:shd w:val="clear" w:color="auto" w:fill="auto"/>
          </w:tcPr>
          <w:p w14:paraId="07E6C78D" w14:textId="5044C00D"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3B822B63" w14:textId="7456304B"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14 034,09</w:t>
            </w:r>
          </w:p>
        </w:tc>
        <w:tc>
          <w:tcPr>
            <w:tcW w:w="1701" w:type="dxa"/>
            <w:tcBorders>
              <w:top w:val="nil"/>
              <w:left w:val="single" w:sz="4" w:space="0" w:color="auto"/>
              <w:bottom w:val="single" w:sz="4" w:space="0" w:color="auto"/>
              <w:right w:val="single" w:sz="4" w:space="0" w:color="auto"/>
            </w:tcBorders>
            <w:shd w:val="clear" w:color="auto" w:fill="auto"/>
          </w:tcPr>
          <w:p w14:paraId="0BC75387" w14:textId="2FBA5CCE"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78DC1E5B" w14:textId="708BB7EE"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As</w:t>
            </w:r>
          </w:p>
        </w:tc>
      </w:tr>
      <w:tr w:rsidR="009B481C" w:rsidRPr="009B481C" w14:paraId="4C4A2DA8" w14:textId="77777777" w:rsidTr="0012320D">
        <w:trPr>
          <w:jc w:val="center"/>
        </w:trPr>
        <w:tc>
          <w:tcPr>
            <w:tcW w:w="998" w:type="dxa"/>
          </w:tcPr>
          <w:p w14:paraId="072C869D" w14:textId="27F662BB"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5234E8CF" w14:textId="610D233E"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Wiric</w:t>
            </w:r>
            <w:proofErr w:type="spellEnd"/>
            <w:r w:rsidRPr="009B481C">
              <w:rPr>
                <w:rFonts w:cs="Calibri"/>
                <w:i w:val="0"/>
                <w:color w:val="000000"/>
              </w:rPr>
              <w:t xml:space="preserve"> vzw</w:t>
            </w:r>
          </w:p>
        </w:tc>
        <w:tc>
          <w:tcPr>
            <w:tcW w:w="3828" w:type="dxa"/>
            <w:tcBorders>
              <w:top w:val="nil"/>
              <w:left w:val="single" w:sz="4" w:space="0" w:color="auto"/>
              <w:bottom w:val="single" w:sz="4" w:space="0" w:color="auto"/>
              <w:right w:val="single" w:sz="4" w:space="0" w:color="auto"/>
            </w:tcBorders>
            <w:shd w:val="clear" w:color="auto" w:fill="auto"/>
          </w:tcPr>
          <w:p w14:paraId="52D43ABE" w14:textId="7888A43C"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Arbeidszorg</w:t>
            </w:r>
          </w:p>
        </w:tc>
        <w:tc>
          <w:tcPr>
            <w:tcW w:w="1701" w:type="dxa"/>
            <w:tcBorders>
              <w:top w:val="nil"/>
              <w:left w:val="single" w:sz="4" w:space="0" w:color="auto"/>
              <w:bottom w:val="single" w:sz="4" w:space="0" w:color="auto"/>
              <w:right w:val="single" w:sz="4" w:space="0" w:color="auto"/>
            </w:tcBorders>
            <w:shd w:val="clear" w:color="auto" w:fill="auto"/>
          </w:tcPr>
          <w:p w14:paraId="32DE7A4B" w14:textId="558BC125"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15 538,50</w:t>
            </w:r>
          </w:p>
        </w:tc>
        <w:tc>
          <w:tcPr>
            <w:tcW w:w="1701" w:type="dxa"/>
            <w:tcBorders>
              <w:top w:val="nil"/>
              <w:left w:val="single" w:sz="4" w:space="0" w:color="auto"/>
              <w:bottom w:val="single" w:sz="4" w:space="0" w:color="auto"/>
              <w:right w:val="single" w:sz="4" w:space="0" w:color="auto"/>
            </w:tcBorders>
            <w:shd w:val="clear" w:color="auto" w:fill="auto"/>
          </w:tcPr>
          <w:p w14:paraId="1C065EF9" w14:textId="1B871B9C" w:rsidR="009B481C" w:rsidRPr="009B481C" w:rsidRDefault="009B481C" w:rsidP="009B481C">
            <w:pPr>
              <w:pStyle w:val="StijlStandaardSVVerdana10ptCursiefLinks-175cmRec"/>
              <w:jc w:val="center"/>
              <w:rPr>
                <w:rFonts w:cs="Calibri"/>
                <w:i w:val="0"/>
              </w:rPr>
            </w:pPr>
            <w:r w:rsidRPr="009B481C">
              <w:rPr>
                <w:rFonts w:cs="Calibri"/>
                <w:i w:val="0"/>
                <w:color w:val="000000"/>
              </w:rPr>
              <w:t>5/04/2016</w:t>
            </w:r>
          </w:p>
        </w:tc>
        <w:tc>
          <w:tcPr>
            <w:tcW w:w="3129" w:type="dxa"/>
            <w:tcBorders>
              <w:top w:val="nil"/>
              <w:left w:val="single" w:sz="4" w:space="0" w:color="auto"/>
              <w:bottom w:val="single" w:sz="4" w:space="0" w:color="auto"/>
              <w:right w:val="single" w:sz="4" w:space="0" w:color="auto"/>
            </w:tcBorders>
            <w:shd w:val="clear" w:color="auto" w:fill="auto"/>
          </w:tcPr>
          <w:p w14:paraId="3B763420" w14:textId="3B1C285C"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Sint-Truiden</w:t>
            </w:r>
          </w:p>
        </w:tc>
      </w:tr>
      <w:tr w:rsidR="009B481C" w:rsidRPr="009B481C" w14:paraId="1CC246F6" w14:textId="77777777" w:rsidTr="0012320D">
        <w:trPr>
          <w:jc w:val="center"/>
        </w:trPr>
        <w:tc>
          <w:tcPr>
            <w:tcW w:w="998" w:type="dxa"/>
          </w:tcPr>
          <w:p w14:paraId="7C17A3D8" w14:textId="2D4AD10C"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31F5A2C9" w14:textId="4DF9FAE3"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Arbeidscentrum de Wroeter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772C2AD" w14:textId="6786FA2F"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A32F87" w14:textId="08F56E1E"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32 418,68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632F3A" w14:textId="3278F572"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73178E19" w14:textId="7A0C231D"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Kortessem</w:t>
            </w:r>
          </w:p>
        </w:tc>
      </w:tr>
      <w:tr w:rsidR="009B481C" w:rsidRPr="009B481C" w14:paraId="262BCC51" w14:textId="77777777" w:rsidTr="0012320D">
        <w:trPr>
          <w:jc w:val="center"/>
        </w:trPr>
        <w:tc>
          <w:tcPr>
            <w:tcW w:w="998" w:type="dxa"/>
            <w:tcBorders>
              <w:bottom w:val="single" w:sz="4" w:space="0" w:color="auto"/>
            </w:tcBorders>
          </w:tcPr>
          <w:p w14:paraId="1699C3E8" w14:textId="2A4277DA"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23FD678F" w14:textId="0A1AC164"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Arbeidscentrum de Wroeter vzw</w:t>
            </w:r>
          </w:p>
        </w:tc>
        <w:tc>
          <w:tcPr>
            <w:tcW w:w="3828" w:type="dxa"/>
            <w:tcBorders>
              <w:top w:val="nil"/>
              <w:left w:val="single" w:sz="4" w:space="0" w:color="auto"/>
              <w:bottom w:val="single" w:sz="4" w:space="0" w:color="auto"/>
              <w:right w:val="single" w:sz="4" w:space="0" w:color="auto"/>
            </w:tcBorders>
            <w:shd w:val="clear" w:color="auto" w:fill="auto"/>
          </w:tcPr>
          <w:p w14:paraId="4B7AAF57" w14:textId="4038CB85"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3CA58701" w14:textId="4A8E3736"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45 624,92</w:t>
            </w:r>
          </w:p>
        </w:tc>
        <w:tc>
          <w:tcPr>
            <w:tcW w:w="1701" w:type="dxa"/>
            <w:tcBorders>
              <w:top w:val="nil"/>
              <w:left w:val="single" w:sz="4" w:space="0" w:color="auto"/>
              <w:bottom w:val="single" w:sz="4" w:space="0" w:color="auto"/>
              <w:right w:val="single" w:sz="4" w:space="0" w:color="auto"/>
            </w:tcBorders>
            <w:shd w:val="clear" w:color="auto" w:fill="auto"/>
          </w:tcPr>
          <w:p w14:paraId="35390882" w14:textId="656CE191"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68082037" w14:textId="3EAC1C07"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Kortessem</w:t>
            </w:r>
          </w:p>
        </w:tc>
      </w:tr>
      <w:tr w:rsidR="009B481C" w:rsidRPr="009B481C" w14:paraId="67A77CB5"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tcPr>
          <w:p w14:paraId="5FA72455" w14:textId="52FCAC67"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2A29AED7" w14:textId="621BAADF"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Atelier Alternatief vzw</w:t>
            </w:r>
            <w:r w:rsidRPr="009B481C">
              <w:rPr>
                <w:rFonts w:cs="Calibri"/>
                <w:i w:val="0"/>
              </w:rPr>
              <w:t> </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C253F68" w14:textId="5DE47D1D"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FE2F54" w14:textId="4CE8E2F1"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24 470,92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6A8C59" w14:textId="1D1658A3"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F96FC36" w14:textId="6BBC0232"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62E1E301" w14:textId="77777777" w:rsidTr="0012320D">
        <w:trPr>
          <w:jc w:val="center"/>
        </w:trPr>
        <w:tc>
          <w:tcPr>
            <w:tcW w:w="998" w:type="dxa"/>
            <w:tcBorders>
              <w:top w:val="single" w:sz="4" w:space="0" w:color="auto"/>
            </w:tcBorders>
          </w:tcPr>
          <w:p w14:paraId="592CD5F1" w14:textId="426ECCD3"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2818740A" w14:textId="3F79D486"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Dagcentrum De Wroeter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D287647" w14:textId="21A0AC89"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4E690C" w14:textId="1D57069A"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29 911,98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20B05F" w14:textId="7D531A56"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541B237F" w14:textId="26AD2736"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Kortessem</w:t>
            </w:r>
          </w:p>
        </w:tc>
      </w:tr>
      <w:tr w:rsidR="009B481C" w:rsidRPr="009B481C" w14:paraId="0FAFE847" w14:textId="77777777" w:rsidTr="0012320D">
        <w:trPr>
          <w:jc w:val="center"/>
        </w:trPr>
        <w:tc>
          <w:tcPr>
            <w:tcW w:w="998" w:type="dxa"/>
            <w:tcBorders>
              <w:bottom w:val="single" w:sz="4" w:space="0" w:color="auto"/>
            </w:tcBorders>
          </w:tcPr>
          <w:p w14:paraId="2082EA0F" w14:textId="2FB49996"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5959F719" w14:textId="3FDADF30"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 xml:space="preserve">De </w:t>
            </w:r>
            <w:proofErr w:type="spellStart"/>
            <w:r w:rsidRPr="009B481C">
              <w:rPr>
                <w:rFonts w:cs="Calibri"/>
                <w:i w:val="0"/>
                <w:color w:val="000000"/>
              </w:rPr>
              <w:t>Biehal</w:t>
            </w:r>
            <w:proofErr w:type="spellEnd"/>
            <w:r w:rsidRPr="009B481C">
              <w:rPr>
                <w:rFonts w:cs="Calibri"/>
                <w:i w:val="0"/>
                <w:color w:val="000000"/>
              </w:rPr>
              <w:t xml:space="preserve"> Sociaal Tewerkstellingscentrum vzw</w:t>
            </w:r>
          </w:p>
        </w:tc>
        <w:tc>
          <w:tcPr>
            <w:tcW w:w="3828" w:type="dxa"/>
            <w:tcBorders>
              <w:top w:val="nil"/>
              <w:left w:val="single" w:sz="4" w:space="0" w:color="auto"/>
              <w:bottom w:val="single" w:sz="4" w:space="0" w:color="auto"/>
              <w:right w:val="single" w:sz="4" w:space="0" w:color="auto"/>
            </w:tcBorders>
            <w:shd w:val="clear" w:color="auto" w:fill="auto"/>
          </w:tcPr>
          <w:p w14:paraId="6B695604" w14:textId="2C07C5EF"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4315D2C9" w14:textId="2EA50DA0"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25 722,04</w:t>
            </w:r>
          </w:p>
        </w:tc>
        <w:tc>
          <w:tcPr>
            <w:tcW w:w="1701" w:type="dxa"/>
            <w:tcBorders>
              <w:top w:val="nil"/>
              <w:left w:val="single" w:sz="4" w:space="0" w:color="auto"/>
              <w:bottom w:val="single" w:sz="4" w:space="0" w:color="auto"/>
              <w:right w:val="single" w:sz="4" w:space="0" w:color="auto"/>
            </w:tcBorders>
            <w:shd w:val="clear" w:color="auto" w:fill="auto"/>
          </w:tcPr>
          <w:p w14:paraId="37444243" w14:textId="78264D20"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50AEC4A1" w14:textId="5BC5FD96"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Lommel</w:t>
            </w:r>
          </w:p>
        </w:tc>
      </w:tr>
      <w:tr w:rsidR="009B481C" w:rsidRPr="009B481C" w14:paraId="3471B807" w14:textId="77777777" w:rsidTr="0012320D">
        <w:trPr>
          <w:jc w:val="center"/>
        </w:trPr>
        <w:tc>
          <w:tcPr>
            <w:tcW w:w="998" w:type="dxa"/>
            <w:tcBorders>
              <w:top w:val="single" w:sz="4" w:space="0" w:color="auto"/>
            </w:tcBorders>
          </w:tcPr>
          <w:p w14:paraId="42F8641D" w14:textId="3E74EEA7"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4E257A03" w14:textId="4AB10B5B"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De Kringwinkel Maasland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EC697E4" w14:textId="41412436"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BDAE49" w14:textId="0D087823"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23 968,94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D42A05" w14:textId="7069B670"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C5CD344" w14:textId="559E3B75"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71BE5514" w14:textId="77777777" w:rsidTr="0012320D">
        <w:trPr>
          <w:jc w:val="center"/>
        </w:trPr>
        <w:tc>
          <w:tcPr>
            <w:tcW w:w="998" w:type="dxa"/>
            <w:tcBorders>
              <w:top w:val="single" w:sz="4" w:space="0" w:color="auto"/>
            </w:tcBorders>
          </w:tcPr>
          <w:p w14:paraId="4D6E4E52" w14:textId="26F44A5F" w:rsidR="009B481C" w:rsidRPr="009B481C" w:rsidRDefault="009B481C" w:rsidP="004011AD">
            <w:pPr>
              <w:pStyle w:val="StijlStandaardSVVerdana10ptCursiefLinks-175cmRec"/>
              <w:jc w:val="center"/>
              <w:rPr>
                <w:i w:val="0"/>
                <w:lang w:val="nl-BE"/>
              </w:rPr>
            </w:pPr>
            <w:r w:rsidRPr="009B481C">
              <w:rPr>
                <w:i w:val="0"/>
                <w:lang w:val="nl-BE"/>
              </w:rPr>
              <w:lastRenderedPageBreak/>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1BBF8744" w14:textId="050D7083"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De Kringwinkel West-Limburg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DB50FA0" w14:textId="7B1702E8"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253162" w14:textId="18F5955C"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29 483,38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E468A7" w14:textId="2288E398"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48F7F4C" w14:textId="325BDAC9"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0FFB43F0" w14:textId="77777777" w:rsidTr="0012320D">
        <w:trPr>
          <w:jc w:val="center"/>
        </w:trPr>
        <w:tc>
          <w:tcPr>
            <w:tcW w:w="998" w:type="dxa"/>
          </w:tcPr>
          <w:p w14:paraId="718B1516" w14:textId="04D5DFDA"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7FB4D98F" w14:textId="00859A6B"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De Winning Maatwerk vzw</w:t>
            </w:r>
          </w:p>
        </w:tc>
        <w:tc>
          <w:tcPr>
            <w:tcW w:w="3828" w:type="dxa"/>
            <w:tcBorders>
              <w:top w:val="nil"/>
              <w:left w:val="single" w:sz="4" w:space="0" w:color="auto"/>
              <w:bottom w:val="single" w:sz="4" w:space="0" w:color="auto"/>
              <w:right w:val="single" w:sz="4" w:space="0" w:color="auto"/>
            </w:tcBorders>
            <w:shd w:val="clear" w:color="auto" w:fill="auto"/>
          </w:tcPr>
          <w:p w14:paraId="580B4ACB" w14:textId="3CD76F93"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444133B9" w14:textId="206F9835"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34 540,70</w:t>
            </w:r>
          </w:p>
        </w:tc>
        <w:tc>
          <w:tcPr>
            <w:tcW w:w="1701" w:type="dxa"/>
            <w:tcBorders>
              <w:top w:val="nil"/>
              <w:left w:val="single" w:sz="4" w:space="0" w:color="auto"/>
              <w:bottom w:val="single" w:sz="4" w:space="0" w:color="auto"/>
              <w:right w:val="single" w:sz="4" w:space="0" w:color="auto"/>
            </w:tcBorders>
            <w:shd w:val="clear" w:color="auto" w:fill="auto"/>
          </w:tcPr>
          <w:p w14:paraId="146A2237" w14:textId="78901043"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46AF61EF" w14:textId="08E51E59"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Lummen</w:t>
            </w:r>
          </w:p>
        </w:tc>
      </w:tr>
      <w:tr w:rsidR="009B481C" w:rsidRPr="009B481C" w14:paraId="34D125D5" w14:textId="77777777" w:rsidTr="0012320D">
        <w:trPr>
          <w:jc w:val="center"/>
        </w:trPr>
        <w:tc>
          <w:tcPr>
            <w:tcW w:w="998" w:type="dxa"/>
          </w:tcPr>
          <w:p w14:paraId="1FCD9AAB" w14:textId="1BF970A9"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2DB36571" w14:textId="20819DCA"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HEBE vzw</w:t>
            </w:r>
          </w:p>
        </w:tc>
        <w:tc>
          <w:tcPr>
            <w:tcW w:w="3828" w:type="dxa"/>
            <w:tcBorders>
              <w:top w:val="nil"/>
              <w:left w:val="single" w:sz="4" w:space="0" w:color="auto"/>
              <w:bottom w:val="single" w:sz="4" w:space="0" w:color="auto"/>
              <w:right w:val="single" w:sz="4" w:space="0" w:color="auto"/>
            </w:tcBorders>
            <w:shd w:val="clear" w:color="auto" w:fill="auto"/>
          </w:tcPr>
          <w:p w14:paraId="5647794A" w14:textId="2FE02675"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0F04F28A" w14:textId="742EDC0D"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28 756,50</w:t>
            </w:r>
          </w:p>
        </w:tc>
        <w:tc>
          <w:tcPr>
            <w:tcW w:w="1701" w:type="dxa"/>
            <w:tcBorders>
              <w:top w:val="nil"/>
              <w:left w:val="single" w:sz="4" w:space="0" w:color="auto"/>
              <w:bottom w:val="single" w:sz="4" w:space="0" w:color="auto"/>
              <w:right w:val="single" w:sz="4" w:space="0" w:color="auto"/>
            </w:tcBorders>
            <w:shd w:val="clear" w:color="auto" w:fill="auto"/>
          </w:tcPr>
          <w:p w14:paraId="4BD945C4" w14:textId="49CCD692"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69563B6E" w14:textId="58CA0131"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544C0045" w14:textId="77777777" w:rsidTr="0012320D">
        <w:trPr>
          <w:jc w:val="center"/>
        </w:trPr>
        <w:tc>
          <w:tcPr>
            <w:tcW w:w="998" w:type="dxa"/>
          </w:tcPr>
          <w:p w14:paraId="70BB4E39" w14:textId="4B63BB4A"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5CB4D6F1" w14:textId="278F1A96"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Intesa</w:t>
            </w:r>
            <w:proofErr w:type="spellEnd"/>
            <w:r w:rsidRPr="009B481C">
              <w:rPr>
                <w:rFonts w:cs="Calibri"/>
                <w:i w:val="0"/>
                <w:color w:val="000000"/>
              </w:rPr>
              <w:t xml:space="preserve"> vzw</w:t>
            </w:r>
          </w:p>
        </w:tc>
        <w:tc>
          <w:tcPr>
            <w:tcW w:w="3828" w:type="dxa"/>
            <w:tcBorders>
              <w:top w:val="nil"/>
              <w:left w:val="single" w:sz="4" w:space="0" w:color="auto"/>
              <w:bottom w:val="single" w:sz="4" w:space="0" w:color="auto"/>
              <w:right w:val="single" w:sz="4" w:space="0" w:color="auto"/>
            </w:tcBorders>
            <w:shd w:val="clear" w:color="auto" w:fill="auto"/>
          </w:tcPr>
          <w:p w14:paraId="20A6CDAB" w14:textId="453017FE"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3A2CE519" w14:textId="44BCE4C5"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30 102,62</w:t>
            </w:r>
          </w:p>
        </w:tc>
        <w:tc>
          <w:tcPr>
            <w:tcW w:w="1701" w:type="dxa"/>
            <w:tcBorders>
              <w:top w:val="nil"/>
              <w:left w:val="single" w:sz="4" w:space="0" w:color="auto"/>
              <w:bottom w:val="single" w:sz="4" w:space="0" w:color="auto"/>
              <w:right w:val="single" w:sz="4" w:space="0" w:color="auto"/>
            </w:tcBorders>
            <w:shd w:val="clear" w:color="auto" w:fill="auto"/>
          </w:tcPr>
          <w:p w14:paraId="675DD0F6" w14:textId="52507F2C"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15266841" w14:textId="589C8BDE"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Borgloon</w:t>
            </w:r>
          </w:p>
        </w:tc>
      </w:tr>
      <w:tr w:rsidR="009B481C" w:rsidRPr="009B481C" w14:paraId="252CB205" w14:textId="77777777" w:rsidTr="0012320D">
        <w:trPr>
          <w:jc w:val="center"/>
        </w:trPr>
        <w:tc>
          <w:tcPr>
            <w:tcW w:w="998" w:type="dxa"/>
          </w:tcPr>
          <w:p w14:paraId="1D2812B1" w14:textId="4C14F30E"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2561D10A" w14:textId="37FBC76B"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Mané</w:t>
            </w:r>
            <w:proofErr w:type="spellEnd"/>
            <w:r w:rsidRPr="009B481C">
              <w:rPr>
                <w:rFonts w:cs="Calibri"/>
                <w:i w:val="0"/>
                <w:color w:val="000000"/>
              </w:rPr>
              <w:t xml:space="preserve"> vzw</w:t>
            </w:r>
          </w:p>
        </w:tc>
        <w:tc>
          <w:tcPr>
            <w:tcW w:w="3828" w:type="dxa"/>
            <w:tcBorders>
              <w:top w:val="nil"/>
              <w:left w:val="single" w:sz="4" w:space="0" w:color="auto"/>
              <w:bottom w:val="single" w:sz="4" w:space="0" w:color="auto"/>
              <w:right w:val="single" w:sz="4" w:space="0" w:color="auto"/>
            </w:tcBorders>
            <w:shd w:val="clear" w:color="auto" w:fill="auto"/>
          </w:tcPr>
          <w:p w14:paraId="349D4413" w14:textId="61153BAB"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104965C5" w14:textId="1DA131C2"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29 577,80</w:t>
            </w:r>
          </w:p>
        </w:tc>
        <w:tc>
          <w:tcPr>
            <w:tcW w:w="1701" w:type="dxa"/>
            <w:tcBorders>
              <w:top w:val="nil"/>
              <w:left w:val="single" w:sz="4" w:space="0" w:color="auto"/>
              <w:bottom w:val="single" w:sz="4" w:space="0" w:color="auto"/>
              <w:right w:val="single" w:sz="4" w:space="0" w:color="auto"/>
            </w:tcBorders>
            <w:shd w:val="clear" w:color="auto" w:fill="auto"/>
          </w:tcPr>
          <w:p w14:paraId="6AD1FA60" w14:textId="752B968B"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147F1D7A" w14:textId="08AEA00A"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0873A3EF" w14:textId="77777777" w:rsidTr="0012320D">
        <w:trPr>
          <w:jc w:val="center"/>
        </w:trPr>
        <w:tc>
          <w:tcPr>
            <w:tcW w:w="998" w:type="dxa"/>
          </w:tcPr>
          <w:p w14:paraId="36DC29C6" w14:textId="5ABD2C83"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373B69F2" w14:textId="511E2AAD"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M-Plus vzw</w:t>
            </w:r>
          </w:p>
        </w:tc>
        <w:tc>
          <w:tcPr>
            <w:tcW w:w="3828" w:type="dxa"/>
            <w:tcBorders>
              <w:top w:val="nil"/>
              <w:left w:val="single" w:sz="4" w:space="0" w:color="auto"/>
              <w:bottom w:val="single" w:sz="4" w:space="0" w:color="auto"/>
              <w:right w:val="single" w:sz="4" w:space="0" w:color="auto"/>
            </w:tcBorders>
            <w:shd w:val="clear" w:color="auto" w:fill="auto"/>
          </w:tcPr>
          <w:p w14:paraId="7D5C3AA8" w14:textId="069F0B82"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564345C0" w14:textId="4BFEB14C"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22 394,22</w:t>
            </w:r>
          </w:p>
        </w:tc>
        <w:tc>
          <w:tcPr>
            <w:tcW w:w="1701" w:type="dxa"/>
            <w:tcBorders>
              <w:top w:val="nil"/>
              <w:left w:val="single" w:sz="4" w:space="0" w:color="auto"/>
              <w:bottom w:val="single" w:sz="4" w:space="0" w:color="auto"/>
              <w:right w:val="single" w:sz="4" w:space="0" w:color="auto"/>
            </w:tcBorders>
            <w:shd w:val="clear" w:color="auto" w:fill="auto"/>
          </w:tcPr>
          <w:p w14:paraId="6DD7C75D" w14:textId="243B515A"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0A083B37" w14:textId="2E3E51B0"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0C762EEC" w14:textId="77777777" w:rsidTr="0012320D">
        <w:trPr>
          <w:jc w:val="center"/>
        </w:trPr>
        <w:tc>
          <w:tcPr>
            <w:tcW w:w="998" w:type="dxa"/>
          </w:tcPr>
          <w:p w14:paraId="7EAAA16B" w14:textId="266181EC"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72FF8279" w14:textId="0D580611"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Bewust vzw</w:t>
            </w:r>
          </w:p>
        </w:tc>
        <w:tc>
          <w:tcPr>
            <w:tcW w:w="3828" w:type="dxa"/>
            <w:tcBorders>
              <w:top w:val="nil"/>
              <w:left w:val="single" w:sz="4" w:space="0" w:color="auto"/>
              <w:bottom w:val="single" w:sz="4" w:space="0" w:color="auto"/>
              <w:right w:val="single" w:sz="4" w:space="0" w:color="auto"/>
            </w:tcBorders>
            <w:shd w:val="clear" w:color="auto" w:fill="auto"/>
          </w:tcPr>
          <w:p w14:paraId="4F3D5EDB" w14:textId="1E891B6C"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006CDDFD" w14:textId="04E497F0"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44 211,32</w:t>
            </w:r>
          </w:p>
        </w:tc>
        <w:tc>
          <w:tcPr>
            <w:tcW w:w="1701" w:type="dxa"/>
            <w:tcBorders>
              <w:top w:val="nil"/>
              <w:left w:val="single" w:sz="4" w:space="0" w:color="auto"/>
              <w:bottom w:val="single" w:sz="4" w:space="0" w:color="auto"/>
              <w:right w:val="single" w:sz="4" w:space="0" w:color="auto"/>
            </w:tcBorders>
            <w:shd w:val="clear" w:color="auto" w:fill="auto"/>
          </w:tcPr>
          <w:p w14:paraId="6B8CF1FF" w14:textId="12ACB11B"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192CC198" w14:textId="27D08D4D"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Sint-Truiden</w:t>
            </w:r>
          </w:p>
        </w:tc>
      </w:tr>
      <w:tr w:rsidR="009B481C" w:rsidRPr="009B481C" w14:paraId="12249CE5" w14:textId="77777777" w:rsidTr="0012320D">
        <w:trPr>
          <w:jc w:val="center"/>
        </w:trPr>
        <w:tc>
          <w:tcPr>
            <w:tcW w:w="998" w:type="dxa"/>
          </w:tcPr>
          <w:p w14:paraId="27CABDAD" w14:textId="05C1F688"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27DB662C" w14:textId="04ED7E24"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De Sluis Leerwerkplaats vzw</w:t>
            </w:r>
          </w:p>
        </w:tc>
        <w:tc>
          <w:tcPr>
            <w:tcW w:w="3828" w:type="dxa"/>
            <w:tcBorders>
              <w:top w:val="nil"/>
              <w:left w:val="single" w:sz="4" w:space="0" w:color="auto"/>
              <w:bottom w:val="single" w:sz="4" w:space="0" w:color="auto"/>
              <w:right w:val="single" w:sz="4" w:space="0" w:color="auto"/>
            </w:tcBorders>
            <w:shd w:val="clear" w:color="auto" w:fill="auto"/>
          </w:tcPr>
          <w:p w14:paraId="26EB7509" w14:textId="0CEDC39F"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31F5A5F3" w14:textId="50A5982B"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25 596,72</w:t>
            </w:r>
          </w:p>
        </w:tc>
        <w:tc>
          <w:tcPr>
            <w:tcW w:w="1701" w:type="dxa"/>
            <w:tcBorders>
              <w:top w:val="nil"/>
              <w:left w:val="single" w:sz="4" w:space="0" w:color="auto"/>
              <w:bottom w:val="single" w:sz="4" w:space="0" w:color="auto"/>
              <w:right w:val="single" w:sz="4" w:space="0" w:color="auto"/>
            </w:tcBorders>
            <w:shd w:val="clear" w:color="auto" w:fill="auto"/>
          </w:tcPr>
          <w:p w14:paraId="37EC204A" w14:textId="06131042"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789F7585" w14:textId="06C99DF0"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34C71053" w14:textId="77777777" w:rsidTr="0012320D">
        <w:trPr>
          <w:jc w:val="center"/>
        </w:trPr>
        <w:tc>
          <w:tcPr>
            <w:tcW w:w="998" w:type="dxa"/>
          </w:tcPr>
          <w:p w14:paraId="7BDAF248" w14:textId="7D1B70EE"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198DA766" w14:textId="260CD4E4"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Sociale Werkplaats De Springplank vzw</w:t>
            </w:r>
          </w:p>
        </w:tc>
        <w:tc>
          <w:tcPr>
            <w:tcW w:w="3828" w:type="dxa"/>
            <w:tcBorders>
              <w:top w:val="nil"/>
              <w:left w:val="single" w:sz="4" w:space="0" w:color="auto"/>
              <w:bottom w:val="single" w:sz="4" w:space="0" w:color="auto"/>
              <w:right w:val="single" w:sz="4" w:space="0" w:color="auto"/>
            </w:tcBorders>
            <w:shd w:val="clear" w:color="auto" w:fill="auto"/>
          </w:tcPr>
          <w:p w14:paraId="6A5BB59D" w14:textId="187665E2"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5B5345C3" w14:textId="7BCB9C7C"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26 232,08</w:t>
            </w:r>
          </w:p>
        </w:tc>
        <w:tc>
          <w:tcPr>
            <w:tcW w:w="1701" w:type="dxa"/>
            <w:tcBorders>
              <w:top w:val="nil"/>
              <w:left w:val="single" w:sz="4" w:space="0" w:color="auto"/>
              <w:bottom w:val="single" w:sz="4" w:space="0" w:color="auto"/>
              <w:right w:val="single" w:sz="4" w:space="0" w:color="auto"/>
            </w:tcBorders>
            <w:shd w:val="clear" w:color="auto" w:fill="auto"/>
          </w:tcPr>
          <w:p w14:paraId="24A8421A" w14:textId="24637757"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65FCA760" w14:textId="7FBCC74A"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Hasselt</w:t>
            </w:r>
          </w:p>
        </w:tc>
      </w:tr>
      <w:tr w:rsidR="009B481C" w:rsidRPr="009B481C" w14:paraId="62D1E9B1" w14:textId="77777777" w:rsidTr="0012320D">
        <w:trPr>
          <w:jc w:val="center"/>
        </w:trPr>
        <w:tc>
          <w:tcPr>
            <w:tcW w:w="998" w:type="dxa"/>
          </w:tcPr>
          <w:p w14:paraId="59B1B45C" w14:textId="20C85D23"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1161053E" w14:textId="554FEFF1"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Labor</w:t>
            </w:r>
            <w:proofErr w:type="spellEnd"/>
            <w:r w:rsidRPr="009B481C">
              <w:rPr>
                <w:rFonts w:cs="Calibri"/>
                <w:i w:val="0"/>
                <w:color w:val="000000"/>
              </w:rPr>
              <w:t xml:space="preserve"> Arbeidskansen vzw</w:t>
            </w:r>
          </w:p>
        </w:tc>
        <w:tc>
          <w:tcPr>
            <w:tcW w:w="3828" w:type="dxa"/>
            <w:tcBorders>
              <w:top w:val="nil"/>
              <w:left w:val="single" w:sz="4" w:space="0" w:color="auto"/>
              <w:bottom w:val="single" w:sz="4" w:space="0" w:color="auto"/>
              <w:right w:val="single" w:sz="4" w:space="0" w:color="auto"/>
            </w:tcBorders>
            <w:shd w:val="clear" w:color="auto" w:fill="auto"/>
          </w:tcPr>
          <w:p w14:paraId="5212CA81" w14:textId="112F4EA5"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35EF8C6F" w14:textId="4D3F2C58"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28 068,18</w:t>
            </w:r>
          </w:p>
        </w:tc>
        <w:tc>
          <w:tcPr>
            <w:tcW w:w="1701" w:type="dxa"/>
            <w:tcBorders>
              <w:top w:val="nil"/>
              <w:left w:val="single" w:sz="4" w:space="0" w:color="auto"/>
              <w:bottom w:val="single" w:sz="4" w:space="0" w:color="auto"/>
              <w:right w:val="single" w:sz="4" w:space="0" w:color="auto"/>
            </w:tcBorders>
            <w:shd w:val="clear" w:color="auto" w:fill="auto"/>
          </w:tcPr>
          <w:p w14:paraId="41EB426F" w14:textId="16E60366"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79607A6E" w14:textId="0836708D"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As</w:t>
            </w:r>
          </w:p>
        </w:tc>
      </w:tr>
      <w:tr w:rsidR="009B481C" w:rsidRPr="009B481C" w14:paraId="6DF69F66" w14:textId="77777777" w:rsidTr="0012320D">
        <w:trPr>
          <w:jc w:val="center"/>
        </w:trPr>
        <w:tc>
          <w:tcPr>
            <w:tcW w:w="998" w:type="dxa"/>
          </w:tcPr>
          <w:p w14:paraId="603B74BF" w14:textId="41A9D92A"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63FABA99" w14:textId="76B4C478"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Wiric</w:t>
            </w:r>
            <w:proofErr w:type="spellEnd"/>
            <w:r w:rsidRPr="009B481C">
              <w:rPr>
                <w:rFonts w:cs="Calibri"/>
                <w:i w:val="0"/>
                <w:color w:val="000000"/>
              </w:rPr>
              <w:t xml:space="preserve"> vzw</w:t>
            </w:r>
          </w:p>
        </w:tc>
        <w:tc>
          <w:tcPr>
            <w:tcW w:w="3828" w:type="dxa"/>
            <w:tcBorders>
              <w:top w:val="nil"/>
              <w:left w:val="single" w:sz="4" w:space="0" w:color="auto"/>
              <w:bottom w:val="single" w:sz="4" w:space="0" w:color="auto"/>
              <w:right w:val="single" w:sz="4" w:space="0" w:color="auto"/>
            </w:tcBorders>
            <w:shd w:val="clear" w:color="auto" w:fill="auto"/>
          </w:tcPr>
          <w:p w14:paraId="24D5590C" w14:textId="5EE8C49D"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27C5F68E" w14:textId="0B950A02"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31 077,00</w:t>
            </w:r>
          </w:p>
        </w:tc>
        <w:tc>
          <w:tcPr>
            <w:tcW w:w="1701" w:type="dxa"/>
            <w:tcBorders>
              <w:top w:val="nil"/>
              <w:left w:val="single" w:sz="4" w:space="0" w:color="auto"/>
              <w:bottom w:val="single" w:sz="4" w:space="0" w:color="auto"/>
              <w:right w:val="single" w:sz="4" w:space="0" w:color="auto"/>
            </w:tcBorders>
            <w:shd w:val="clear" w:color="auto" w:fill="auto"/>
          </w:tcPr>
          <w:p w14:paraId="70906D37" w14:textId="111D1BC7" w:rsidR="009B481C" w:rsidRPr="009B481C" w:rsidRDefault="009B481C" w:rsidP="009B481C">
            <w:pPr>
              <w:pStyle w:val="StijlStandaardSVVerdana10ptCursiefLinks-175cmRec"/>
              <w:jc w:val="center"/>
              <w:rPr>
                <w:rFonts w:cs="Calibri"/>
                <w:i w:val="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6FBAC9B1" w14:textId="2B887EB5"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Sint-Truiden</w:t>
            </w:r>
          </w:p>
        </w:tc>
      </w:tr>
      <w:tr w:rsidR="009B481C" w:rsidRPr="009B481C" w14:paraId="430846E3" w14:textId="77777777" w:rsidTr="0012320D">
        <w:trPr>
          <w:jc w:val="center"/>
        </w:trPr>
        <w:tc>
          <w:tcPr>
            <w:tcW w:w="998" w:type="dxa"/>
          </w:tcPr>
          <w:p w14:paraId="0C36E9BB" w14:textId="2BFCE4BE"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31B15C9D" w14:textId="0FE21A38"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CAW Limburg</w:t>
            </w:r>
          </w:p>
        </w:tc>
        <w:tc>
          <w:tcPr>
            <w:tcW w:w="3828" w:type="dxa"/>
            <w:tcBorders>
              <w:top w:val="nil"/>
              <w:left w:val="single" w:sz="4" w:space="0" w:color="auto"/>
              <w:bottom w:val="single" w:sz="4" w:space="0" w:color="auto"/>
              <w:right w:val="single" w:sz="4" w:space="0" w:color="auto"/>
            </w:tcBorders>
            <w:shd w:val="clear" w:color="000000" w:fill="FFFFFF"/>
          </w:tcPr>
          <w:p w14:paraId="7C3AB6EB" w14:textId="22CBAF7A"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actieplan 2016-2018 aanpak relatie- en scheidingsproblemen</w:t>
            </w:r>
          </w:p>
        </w:tc>
        <w:tc>
          <w:tcPr>
            <w:tcW w:w="1701" w:type="dxa"/>
            <w:tcBorders>
              <w:top w:val="nil"/>
              <w:left w:val="single" w:sz="4" w:space="0" w:color="auto"/>
              <w:bottom w:val="single" w:sz="4" w:space="0" w:color="auto"/>
              <w:right w:val="single" w:sz="4" w:space="0" w:color="auto"/>
            </w:tcBorders>
            <w:shd w:val="clear" w:color="auto" w:fill="auto"/>
          </w:tcPr>
          <w:p w14:paraId="738844F0" w14:textId="6CB079D6"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33 334,26</w:t>
            </w:r>
          </w:p>
        </w:tc>
        <w:tc>
          <w:tcPr>
            <w:tcW w:w="1701" w:type="dxa"/>
            <w:tcBorders>
              <w:top w:val="nil"/>
              <w:left w:val="single" w:sz="4" w:space="0" w:color="auto"/>
              <w:bottom w:val="single" w:sz="4" w:space="0" w:color="auto"/>
              <w:right w:val="single" w:sz="4" w:space="0" w:color="auto"/>
            </w:tcBorders>
            <w:shd w:val="clear" w:color="auto" w:fill="auto"/>
          </w:tcPr>
          <w:p w14:paraId="4DC996DC" w14:textId="24BF4BDB" w:rsidR="009B481C" w:rsidRPr="009B481C" w:rsidRDefault="009B481C" w:rsidP="009B481C">
            <w:pPr>
              <w:pStyle w:val="StijlStandaardSVVerdana10ptCursiefLinks-175cmRec"/>
              <w:jc w:val="center"/>
              <w:rPr>
                <w:rFonts w:cs="Calibri"/>
                <w:i w:val="0"/>
              </w:rPr>
            </w:pPr>
            <w:r w:rsidRPr="009B481C">
              <w:rPr>
                <w:rFonts w:cs="Calibri"/>
                <w:i w:val="0"/>
                <w:color w:val="000000"/>
              </w:rPr>
              <w:t>1/03/2017</w:t>
            </w:r>
          </w:p>
        </w:tc>
        <w:tc>
          <w:tcPr>
            <w:tcW w:w="3129" w:type="dxa"/>
            <w:tcBorders>
              <w:top w:val="nil"/>
              <w:left w:val="single" w:sz="4" w:space="0" w:color="auto"/>
              <w:bottom w:val="single" w:sz="4" w:space="0" w:color="auto"/>
              <w:right w:val="single" w:sz="4" w:space="0" w:color="auto"/>
            </w:tcBorders>
            <w:shd w:val="clear" w:color="auto" w:fill="auto"/>
          </w:tcPr>
          <w:p w14:paraId="49AD5083" w14:textId="2E71A30C"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3AA03C33" w14:textId="77777777" w:rsidTr="0012320D">
        <w:trPr>
          <w:jc w:val="center"/>
        </w:trPr>
        <w:tc>
          <w:tcPr>
            <w:tcW w:w="998" w:type="dxa"/>
            <w:tcBorders>
              <w:bottom w:val="single" w:sz="4" w:space="0" w:color="auto"/>
            </w:tcBorders>
          </w:tcPr>
          <w:p w14:paraId="1D39BB03" w14:textId="1FE0279D"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nil"/>
              <w:left w:val="single" w:sz="4" w:space="0" w:color="auto"/>
              <w:bottom w:val="single" w:sz="4" w:space="0" w:color="auto"/>
              <w:right w:val="single" w:sz="4" w:space="0" w:color="auto"/>
            </w:tcBorders>
            <w:shd w:val="clear" w:color="auto" w:fill="auto"/>
          </w:tcPr>
          <w:p w14:paraId="4AC811F8" w14:textId="70149C19"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CAW Limburg</w:t>
            </w:r>
          </w:p>
        </w:tc>
        <w:tc>
          <w:tcPr>
            <w:tcW w:w="3828" w:type="dxa"/>
            <w:tcBorders>
              <w:top w:val="nil"/>
              <w:left w:val="single" w:sz="4" w:space="0" w:color="auto"/>
              <w:bottom w:val="single" w:sz="4" w:space="0" w:color="auto"/>
              <w:right w:val="single" w:sz="4" w:space="0" w:color="auto"/>
            </w:tcBorders>
            <w:shd w:val="clear" w:color="000000" w:fill="FFFFFF"/>
          </w:tcPr>
          <w:p w14:paraId="7866338D" w14:textId="7B179922"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Globaal plan dak- en thuisloosheid</w:t>
            </w:r>
          </w:p>
        </w:tc>
        <w:tc>
          <w:tcPr>
            <w:tcW w:w="1701" w:type="dxa"/>
            <w:tcBorders>
              <w:top w:val="nil"/>
              <w:left w:val="single" w:sz="4" w:space="0" w:color="auto"/>
              <w:bottom w:val="single" w:sz="4" w:space="0" w:color="auto"/>
              <w:right w:val="single" w:sz="4" w:space="0" w:color="auto"/>
            </w:tcBorders>
            <w:shd w:val="clear" w:color="auto" w:fill="auto"/>
          </w:tcPr>
          <w:p w14:paraId="03D4ADF9" w14:textId="493F04B2"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105 558,49</w:t>
            </w:r>
          </w:p>
        </w:tc>
        <w:tc>
          <w:tcPr>
            <w:tcW w:w="1701" w:type="dxa"/>
            <w:tcBorders>
              <w:top w:val="nil"/>
              <w:left w:val="single" w:sz="4" w:space="0" w:color="auto"/>
              <w:bottom w:val="single" w:sz="4" w:space="0" w:color="auto"/>
              <w:right w:val="single" w:sz="4" w:space="0" w:color="auto"/>
            </w:tcBorders>
            <w:shd w:val="clear" w:color="auto" w:fill="auto"/>
          </w:tcPr>
          <w:p w14:paraId="1122E5C7" w14:textId="59CDCAA0" w:rsidR="009B481C" w:rsidRPr="009B481C" w:rsidRDefault="009B481C" w:rsidP="009B481C">
            <w:pPr>
              <w:pStyle w:val="StijlStandaardSVVerdana10ptCursiefLinks-175cmRec"/>
              <w:jc w:val="center"/>
              <w:rPr>
                <w:rFonts w:cs="Calibri"/>
                <w:i w:val="0"/>
              </w:rPr>
            </w:pPr>
            <w:r w:rsidRPr="009B481C">
              <w:rPr>
                <w:rFonts w:cs="Calibri"/>
                <w:i w:val="0"/>
                <w:color w:val="000000"/>
              </w:rPr>
              <w:t>1/03/2017</w:t>
            </w:r>
          </w:p>
        </w:tc>
        <w:tc>
          <w:tcPr>
            <w:tcW w:w="3129" w:type="dxa"/>
            <w:tcBorders>
              <w:top w:val="nil"/>
              <w:left w:val="single" w:sz="4" w:space="0" w:color="auto"/>
              <w:bottom w:val="single" w:sz="4" w:space="0" w:color="auto"/>
              <w:right w:val="single" w:sz="4" w:space="0" w:color="auto"/>
            </w:tcBorders>
            <w:shd w:val="clear" w:color="auto" w:fill="auto"/>
          </w:tcPr>
          <w:p w14:paraId="02D5BF3D" w14:textId="5888CD2A"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7670248F" w14:textId="77777777" w:rsidTr="0012320D">
        <w:trPr>
          <w:jc w:val="center"/>
        </w:trPr>
        <w:tc>
          <w:tcPr>
            <w:tcW w:w="998" w:type="dxa"/>
            <w:tcBorders>
              <w:top w:val="single" w:sz="4" w:space="0" w:color="auto"/>
              <w:bottom w:val="single" w:sz="4" w:space="0" w:color="auto"/>
            </w:tcBorders>
          </w:tcPr>
          <w:p w14:paraId="43D52DE1" w14:textId="755C7CA9"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644DD97E" w14:textId="6FA20BE2" w:rsidR="009B481C" w:rsidRPr="0012320D" w:rsidRDefault="009B481C" w:rsidP="0012320D">
            <w:pPr>
              <w:jc w:val="left"/>
              <w:rPr>
                <w:rFonts w:cs="Calibri"/>
                <w:color w:val="000000"/>
                <w:lang w:val="nl-BE" w:eastAsia="nl-BE"/>
              </w:rPr>
            </w:pPr>
            <w:r w:rsidRPr="009B481C">
              <w:rPr>
                <w:rFonts w:cs="Calibri"/>
                <w:color w:val="000000"/>
              </w:rPr>
              <w:t>CAW Limburg</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99D9EED" w14:textId="36AEC314" w:rsidR="009B481C" w:rsidRPr="0012320D" w:rsidRDefault="009B481C" w:rsidP="0012320D">
            <w:pPr>
              <w:jc w:val="left"/>
              <w:rPr>
                <w:rFonts w:cs="Calibri"/>
                <w:color w:val="000000"/>
                <w:lang w:val="nl-BE" w:eastAsia="nl-BE"/>
              </w:rPr>
            </w:pPr>
            <w:r w:rsidRPr="009B481C">
              <w:rPr>
                <w:rFonts w:cs="Calibri"/>
                <w:color w:val="000000"/>
              </w:rPr>
              <w:t>versterking crisismeldpunten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6B001" w14:textId="697EB858" w:rsidR="009B481C" w:rsidRPr="0012320D" w:rsidRDefault="009B481C" w:rsidP="0062035E">
            <w:pPr>
              <w:jc w:val="right"/>
              <w:rPr>
                <w:rFonts w:cs="Calibri"/>
                <w:color w:val="000000"/>
                <w:lang w:val="nl-BE" w:eastAsia="nl-BE"/>
              </w:rPr>
            </w:pPr>
            <w:r w:rsidRPr="009B481C">
              <w:rPr>
                <w:rFonts w:cs="Calibri"/>
                <w:color w:val="000000"/>
              </w:rPr>
              <w:t>46 668,06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FB0244" w14:textId="3D72FF41" w:rsidR="009B481C" w:rsidRPr="0012320D" w:rsidRDefault="009B481C" w:rsidP="0012320D">
            <w:pPr>
              <w:jc w:val="center"/>
              <w:rPr>
                <w:rFonts w:cs="Calibri"/>
                <w:color w:val="000000"/>
                <w:lang w:val="nl-BE" w:eastAsia="nl-BE"/>
              </w:rPr>
            </w:pPr>
            <w:r w:rsidRPr="009B481C">
              <w:rPr>
                <w:rFonts w:cs="Calibri"/>
                <w:color w:val="000000"/>
              </w:rPr>
              <w:t>28/04/2017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72928D64" w14:textId="7FB7410B" w:rsidR="009B481C" w:rsidRPr="0012320D" w:rsidRDefault="009B481C" w:rsidP="0012320D">
            <w:pPr>
              <w:jc w:val="left"/>
              <w:rPr>
                <w:rFonts w:cs="Calibri"/>
                <w:color w:val="000000"/>
                <w:lang w:val="nl-BE" w:eastAsia="nl-BE"/>
              </w:rPr>
            </w:pPr>
            <w:r w:rsidRPr="009B481C">
              <w:rPr>
                <w:rFonts w:cs="Calibri"/>
                <w:color w:val="000000"/>
              </w:rPr>
              <w:t>Genk</w:t>
            </w:r>
          </w:p>
        </w:tc>
      </w:tr>
      <w:tr w:rsidR="009B481C" w:rsidRPr="009B481C" w14:paraId="43F50343"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tcPr>
          <w:p w14:paraId="34FD644E" w14:textId="78275C4C" w:rsidR="009B481C" w:rsidRPr="009B481C" w:rsidRDefault="009B481C" w:rsidP="004011AD">
            <w:pPr>
              <w:pStyle w:val="StijlStandaardSVVerdana10ptCursiefLinks-175cmRec"/>
              <w:jc w:val="center"/>
              <w:rPr>
                <w:i w:val="0"/>
                <w:lang w:val="nl-BE"/>
              </w:rPr>
            </w:pPr>
            <w:r w:rsidRPr="009B481C">
              <w:rPr>
                <w:i w:val="0"/>
                <w:lang w:val="nl-BE"/>
              </w:rPr>
              <w:t>2016</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77FDE2F8" w14:textId="34473A6F" w:rsidR="009B481C" w:rsidRPr="0012320D" w:rsidRDefault="009B481C" w:rsidP="0012320D">
            <w:pPr>
              <w:jc w:val="left"/>
              <w:rPr>
                <w:rFonts w:cs="Calibri"/>
                <w:color w:val="000000"/>
                <w:lang w:val="nl-BE" w:eastAsia="nl-BE"/>
              </w:rPr>
            </w:pPr>
            <w:r w:rsidRPr="009B481C">
              <w:rPr>
                <w:rFonts w:cs="Calibri"/>
                <w:color w:val="000000"/>
              </w:rPr>
              <w:t>Commissie Juridische Bijstand Limburg</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1F92DBE" w14:textId="2B997C7B" w:rsidR="009B481C" w:rsidRPr="0012320D" w:rsidRDefault="009B481C" w:rsidP="0012320D">
            <w:pPr>
              <w:jc w:val="left"/>
              <w:rPr>
                <w:rFonts w:cs="Calibri"/>
                <w:color w:val="000000"/>
                <w:lang w:val="nl-BE" w:eastAsia="nl-BE"/>
              </w:rPr>
            </w:pPr>
            <w:r w:rsidRPr="009B481C">
              <w:rPr>
                <w:rFonts w:cs="Calibri"/>
                <w:color w:val="000000"/>
              </w:rPr>
              <w:t>fusie Commissies Juridische Bijstand Tongeren en Hasselt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1A08F2" w14:textId="77777777" w:rsidR="009B481C" w:rsidRPr="009B481C" w:rsidRDefault="009B481C" w:rsidP="0062035E">
            <w:pPr>
              <w:jc w:val="right"/>
              <w:rPr>
                <w:rFonts w:cs="Calibri"/>
                <w:color w:val="000000"/>
                <w:lang w:val="nl-BE" w:eastAsia="nl-BE"/>
              </w:rPr>
            </w:pPr>
            <w:r w:rsidRPr="009B481C">
              <w:rPr>
                <w:rFonts w:cs="Calibri"/>
                <w:color w:val="000000"/>
              </w:rPr>
              <w:t>17 636,00</w:t>
            </w:r>
          </w:p>
          <w:p w14:paraId="2F5CB05C" w14:textId="77777777" w:rsidR="009B481C" w:rsidRPr="009B481C" w:rsidRDefault="009B481C" w:rsidP="0062035E">
            <w:pPr>
              <w:pStyle w:val="StijlStandaardSVVerdana10ptCursiefLinks-175cmRec"/>
              <w:jc w:val="right"/>
              <w:rPr>
                <w:rFonts w:cs="Calibri"/>
                <w:i w:val="0"/>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E7534E" w14:textId="77777777" w:rsidR="009B481C" w:rsidRPr="009B481C" w:rsidRDefault="009B481C" w:rsidP="009B481C">
            <w:pPr>
              <w:jc w:val="center"/>
              <w:rPr>
                <w:rFonts w:cs="Calibri"/>
                <w:color w:val="000000"/>
                <w:lang w:val="nl-BE" w:eastAsia="nl-BE"/>
              </w:rPr>
            </w:pPr>
            <w:r w:rsidRPr="009B481C">
              <w:rPr>
                <w:rFonts w:cs="Calibri"/>
                <w:color w:val="000000"/>
              </w:rPr>
              <w:t>12/12/2017</w:t>
            </w:r>
          </w:p>
          <w:p w14:paraId="11E68733" w14:textId="77777777" w:rsidR="009B481C" w:rsidRPr="009B481C" w:rsidRDefault="009B481C" w:rsidP="009B481C">
            <w:pPr>
              <w:pStyle w:val="StijlStandaardSVVerdana10ptCursiefLinks-175cmRec"/>
              <w:jc w:val="center"/>
              <w:rPr>
                <w:rFonts w:cs="Calibri"/>
                <w:i w:val="0"/>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5D77C9D" w14:textId="77777777" w:rsidR="009B481C" w:rsidRPr="009B481C" w:rsidRDefault="009B481C" w:rsidP="0012320D">
            <w:pPr>
              <w:jc w:val="left"/>
              <w:rPr>
                <w:rFonts w:cs="Calibri"/>
                <w:color w:val="000000"/>
                <w:lang w:val="nl-BE" w:eastAsia="nl-BE"/>
              </w:rPr>
            </w:pPr>
            <w:r w:rsidRPr="009B481C">
              <w:rPr>
                <w:rFonts w:cs="Calibri"/>
                <w:color w:val="000000"/>
              </w:rPr>
              <w:t>Hasselt</w:t>
            </w:r>
          </w:p>
          <w:p w14:paraId="53DD77D5" w14:textId="77777777" w:rsidR="009B481C" w:rsidRPr="009B481C" w:rsidRDefault="009B481C" w:rsidP="0012320D">
            <w:pPr>
              <w:pStyle w:val="StijlStandaardSVVerdana10ptCursiefLinks-175cmRec"/>
              <w:jc w:val="left"/>
              <w:rPr>
                <w:rFonts w:cs="Calibri"/>
                <w:i w:val="0"/>
                <w:color w:val="000000"/>
              </w:rPr>
            </w:pPr>
          </w:p>
        </w:tc>
      </w:tr>
      <w:tr w:rsidR="009B481C" w:rsidRPr="009B481C" w14:paraId="0A66F5ED" w14:textId="77777777" w:rsidTr="0012320D">
        <w:trPr>
          <w:jc w:val="center"/>
        </w:trPr>
        <w:tc>
          <w:tcPr>
            <w:tcW w:w="998" w:type="dxa"/>
            <w:tcBorders>
              <w:top w:val="single" w:sz="4" w:space="0" w:color="auto"/>
            </w:tcBorders>
          </w:tcPr>
          <w:p w14:paraId="76585890" w14:textId="2AF52AB7"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single" w:sz="4" w:space="0" w:color="auto"/>
            </w:tcBorders>
          </w:tcPr>
          <w:p w14:paraId="2A97B122" w14:textId="3839E7A5" w:rsidR="009B481C" w:rsidRPr="009B481C" w:rsidRDefault="009B481C" w:rsidP="004011AD">
            <w:pPr>
              <w:pStyle w:val="StijlStandaardSVVerdana10ptCursiefLinks-175cmRec"/>
              <w:jc w:val="left"/>
              <w:rPr>
                <w:i w:val="0"/>
                <w:lang w:val="nl-BE"/>
              </w:rPr>
            </w:pPr>
            <w:r w:rsidRPr="009B481C">
              <w:rPr>
                <w:i w:val="0"/>
                <w:lang w:val="nl-BE"/>
              </w:rPr>
              <w:t>Katarsis vzw (hoofdindiener)</w:t>
            </w:r>
          </w:p>
        </w:tc>
        <w:tc>
          <w:tcPr>
            <w:tcW w:w="3828" w:type="dxa"/>
            <w:tcBorders>
              <w:top w:val="single" w:sz="4" w:space="0" w:color="auto"/>
            </w:tcBorders>
          </w:tcPr>
          <w:p w14:paraId="364A803A" w14:textId="4023704B" w:rsidR="009B481C" w:rsidRPr="009B481C" w:rsidRDefault="009B481C" w:rsidP="004011AD">
            <w:pPr>
              <w:pStyle w:val="StijlStandaardSVVerdana10ptCursiefLinks-175cmRec"/>
              <w:jc w:val="left"/>
              <w:rPr>
                <w:i w:val="0"/>
                <w:lang w:val="nl-BE"/>
              </w:rPr>
            </w:pPr>
            <w:r w:rsidRPr="009B481C">
              <w:rPr>
                <w:i w:val="0"/>
                <w:lang w:val="nl-BE"/>
              </w:rPr>
              <w:t xml:space="preserve">Project onlinehulp: </w:t>
            </w:r>
            <w:proofErr w:type="spellStart"/>
            <w:r w:rsidRPr="009B481C">
              <w:rPr>
                <w:i w:val="0"/>
                <w:lang w:val="nl-BE"/>
              </w:rPr>
              <w:t>Blended</w:t>
            </w:r>
            <w:proofErr w:type="spellEnd"/>
            <w:r w:rsidRPr="009B481C">
              <w:rPr>
                <w:i w:val="0"/>
                <w:lang w:val="nl-BE"/>
              </w:rPr>
              <w:t xml:space="preserve"> hulpverlening als hefboom in het herstelgericht werken met druggebruikers</w:t>
            </w:r>
          </w:p>
        </w:tc>
        <w:tc>
          <w:tcPr>
            <w:tcW w:w="1701" w:type="dxa"/>
            <w:tcBorders>
              <w:top w:val="single" w:sz="4" w:space="0" w:color="auto"/>
            </w:tcBorders>
          </w:tcPr>
          <w:p w14:paraId="63260AE8" w14:textId="1F1C1B5E" w:rsidR="009B481C" w:rsidRPr="009B481C" w:rsidRDefault="009B481C" w:rsidP="0062035E">
            <w:pPr>
              <w:pStyle w:val="StijlStandaardSVVerdana10ptCursiefLinks-175cmRec"/>
              <w:jc w:val="right"/>
              <w:rPr>
                <w:i w:val="0"/>
                <w:lang w:val="nl-BE"/>
              </w:rPr>
            </w:pPr>
            <w:r w:rsidRPr="009B481C">
              <w:rPr>
                <w:i w:val="0"/>
                <w:lang w:val="nl-BE"/>
              </w:rPr>
              <w:t>16 000</w:t>
            </w:r>
            <w:r w:rsidR="000C4C0A">
              <w:rPr>
                <w:i w:val="0"/>
                <w:lang w:val="nl-BE"/>
              </w:rPr>
              <w:t>,00</w:t>
            </w:r>
          </w:p>
        </w:tc>
        <w:tc>
          <w:tcPr>
            <w:tcW w:w="1701" w:type="dxa"/>
            <w:tcBorders>
              <w:top w:val="single" w:sz="4" w:space="0" w:color="auto"/>
            </w:tcBorders>
          </w:tcPr>
          <w:p w14:paraId="457D5E51" w14:textId="642D38F5" w:rsidR="009B481C" w:rsidRPr="009B481C" w:rsidRDefault="009B481C" w:rsidP="009B481C">
            <w:pPr>
              <w:pStyle w:val="StijlStandaardSVVerdana10ptCursiefLinks-175cmRec"/>
              <w:jc w:val="center"/>
              <w:rPr>
                <w:i w:val="0"/>
                <w:lang w:val="nl-BE"/>
              </w:rPr>
            </w:pPr>
            <w:r w:rsidRPr="009B481C">
              <w:rPr>
                <w:i w:val="0"/>
                <w:lang w:val="nl-BE"/>
              </w:rPr>
              <w:t>12/12/2017</w:t>
            </w:r>
          </w:p>
        </w:tc>
        <w:tc>
          <w:tcPr>
            <w:tcW w:w="3129" w:type="dxa"/>
            <w:tcBorders>
              <w:top w:val="single" w:sz="4" w:space="0" w:color="auto"/>
            </w:tcBorders>
          </w:tcPr>
          <w:p w14:paraId="759822D0" w14:textId="35EF0085" w:rsidR="009B481C" w:rsidRPr="009B481C" w:rsidRDefault="009B481C" w:rsidP="0012320D">
            <w:pPr>
              <w:pStyle w:val="StijlStandaardSVVerdana10ptCursiefLinks-175cmRec"/>
              <w:jc w:val="left"/>
              <w:rPr>
                <w:i w:val="0"/>
                <w:lang w:val="nl-BE"/>
              </w:rPr>
            </w:pPr>
            <w:r w:rsidRPr="009B481C">
              <w:rPr>
                <w:i w:val="0"/>
                <w:lang w:val="nl-BE"/>
              </w:rPr>
              <w:t>Verschillende organisaties binnen de provincie Limburg</w:t>
            </w:r>
          </w:p>
        </w:tc>
      </w:tr>
      <w:tr w:rsidR="009B481C" w:rsidRPr="009B481C" w14:paraId="75014B16" w14:textId="77777777" w:rsidTr="0012320D">
        <w:trPr>
          <w:cantSplit/>
          <w:jc w:val="center"/>
        </w:trPr>
        <w:tc>
          <w:tcPr>
            <w:tcW w:w="998" w:type="dxa"/>
            <w:tcBorders>
              <w:bottom w:val="single" w:sz="4" w:space="0" w:color="auto"/>
            </w:tcBorders>
          </w:tcPr>
          <w:p w14:paraId="1B851C62" w14:textId="4DAA7D68"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bottom w:val="single" w:sz="4" w:space="0" w:color="auto"/>
            </w:tcBorders>
          </w:tcPr>
          <w:p w14:paraId="15CDE930" w14:textId="0A69B75D" w:rsidR="009B481C" w:rsidRPr="009B481C" w:rsidRDefault="009B481C" w:rsidP="004011AD">
            <w:pPr>
              <w:pStyle w:val="StijlStandaardSVVerdana10ptCursiefLinks-175cmRec"/>
              <w:jc w:val="left"/>
              <w:rPr>
                <w:i w:val="0"/>
                <w:lang w:val="nl-BE"/>
              </w:rPr>
            </w:pPr>
            <w:r w:rsidRPr="009B481C">
              <w:rPr>
                <w:i w:val="0"/>
                <w:lang w:val="nl-BE"/>
              </w:rPr>
              <w:t>Provinciale Ontwikkelingsmaatschappij Limburg (penhouder)</w:t>
            </w:r>
          </w:p>
        </w:tc>
        <w:tc>
          <w:tcPr>
            <w:tcW w:w="3828" w:type="dxa"/>
            <w:tcBorders>
              <w:bottom w:val="single" w:sz="4" w:space="0" w:color="auto"/>
            </w:tcBorders>
          </w:tcPr>
          <w:p w14:paraId="5C9EAC5F" w14:textId="18732E8F" w:rsidR="009B481C" w:rsidRPr="009B481C" w:rsidRDefault="009B481C" w:rsidP="004011AD">
            <w:pPr>
              <w:pStyle w:val="StijlStandaardSVVerdana10ptCursiefLinks-175cmRec"/>
              <w:jc w:val="left"/>
              <w:rPr>
                <w:i w:val="0"/>
                <w:lang w:val="nl-BE"/>
              </w:rPr>
            </w:pPr>
            <w:r w:rsidRPr="009B481C">
              <w:rPr>
                <w:i w:val="0"/>
                <w:lang w:val="nl-BE"/>
              </w:rPr>
              <w:t xml:space="preserve">Digital Health </w:t>
            </w:r>
            <w:proofErr w:type="spellStart"/>
            <w:r w:rsidRPr="009B481C">
              <w:rPr>
                <w:i w:val="0"/>
                <w:lang w:val="nl-BE"/>
              </w:rPr>
              <w:t>Innovation</w:t>
            </w:r>
            <w:proofErr w:type="spellEnd"/>
            <w:r w:rsidRPr="009B481C">
              <w:rPr>
                <w:i w:val="0"/>
                <w:lang w:val="nl-BE"/>
              </w:rPr>
              <w:t xml:space="preserve"> in het kader van het Europees Fonds voor Regionale Ontwikkeling</w:t>
            </w:r>
          </w:p>
        </w:tc>
        <w:tc>
          <w:tcPr>
            <w:tcW w:w="1701" w:type="dxa"/>
            <w:tcBorders>
              <w:bottom w:val="single" w:sz="4" w:space="0" w:color="auto"/>
            </w:tcBorders>
          </w:tcPr>
          <w:p w14:paraId="4E47B15F" w14:textId="1452AB6F" w:rsidR="009B481C" w:rsidRPr="009B481C" w:rsidRDefault="009B481C" w:rsidP="0062035E">
            <w:pPr>
              <w:pStyle w:val="StijlStandaardSVVerdana10ptCursiefLinks-175cmRec"/>
              <w:jc w:val="right"/>
              <w:rPr>
                <w:i w:val="0"/>
                <w:lang w:val="nl-BE"/>
              </w:rPr>
            </w:pPr>
            <w:r w:rsidRPr="009B481C">
              <w:rPr>
                <w:i w:val="0"/>
                <w:lang w:val="nl-BE"/>
              </w:rPr>
              <w:t>1 098 000</w:t>
            </w:r>
            <w:r w:rsidR="000C4C0A">
              <w:rPr>
                <w:i w:val="0"/>
                <w:lang w:val="nl-BE"/>
              </w:rPr>
              <w:t>,00</w:t>
            </w:r>
          </w:p>
        </w:tc>
        <w:tc>
          <w:tcPr>
            <w:tcW w:w="1701" w:type="dxa"/>
            <w:tcBorders>
              <w:bottom w:val="single" w:sz="4" w:space="0" w:color="auto"/>
            </w:tcBorders>
          </w:tcPr>
          <w:p w14:paraId="2F6C62D4" w14:textId="38E3C829" w:rsidR="009B481C" w:rsidRPr="009B481C" w:rsidRDefault="009B481C" w:rsidP="009B481C">
            <w:pPr>
              <w:pStyle w:val="StijlStandaardSVVerdana10ptCursiefLinks-175cmRec"/>
              <w:jc w:val="center"/>
              <w:rPr>
                <w:i w:val="0"/>
                <w:lang w:val="nl-BE"/>
              </w:rPr>
            </w:pPr>
            <w:r w:rsidRPr="009B481C">
              <w:rPr>
                <w:i w:val="0"/>
                <w:lang w:val="nl-BE"/>
              </w:rPr>
              <w:t>1/4/2018</w:t>
            </w:r>
          </w:p>
        </w:tc>
        <w:tc>
          <w:tcPr>
            <w:tcW w:w="3129" w:type="dxa"/>
            <w:tcBorders>
              <w:bottom w:val="single" w:sz="4" w:space="0" w:color="auto"/>
            </w:tcBorders>
          </w:tcPr>
          <w:p w14:paraId="6C182645" w14:textId="77777777" w:rsidR="009B481C" w:rsidRPr="009B481C" w:rsidRDefault="009B481C" w:rsidP="0012320D">
            <w:pPr>
              <w:pStyle w:val="StijlStandaardSVVerdana10ptCursiefLinks-175cmRec"/>
              <w:jc w:val="left"/>
              <w:rPr>
                <w:i w:val="0"/>
                <w:lang w:val="nl-BE"/>
              </w:rPr>
            </w:pPr>
          </w:p>
        </w:tc>
      </w:tr>
      <w:tr w:rsidR="009B481C" w:rsidRPr="009B481C" w14:paraId="32379C9E" w14:textId="77777777" w:rsidTr="0012320D">
        <w:trPr>
          <w:jc w:val="center"/>
        </w:trPr>
        <w:tc>
          <w:tcPr>
            <w:tcW w:w="998" w:type="dxa"/>
          </w:tcPr>
          <w:p w14:paraId="072BB579" w14:textId="430A6105"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5F01328B" w14:textId="6F2FD4EE" w:rsidR="009B481C" w:rsidRPr="009B481C" w:rsidRDefault="009B481C" w:rsidP="004011AD">
            <w:pPr>
              <w:pStyle w:val="StijlStandaardSVVerdana10ptCursiefLinks-175cmRec"/>
              <w:jc w:val="left"/>
              <w:rPr>
                <w:i w:val="0"/>
                <w:lang w:val="nl-BE"/>
              </w:rPr>
            </w:pPr>
            <w:r w:rsidRPr="009B481C">
              <w:rPr>
                <w:rFonts w:cs="Calibri"/>
                <w:i w:val="0"/>
                <w:color w:val="000000"/>
              </w:rPr>
              <w:t>Kinderdagverblijf 't Nestje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2DD85A6" w14:textId="23C7C641" w:rsidR="009B481C" w:rsidRPr="009B481C" w:rsidRDefault="009B481C" w:rsidP="004011AD">
            <w:pPr>
              <w:pStyle w:val="StijlStandaardSVVerdana10ptCursiefLinks-175cmRec"/>
              <w:jc w:val="left"/>
              <w:rPr>
                <w:i w:val="0"/>
                <w:lang w:val="nl-BE"/>
              </w:rPr>
            </w:pPr>
            <w:r w:rsidRPr="009B481C">
              <w:rPr>
                <w:rFonts w:cs="Calibri"/>
                <w:i w:val="0"/>
                <w:color w:val="000000"/>
              </w:rPr>
              <w:t xml:space="preserve">nieuwbouw van een kinderdagverblijf 't Nestje met 53 plaatsen in de </w:t>
            </w:r>
            <w:proofErr w:type="spellStart"/>
            <w:r w:rsidRPr="009B481C">
              <w:rPr>
                <w:rFonts w:cs="Calibri"/>
                <w:i w:val="0"/>
                <w:color w:val="000000"/>
              </w:rPr>
              <w:t>Geelsebaan</w:t>
            </w:r>
            <w:proofErr w:type="spellEnd"/>
            <w:r w:rsidRPr="009B481C">
              <w:rPr>
                <w:rFonts w:cs="Calibri"/>
                <w:i w:val="0"/>
                <w:color w:val="000000"/>
              </w:rPr>
              <w:t xml:space="preserve"> te Tessenderlo</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75D0EF6" w14:textId="45DEEB71" w:rsidR="009B481C" w:rsidRPr="009B481C" w:rsidRDefault="009B481C" w:rsidP="0062035E">
            <w:pPr>
              <w:pStyle w:val="StijlStandaardSVVerdana10ptCursiefLinks-175cmRec"/>
              <w:jc w:val="right"/>
              <w:rPr>
                <w:i w:val="0"/>
                <w:lang w:val="nl-BE"/>
              </w:rPr>
            </w:pPr>
            <w:r w:rsidRPr="009B481C">
              <w:rPr>
                <w:i w:val="0"/>
                <w:lang w:val="nl-BE"/>
              </w:rPr>
              <w:t>879 109,40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13F584" w14:textId="73E262BD" w:rsidR="009B481C" w:rsidRPr="009B481C" w:rsidRDefault="009B481C" w:rsidP="009B481C">
            <w:pPr>
              <w:pStyle w:val="StijlStandaardSVVerdana10ptCursiefLinks-175cmRec"/>
              <w:jc w:val="center"/>
              <w:rPr>
                <w:i w:val="0"/>
                <w:lang w:val="nl-BE"/>
              </w:rPr>
            </w:pPr>
            <w:r w:rsidRPr="009B481C">
              <w:rPr>
                <w:rFonts w:cs="Calibri"/>
                <w:i w:val="0"/>
                <w:color w:val="000000"/>
              </w:rPr>
              <w:t>15/03/2017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0BEB66C" w14:textId="46BCFC71" w:rsidR="009B481C" w:rsidRPr="009B481C" w:rsidRDefault="009B481C" w:rsidP="0012320D">
            <w:pPr>
              <w:pStyle w:val="StijlStandaardSVVerdana10ptCursiefLinks-175cmRec"/>
              <w:jc w:val="left"/>
              <w:rPr>
                <w:i w:val="0"/>
                <w:lang w:val="nl-BE"/>
              </w:rPr>
            </w:pPr>
            <w:r w:rsidRPr="009B481C">
              <w:rPr>
                <w:rFonts w:cs="Calibri"/>
                <w:i w:val="0"/>
                <w:color w:val="000000"/>
              </w:rPr>
              <w:t>Tessenderlo</w:t>
            </w:r>
          </w:p>
        </w:tc>
      </w:tr>
      <w:tr w:rsidR="009B481C" w:rsidRPr="009B481C" w14:paraId="28BBEC9C" w14:textId="77777777" w:rsidTr="0012320D">
        <w:trPr>
          <w:cantSplit/>
          <w:jc w:val="center"/>
        </w:trPr>
        <w:tc>
          <w:tcPr>
            <w:tcW w:w="998" w:type="dxa"/>
            <w:tcBorders>
              <w:top w:val="single" w:sz="4" w:space="0" w:color="auto"/>
            </w:tcBorders>
          </w:tcPr>
          <w:p w14:paraId="5106ED9D" w14:textId="0038D829" w:rsidR="009B481C" w:rsidRPr="009B481C" w:rsidRDefault="009B481C" w:rsidP="004011AD">
            <w:pPr>
              <w:pStyle w:val="StijlStandaardSVVerdana10ptCursiefLinks-175cmRec"/>
              <w:jc w:val="center"/>
              <w:rPr>
                <w:i w:val="0"/>
                <w:lang w:val="nl-BE"/>
              </w:rPr>
            </w:pPr>
            <w:r w:rsidRPr="009B481C">
              <w:rPr>
                <w:i w:val="0"/>
                <w:lang w:val="nl-BE"/>
              </w:rPr>
              <w:lastRenderedPageBreak/>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3E156C23" w14:textId="19089890" w:rsidR="009B481C" w:rsidRPr="009B481C" w:rsidRDefault="009B481C" w:rsidP="004011AD">
            <w:pPr>
              <w:pStyle w:val="StijlStandaardSVVerdana10ptCursiefLinks-175cmRec"/>
              <w:jc w:val="left"/>
              <w:rPr>
                <w:i w:val="0"/>
                <w:lang w:val="nl-BE"/>
              </w:rPr>
            </w:pPr>
            <w:r w:rsidRPr="009B481C">
              <w:rPr>
                <w:rFonts w:cs="Calibri"/>
                <w:i w:val="0"/>
                <w:color w:val="000000"/>
              </w:rPr>
              <w:t>Begeleidingscentrum Ter Heide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1D670E3" w14:textId="420D727F" w:rsidR="009B481C" w:rsidRPr="009B481C" w:rsidRDefault="009B481C" w:rsidP="004011AD">
            <w:pPr>
              <w:pStyle w:val="StijlStandaardSVVerdana10ptCursiefLinks-175cmRec"/>
              <w:jc w:val="left"/>
              <w:rPr>
                <w:i w:val="0"/>
                <w:lang w:val="nl-BE"/>
              </w:rPr>
            </w:pPr>
            <w:r w:rsidRPr="009B481C">
              <w:rPr>
                <w:rFonts w:cs="Calibri"/>
                <w:i w:val="0"/>
                <w:color w:val="000000"/>
              </w:rPr>
              <w:t>nieuwbouw van 4 woonhuizen voor 40 minderjarigen en een dagcentrum/semi-internaat voor 48 volwassenen en minderjarigen (capaciteitsvervanging) te Zonhoven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B56790" w14:textId="13FB3288" w:rsidR="009B481C" w:rsidRPr="009B481C" w:rsidRDefault="009B481C" w:rsidP="0062035E">
            <w:pPr>
              <w:pStyle w:val="StijlStandaardSVVerdana10ptCursiefLinks-175cmRec"/>
              <w:jc w:val="right"/>
              <w:rPr>
                <w:i w:val="0"/>
                <w:lang w:val="nl-BE"/>
              </w:rPr>
            </w:pPr>
            <w:r w:rsidRPr="009B481C">
              <w:rPr>
                <w:rFonts w:cs="Calibri"/>
                <w:i w:val="0"/>
                <w:color w:val="000000"/>
              </w:rPr>
              <w:t>3 568 483,51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52FADE" w14:textId="4EF2EAFD" w:rsidR="009B481C" w:rsidRPr="009B481C" w:rsidRDefault="009B481C" w:rsidP="009B481C">
            <w:pPr>
              <w:pStyle w:val="StijlStandaardSVVerdana10ptCursiefLinks-175cmRec"/>
              <w:jc w:val="center"/>
              <w:rPr>
                <w:i w:val="0"/>
                <w:lang w:val="nl-BE"/>
              </w:rPr>
            </w:pPr>
            <w:r w:rsidRPr="009B481C">
              <w:rPr>
                <w:rFonts w:cs="Calibri"/>
                <w:i w:val="0"/>
                <w:color w:val="000000"/>
              </w:rPr>
              <w:t>15/06/2017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66F04A5" w14:textId="5B2D6632" w:rsidR="009B481C" w:rsidRPr="009B481C" w:rsidRDefault="009B481C" w:rsidP="0012320D">
            <w:pPr>
              <w:pStyle w:val="StijlStandaardSVVerdana10ptCursiefLinks-175cmRec"/>
              <w:jc w:val="left"/>
              <w:rPr>
                <w:i w:val="0"/>
                <w:lang w:val="nl-BE"/>
              </w:rPr>
            </w:pPr>
            <w:r w:rsidRPr="009B481C">
              <w:rPr>
                <w:rFonts w:cs="Calibri"/>
                <w:i w:val="0"/>
                <w:color w:val="000000"/>
              </w:rPr>
              <w:t>Genk</w:t>
            </w:r>
          </w:p>
        </w:tc>
      </w:tr>
      <w:tr w:rsidR="009B481C" w:rsidRPr="009B481C" w14:paraId="36400255" w14:textId="77777777" w:rsidTr="0012320D">
        <w:trPr>
          <w:jc w:val="center"/>
        </w:trPr>
        <w:tc>
          <w:tcPr>
            <w:tcW w:w="998" w:type="dxa"/>
          </w:tcPr>
          <w:p w14:paraId="317F4834" w14:textId="4D6AFF53"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45CC867F" w14:textId="79D18794" w:rsidR="009B481C" w:rsidRPr="009B481C" w:rsidRDefault="009B481C" w:rsidP="004011AD">
            <w:pPr>
              <w:pStyle w:val="StijlStandaardSVVerdana10ptCursiefLinks-175cmRec"/>
              <w:jc w:val="left"/>
              <w:rPr>
                <w:i w:val="0"/>
                <w:lang w:val="nl-BE"/>
              </w:rPr>
            </w:pPr>
            <w:r w:rsidRPr="009B481C">
              <w:rPr>
                <w:rFonts w:cs="Calibri"/>
                <w:i w:val="0"/>
                <w:color w:val="000000"/>
              </w:rPr>
              <w:t>Onthaal-, Oriëntatie en Observatiecentrum Kompas</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B01C54F" w14:textId="18EE4589" w:rsidR="009B481C" w:rsidRPr="009B481C" w:rsidRDefault="009B481C" w:rsidP="004011AD">
            <w:pPr>
              <w:pStyle w:val="StijlStandaardSVVerdana10ptCursiefLinks-175cmRec"/>
              <w:jc w:val="left"/>
              <w:rPr>
                <w:i w:val="0"/>
                <w:lang w:val="nl-BE"/>
              </w:rPr>
            </w:pPr>
            <w:r w:rsidRPr="009B481C">
              <w:rPr>
                <w:rFonts w:cs="Calibri"/>
                <w:i w:val="0"/>
                <w:color w:val="000000"/>
              </w:rPr>
              <w:t xml:space="preserve">nieuwbouw voor het Onthaal-, Oriëntatie- en Observatiecentrum Kompas (16 verblijfsmodules en 23 modules diagnostiek) in de </w:t>
            </w:r>
            <w:proofErr w:type="spellStart"/>
            <w:r w:rsidRPr="009B481C">
              <w:rPr>
                <w:rFonts w:cs="Calibri"/>
                <w:i w:val="0"/>
                <w:color w:val="000000"/>
              </w:rPr>
              <w:t>Windekestraat</w:t>
            </w:r>
            <w:proofErr w:type="spellEnd"/>
            <w:r w:rsidRPr="009B481C">
              <w:rPr>
                <w:rFonts w:cs="Calibri"/>
                <w:i w:val="0"/>
                <w:color w:val="000000"/>
              </w:rPr>
              <w:t xml:space="preserve"> te Genk</w:t>
            </w:r>
          </w:p>
        </w:tc>
        <w:tc>
          <w:tcPr>
            <w:tcW w:w="1701" w:type="dxa"/>
            <w:tcBorders>
              <w:top w:val="nil"/>
              <w:left w:val="single" w:sz="4" w:space="0" w:color="auto"/>
              <w:bottom w:val="single" w:sz="4" w:space="0" w:color="auto"/>
              <w:right w:val="single" w:sz="4" w:space="0" w:color="auto"/>
            </w:tcBorders>
            <w:shd w:val="clear" w:color="000000" w:fill="FFFFFF"/>
          </w:tcPr>
          <w:p w14:paraId="0DFB6069" w14:textId="26CE5523" w:rsidR="009B481C" w:rsidRPr="009B481C" w:rsidRDefault="009B481C" w:rsidP="0062035E">
            <w:pPr>
              <w:pStyle w:val="StijlStandaardSVVerdana10ptCursiefLinks-175cmRec"/>
              <w:jc w:val="right"/>
              <w:rPr>
                <w:i w:val="0"/>
                <w:lang w:val="nl-BE"/>
              </w:rPr>
            </w:pPr>
            <w:r w:rsidRPr="009B481C">
              <w:rPr>
                <w:rFonts w:cs="Calibri"/>
                <w:i w:val="0"/>
              </w:rPr>
              <w:t>1 505 252,24</w:t>
            </w:r>
          </w:p>
        </w:tc>
        <w:tc>
          <w:tcPr>
            <w:tcW w:w="1701" w:type="dxa"/>
            <w:tcBorders>
              <w:top w:val="nil"/>
              <w:left w:val="single" w:sz="4" w:space="0" w:color="auto"/>
              <w:bottom w:val="single" w:sz="4" w:space="0" w:color="auto"/>
              <w:right w:val="single" w:sz="4" w:space="0" w:color="auto"/>
            </w:tcBorders>
            <w:shd w:val="clear" w:color="auto" w:fill="auto"/>
          </w:tcPr>
          <w:p w14:paraId="7FAE6798" w14:textId="582DCF57" w:rsidR="009B481C" w:rsidRPr="009B481C" w:rsidRDefault="009B481C" w:rsidP="009B481C">
            <w:pPr>
              <w:pStyle w:val="StijlStandaardSVVerdana10ptCursiefLinks-175cmRec"/>
              <w:jc w:val="center"/>
              <w:rPr>
                <w:i w:val="0"/>
                <w:lang w:val="nl-BE"/>
              </w:rPr>
            </w:pPr>
            <w:r w:rsidRPr="009B481C">
              <w:rPr>
                <w:rFonts w:cs="Calibri"/>
                <w:i w:val="0"/>
              </w:rPr>
              <w:t>14/09/2017</w:t>
            </w:r>
          </w:p>
        </w:tc>
        <w:tc>
          <w:tcPr>
            <w:tcW w:w="3129" w:type="dxa"/>
            <w:tcBorders>
              <w:top w:val="nil"/>
              <w:left w:val="single" w:sz="4" w:space="0" w:color="auto"/>
              <w:bottom w:val="single" w:sz="4" w:space="0" w:color="auto"/>
              <w:right w:val="single" w:sz="4" w:space="0" w:color="auto"/>
            </w:tcBorders>
            <w:shd w:val="clear" w:color="auto" w:fill="auto"/>
          </w:tcPr>
          <w:p w14:paraId="60C92F0C" w14:textId="77B6829F" w:rsidR="009B481C" w:rsidRPr="009B481C" w:rsidRDefault="009B481C" w:rsidP="0012320D">
            <w:pPr>
              <w:pStyle w:val="StijlStandaardSVVerdana10ptCursiefLinks-175cmRec"/>
              <w:jc w:val="left"/>
              <w:rPr>
                <w:i w:val="0"/>
                <w:lang w:val="nl-BE"/>
              </w:rPr>
            </w:pPr>
            <w:r w:rsidRPr="009B481C">
              <w:rPr>
                <w:rFonts w:cs="Calibri"/>
                <w:i w:val="0"/>
              </w:rPr>
              <w:t>Lanaken</w:t>
            </w:r>
          </w:p>
        </w:tc>
      </w:tr>
      <w:tr w:rsidR="009B481C" w:rsidRPr="009B481C" w14:paraId="2E9DE570" w14:textId="77777777" w:rsidTr="0012320D">
        <w:trPr>
          <w:jc w:val="center"/>
        </w:trPr>
        <w:tc>
          <w:tcPr>
            <w:tcW w:w="998" w:type="dxa"/>
          </w:tcPr>
          <w:p w14:paraId="5DDFBE60" w14:textId="1CD1E068"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7828F60F" w14:textId="764B2C9A" w:rsidR="009B481C" w:rsidRPr="009B481C" w:rsidRDefault="009B481C" w:rsidP="004011AD">
            <w:pPr>
              <w:pStyle w:val="StijlStandaardSVVerdana10ptCursiefLinks-175cmRec"/>
              <w:jc w:val="left"/>
              <w:rPr>
                <w:i w:val="0"/>
                <w:lang w:val="nl-BE"/>
              </w:rPr>
            </w:pPr>
            <w:r w:rsidRPr="009B481C">
              <w:rPr>
                <w:rFonts w:cs="Calibri"/>
                <w:i w:val="0"/>
                <w:color w:val="000000"/>
              </w:rPr>
              <w:t>Woonzorgcentrum Sint-Antonius</w:t>
            </w:r>
          </w:p>
        </w:tc>
        <w:tc>
          <w:tcPr>
            <w:tcW w:w="3828" w:type="dxa"/>
            <w:tcBorders>
              <w:top w:val="nil"/>
              <w:left w:val="single" w:sz="4" w:space="0" w:color="auto"/>
              <w:bottom w:val="single" w:sz="4" w:space="0" w:color="auto"/>
              <w:right w:val="single" w:sz="4" w:space="0" w:color="auto"/>
            </w:tcBorders>
            <w:shd w:val="clear" w:color="auto" w:fill="auto"/>
          </w:tcPr>
          <w:p w14:paraId="6B973ED1" w14:textId="07EE529E" w:rsidR="009B481C" w:rsidRPr="009B481C" w:rsidRDefault="009B481C" w:rsidP="004011AD">
            <w:pPr>
              <w:pStyle w:val="StijlStandaardSVVerdana10ptCursiefLinks-175cmRec"/>
              <w:jc w:val="left"/>
              <w:rPr>
                <w:i w:val="0"/>
                <w:lang w:val="nl-BE"/>
              </w:rPr>
            </w:pPr>
            <w:r w:rsidRPr="009B481C">
              <w:rPr>
                <w:rFonts w:cs="Calibri"/>
                <w:i w:val="0"/>
              </w:rPr>
              <w:t xml:space="preserve">verbouwing van een </w:t>
            </w:r>
            <w:proofErr w:type="spellStart"/>
            <w:r w:rsidRPr="009B481C">
              <w:rPr>
                <w:rFonts w:cs="Calibri"/>
                <w:i w:val="0"/>
              </w:rPr>
              <w:t>dagverzorgingscentrum</w:t>
            </w:r>
            <w:proofErr w:type="spellEnd"/>
            <w:r w:rsidRPr="009B481C">
              <w:rPr>
                <w:rFonts w:cs="Calibri"/>
                <w:i w:val="0"/>
              </w:rPr>
              <w:t xml:space="preserve"> te Peer</w:t>
            </w:r>
          </w:p>
        </w:tc>
        <w:tc>
          <w:tcPr>
            <w:tcW w:w="1701" w:type="dxa"/>
            <w:tcBorders>
              <w:top w:val="nil"/>
              <w:left w:val="single" w:sz="4" w:space="0" w:color="auto"/>
              <w:bottom w:val="single" w:sz="4" w:space="0" w:color="auto"/>
              <w:right w:val="single" w:sz="4" w:space="0" w:color="auto"/>
            </w:tcBorders>
            <w:shd w:val="clear" w:color="auto" w:fill="auto"/>
          </w:tcPr>
          <w:p w14:paraId="2451BEE1" w14:textId="54A4EF5D" w:rsidR="009B481C" w:rsidRPr="009B481C" w:rsidRDefault="009B481C" w:rsidP="0062035E">
            <w:pPr>
              <w:pStyle w:val="StijlStandaardSVVerdana10ptCursiefLinks-175cmRec"/>
              <w:jc w:val="right"/>
              <w:rPr>
                <w:i w:val="0"/>
                <w:lang w:val="nl-BE"/>
              </w:rPr>
            </w:pPr>
            <w:r w:rsidRPr="009B481C">
              <w:rPr>
                <w:rFonts w:cs="Calibri"/>
                <w:i w:val="0"/>
              </w:rPr>
              <w:t>270 554,70</w:t>
            </w:r>
          </w:p>
        </w:tc>
        <w:tc>
          <w:tcPr>
            <w:tcW w:w="1701" w:type="dxa"/>
            <w:tcBorders>
              <w:top w:val="nil"/>
              <w:left w:val="single" w:sz="4" w:space="0" w:color="auto"/>
              <w:bottom w:val="single" w:sz="4" w:space="0" w:color="auto"/>
              <w:right w:val="single" w:sz="4" w:space="0" w:color="auto"/>
            </w:tcBorders>
            <w:shd w:val="clear" w:color="auto" w:fill="auto"/>
          </w:tcPr>
          <w:p w14:paraId="6F148764" w14:textId="707817DE" w:rsidR="009B481C" w:rsidRPr="009B481C" w:rsidRDefault="009B481C" w:rsidP="009B481C">
            <w:pPr>
              <w:pStyle w:val="StijlStandaardSVVerdana10ptCursiefLinks-175cmRec"/>
              <w:jc w:val="center"/>
              <w:rPr>
                <w:i w:val="0"/>
                <w:lang w:val="nl-BE"/>
              </w:rPr>
            </w:pPr>
            <w:r w:rsidRPr="009B481C">
              <w:rPr>
                <w:rFonts w:cs="Calibri"/>
                <w:i w:val="0"/>
              </w:rPr>
              <w:t>26/09/2017</w:t>
            </w:r>
          </w:p>
        </w:tc>
        <w:tc>
          <w:tcPr>
            <w:tcW w:w="3129" w:type="dxa"/>
            <w:tcBorders>
              <w:top w:val="nil"/>
              <w:left w:val="single" w:sz="4" w:space="0" w:color="auto"/>
              <w:bottom w:val="single" w:sz="4" w:space="0" w:color="auto"/>
              <w:right w:val="single" w:sz="4" w:space="0" w:color="auto"/>
            </w:tcBorders>
            <w:shd w:val="clear" w:color="auto" w:fill="auto"/>
          </w:tcPr>
          <w:p w14:paraId="019AF660" w14:textId="2FBE14A2" w:rsidR="009B481C" w:rsidRPr="009B481C" w:rsidRDefault="009B481C" w:rsidP="0012320D">
            <w:pPr>
              <w:pStyle w:val="StijlStandaardSVVerdana10ptCursiefLinks-175cmRec"/>
              <w:jc w:val="left"/>
              <w:rPr>
                <w:i w:val="0"/>
                <w:lang w:val="nl-BE"/>
              </w:rPr>
            </w:pPr>
            <w:r w:rsidRPr="009B481C">
              <w:rPr>
                <w:rFonts w:cs="Calibri"/>
                <w:i w:val="0"/>
              </w:rPr>
              <w:t>Peer</w:t>
            </w:r>
          </w:p>
        </w:tc>
      </w:tr>
      <w:tr w:rsidR="009B481C" w:rsidRPr="009B481C" w14:paraId="6DEEBF8F" w14:textId="77777777" w:rsidTr="0012320D">
        <w:trPr>
          <w:jc w:val="center"/>
        </w:trPr>
        <w:tc>
          <w:tcPr>
            <w:tcW w:w="998" w:type="dxa"/>
          </w:tcPr>
          <w:p w14:paraId="2266B091" w14:textId="7AB2AA7E"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4FCE8413" w14:textId="3CFB0941" w:rsidR="009B481C" w:rsidRPr="009B481C" w:rsidRDefault="009B481C" w:rsidP="004011AD">
            <w:pPr>
              <w:pStyle w:val="StijlStandaardSVVerdana10ptCursiefLinks-175cmRec"/>
              <w:jc w:val="left"/>
              <w:rPr>
                <w:i w:val="0"/>
                <w:lang w:val="nl-BE"/>
              </w:rPr>
            </w:pPr>
            <w:r w:rsidRPr="009B481C">
              <w:rPr>
                <w:rFonts w:cs="Calibri"/>
                <w:i w:val="0"/>
                <w:color w:val="000000"/>
              </w:rPr>
              <w:t>Woonzorgcentrum Sint-Anna</w:t>
            </w:r>
          </w:p>
        </w:tc>
        <w:tc>
          <w:tcPr>
            <w:tcW w:w="3828" w:type="dxa"/>
            <w:tcBorders>
              <w:top w:val="nil"/>
              <w:left w:val="single" w:sz="4" w:space="0" w:color="auto"/>
              <w:bottom w:val="single" w:sz="4" w:space="0" w:color="auto"/>
              <w:right w:val="single" w:sz="4" w:space="0" w:color="auto"/>
            </w:tcBorders>
            <w:shd w:val="clear" w:color="auto" w:fill="auto"/>
          </w:tcPr>
          <w:p w14:paraId="58907035" w14:textId="5CE43390" w:rsidR="009B481C" w:rsidRPr="009B481C" w:rsidRDefault="009B481C" w:rsidP="004011AD">
            <w:pPr>
              <w:pStyle w:val="StijlStandaardSVVerdana10ptCursiefLinks-175cmRec"/>
              <w:jc w:val="left"/>
              <w:rPr>
                <w:i w:val="0"/>
                <w:lang w:val="nl-BE"/>
              </w:rPr>
            </w:pPr>
            <w:r w:rsidRPr="009B481C">
              <w:rPr>
                <w:rFonts w:cs="Calibri"/>
                <w:i w:val="0"/>
                <w:color w:val="000000"/>
              </w:rPr>
              <w:t xml:space="preserve">nieuwbouw van een </w:t>
            </w:r>
            <w:proofErr w:type="spellStart"/>
            <w:r w:rsidRPr="009B481C">
              <w:rPr>
                <w:rFonts w:cs="Calibri"/>
                <w:i w:val="0"/>
                <w:color w:val="000000"/>
              </w:rPr>
              <w:t>dagverzorgingscentrum</w:t>
            </w:r>
            <w:proofErr w:type="spellEnd"/>
            <w:r w:rsidRPr="009B481C">
              <w:rPr>
                <w:rFonts w:cs="Calibri"/>
                <w:i w:val="0"/>
                <w:color w:val="000000"/>
              </w:rPr>
              <w:t xml:space="preserve"> in de Europalaan te Lanaken</w:t>
            </w:r>
          </w:p>
        </w:tc>
        <w:tc>
          <w:tcPr>
            <w:tcW w:w="1701" w:type="dxa"/>
            <w:tcBorders>
              <w:top w:val="nil"/>
              <w:left w:val="single" w:sz="4" w:space="0" w:color="auto"/>
              <w:bottom w:val="single" w:sz="4" w:space="0" w:color="auto"/>
              <w:right w:val="single" w:sz="4" w:space="0" w:color="auto"/>
            </w:tcBorders>
            <w:shd w:val="clear" w:color="auto" w:fill="auto"/>
          </w:tcPr>
          <w:p w14:paraId="382D90AC" w14:textId="567F9FD8" w:rsidR="009B481C" w:rsidRPr="009B481C" w:rsidRDefault="009B481C" w:rsidP="0062035E">
            <w:pPr>
              <w:pStyle w:val="StijlStandaardSVVerdana10ptCursiefLinks-175cmRec"/>
              <w:jc w:val="right"/>
              <w:rPr>
                <w:i w:val="0"/>
                <w:lang w:val="nl-BE"/>
              </w:rPr>
            </w:pPr>
            <w:r w:rsidRPr="009B481C">
              <w:rPr>
                <w:rFonts w:cs="Calibri"/>
                <w:i w:val="0"/>
                <w:color w:val="000000"/>
              </w:rPr>
              <w:t>343 704,06</w:t>
            </w:r>
          </w:p>
        </w:tc>
        <w:tc>
          <w:tcPr>
            <w:tcW w:w="1701" w:type="dxa"/>
            <w:tcBorders>
              <w:top w:val="nil"/>
              <w:left w:val="single" w:sz="4" w:space="0" w:color="auto"/>
              <w:bottom w:val="single" w:sz="4" w:space="0" w:color="auto"/>
              <w:right w:val="single" w:sz="4" w:space="0" w:color="auto"/>
            </w:tcBorders>
            <w:shd w:val="clear" w:color="auto" w:fill="auto"/>
          </w:tcPr>
          <w:p w14:paraId="4713F425" w14:textId="4A3882A1" w:rsidR="009B481C" w:rsidRPr="009B481C" w:rsidRDefault="009B481C" w:rsidP="009B481C">
            <w:pPr>
              <w:pStyle w:val="StijlStandaardSVVerdana10ptCursiefLinks-175cmRec"/>
              <w:jc w:val="center"/>
              <w:rPr>
                <w:i w:val="0"/>
                <w:lang w:val="nl-BE"/>
              </w:rPr>
            </w:pPr>
            <w:r w:rsidRPr="009B481C">
              <w:rPr>
                <w:rFonts w:cs="Calibri"/>
                <w:i w:val="0"/>
                <w:color w:val="000000"/>
              </w:rPr>
              <w:t>23/11/2017</w:t>
            </w:r>
          </w:p>
        </w:tc>
        <w:tc>
          <w:tcPr>
            <w:tcW w:w="3129" w:type="dxa"/>
            <w:tcBorders>
              <w:top w:val="nil"/>
              <w:left w:val="single" w:sz="4" w:space="0" w:color="auto"/>
              <w:bottom w:val="single" w:sz="4" w:space="0" w:color="auto"/>
              <w:right w:val="single" w:sz="4" w:space="0" w:color="auto"/>
            </w:tcBorders>
            <w:shd w:val="clear" w:color="auto" w:fill="auto"/>
          </w:tcPr>
          <w:p w14:paraId="638A0B3A" w14:textId="2A2A62E5" w:rsidR="009B481C" w:rsidRPr="009B481C" w:rsidRDefault="009B481C" w:rsidP="0012320D">
            <w:pPr>
              <w:pStyle w:val="StijlStandaardSVVerdana10ptCursiefLinks-175cmRec"/>
              <w:jc w:val="left"/>
              <w:rPr>
                <w:i w:val="0"/>
                <w:lang w:val="nl-BE"/>
              </w:rPr>
            </w:pPr>
            <w:r w:rsidRPr="009B481C">
              <w:rPr>
                <w:rFonts w:cs="Calibri"/>
                <w:i w:val="0"/>
                <w:color w:val="000000"/>
              </w:rPr>
              <w:t>Lanaken</w:t>
            </w:r>
          </w:p>
        </w:tc>
      </w:tr>
      <w:tr w:rsidR="009B481C" w:rsidRPr="009B481C" w14:paraId="216CBBC9" w14:textId="77777777" w:rsidTr="0012320D">
        <w:trPr>
          <w:jc w:val="center"/>
        </w:trPr>
        <w:tc>
          <w:tcPr>
            <w:tcW w:w="998" w:type="dxa"/>
            <w:tcBorders>
              <w:bottom w:val="single" w:sz="4" w:space="0" w:color="auto"/>
            </w:tcBorders>
          </w:tcPr>
          <w:p w14:paraId="5C635F40" w14:textId="4F3C52F9"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60A63B69" w14:textId="059EDF74" w:rsidR="009B481C" w:rsidRPr="009B481C" w:rsidRDefault="009B481C" w:rsidP="004011AD">
            <w:pPr>
              <w:pStyle w:val="StijlStandaardSVVerdana10ptCursiefLinks-175cmRec"/>
              <w:jc w:val="left"/>
              <w:rPr>
                <w:i w:val="0"/>
                <w:lang w:val="nl-BE"/>
              </w:rPr>
            </w:pPr>
            <w:proofErr w:type="spellStart"/>
            <w:r w:rsidRPr="009B481C">
              <w:rPr>
                <w:rFonts w:cs="Calibri"/>
                <w:i w:val="0"/>
                <w:color w:val="000000"/>
              </w:rPr>
              <w:t>Dagverzorgings</w:t>
            </w:r>
            <w:proofErr w:type="spellEnd"/>
            <w:r w:rsidRPr="009B481C">
              <w:rPr>
                <w:rFonts w:cs="Calibri"/>
                <w:i w:val="0"/>
                <w:color w:val="000000"/>
              </w:rPr>
              <w:t>-centrum Den Boogerd</w:t>
            </w:r>
          </w:p>
        </w:tc>
        <w:tc>
          <w:tcPr>
            <w:tcW w:w="3828" w:type="dxa"/>
            <w:tcBorders>
              <w:top w:val="nil"/>
              <w:left w:val="single" w:sz="4" w:space="0" w:color="auto"/>
              <w:bottom w:val="single" w:sz="4" w:space="0" w:color="auto"/>
              <w:right w:val="single" w:sz="4" w:space="0" w:color="auto"/>
            </w:tcBorders>
            <w:shd w:val="clear" w:color="auto" w:fill="auto"/>
          </w:tcPr>
          <w:p w14:paraId="6B4A0D7D" w14:textId="399B160C" w:rsidR="009B481C" w:rsidRPr="009B481C" w:rsidRDefault="009B481C" w:rsidP="004011AD">
            <w:pPr>
              <w:pStyle w:val="StijlStandaardSVVerdana10ptCursiefLinks-175cmRec"/>
              <w:jc w:val="left"/>
              <w:rPr>
                <w:i w:val="0"/>
                <w:lang w:val="nl-BE"/>
              </w:rPr>
            </w:pPr>
            <w:r w:rsidRPr="009B481C">
              <w:rPr>
                <w:rFonts w:cs="Calibri"/>
                <w:i w:val="0"/>
                <w:color w:val="000000"/>
              </w:rPr>
              <w:t xml:space="preserve">nieuwbouw van een </w:t>
            </w:r>
            <w:proofErr w:type="spellStart"/>
            <w:r w:rsidRPr="009B481C">
              <w:rPr>
                <w:rFonts w:cs="Calibri"/>
                <w:i w:val="0"/>
                <w:color w:val="000000"/>
              </w:rPr>
              <w:t>dagverzorgingscentrum</w:t>
            </w:r>
            <w:proofErr w:type="spellEnd"/>
            <w:r w:rsidRPr="009B481C">
              <w:rPr>
                <w:rFonts w:cs="Calibri"/>
                <w:i w:val="0"/>
                <w:color w:val="000000"/>
              </w:rPr>
              <w:t xml:space="preserve"> (capaciteitsuitbreiding) in de Hoekstraat te Hechtel-Eksel</w:t>
            </w:r>
          </w:p>
        </w:tc>
        <w:tc>
          <w:tcPr>
            <w:tcW w:w="1701" w:type="dxa"/>
            <w:tcBorders>
              <w:top w:val="nil"/>
              <w:left w:val="single" w:sz="4" w:space="0" w:color="auto"/>
              <w:bottom w:val="single" w:sz="4" w:space="0" w:color="auto"/>
              <w:right w:val="single" w:sz="4" w:space="0" w:color="auto"/>
            </w:tcBorders>
            <w:shd w:val="clear" w:color="auto" w:fill="auto"/>
          </w:tcPr>
          <w:p w14:paraId="12F45C30" w14:textId="7924123C" w:rsidR="009B481C" w:rsidRPr="009B481C" w:rsidRDefault="009B481C" w:rsidP="0062035E">
            <w:pPr>
              <w:pStyle w:val="StijlStandaardSVVerdana10ptCursiefLinks-175cmRec"/>
              <w:jc w:val="right"/>
              <w:rPr>
                <w:i w:val="0"/>
                <w:lang w:val="nl-BE"/>
              </w:rPr>
            </w:pPr>
            <w:r w:rsidRPr="009B481C">
              <w:rPr>
                <w:rFonts w:cs="Calibri"/>
                <w:i w:val="0"/>
                <w:color w:val="000000"/>
              </w:rPr>
              <w:t>358 820,16</w:t>
            </w:r>
          </w:p>
        </w:tc>
        <w:tc>
          <w:tcPr>
            <w:tcW w:w="1701" w:type="dxa"/>
            <w:tcBorders>
              <w:top w:val="nil"/>
              <w:left w:val="single" w:sz="4" w:space="0" w:color="auto"/>
              <w:bottom w:val="single" w:sz="4" w:space="0" w:color="auto"/>
              <w:right w:val="single" w:sz="4" w:space="0" w:color="auto"/>
            </w:tcBorders>
            <w:shd w:val="clear" w:color="auto" w:fill="auto"/>
          </w:tcPr>
          <w:p w14:paraId="438166F1" w14:textId="74F83260" w:rsidR="009B481C" w:rsidRPr="009B481C" w:rsidRDefault="009B481C" w:rsidP="009B481C">
            <w:pPr>
              <w:pStyle w:val="StijlStandaardSVVerdana10ptCursiefLinks-175cmRec"/>
              <w:jc w:val="center"/>
              <w:rPr>
                <w:i w:val="0"/>
                <w:lang w:val="nl-BE"/>
              </w:rPr>
            </w:pPr>
            <w:r w:rsidRPr="009B481C">
              <w:rPr>
                <w:rFonts w:cs="Calibri"/>
                <w:i w:val="0"/>
                <w:color w:val="000000"/>
              </w:rPr>
              <w:t>18/12/2017</w:t>
            </w:r>
          </w:p>
        </w:tc>
        <w:tc>
          <w:tcPr>
            <w:tcW w:w="3129" w:type="dxa"/>
            <w:tcBorders>
              <w:top w:val="nil"/>
              <w:left w:val="single" w:sz="4" w:space="0" w:color="auto"/>
              <w:bottom w:val="single" w:sz="4" w:space="0" w:color="auto"/>
              <w:right w:val="single" w:sz="4" w:space="0" w:color="auto"/>
            </w:tcBorders>
            <w:shd w:val="clear" w:color="auto" w:fill="auto"/>
          </w:tcPr>
          <w:p w14:paraId="56570CA8" w14:textId="3720AF14" w:rsidR="009B481C" w:rsidRPr="009B481C" w:rsidRDefault="009B481C" w:rsidP="0012320D">
            <w:pPr>
              <w:pStyle w:val="StijlStandaardSVVerdana10ptCursiefLinks-175cmRec"/>
              <w:jc w:val="left"/>
              <w:rPr>
                <w:i w:val="0"/>
                <w:lang w:val="nl-BE"/>
              </w:rPr>
            </w:pPr>
            <w:r w:rsidRPr="009B481C">
              <w:rPr>
                <w:rFonts w:cs="Calibri"/>
                <w:i w:val="0"/>
                <w:color w:val="000000"/>
              </w:rPr>
              <w:t>Hechtel-Eksel</w:t>
            </w:r>
          </w:p>
        </w:tc>
      </w:tr>
      <w:tr w:rsidR="009B481C" w:rsidRPr="009B481C" w14:paraId="3F4ED98D"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shd w:val="clear" w:color="auto" w:fill="auto"/>
          </w:tcPr>
          <w:p w14:paraId="7CC64256" w14:textId="598E6C9A"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5CEBC551" w14:textId="3A495174"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Arbeidscentrum de Wroeter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BFD99CD" w14:textId="46AF6B3A"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024476" w14:textId="6FADA0A0"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32.418,68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09276E" w14:textId="26FA094F"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73A6228" w14:textId="6DD5770A"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Kortessem</w:t>
            </w:r>
          </w:p>
        </w:tc>
      </w:tr>
      <w:tr w:rsidR="009B481C" w:rsidRPr="009B481C" w14:paraId="4FDAB192"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6B56789B" w14:textId="47E93B64"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6F5DB37D" w14:textId="4181E291" w:rsidR="009B481C" w:rsidRPr="009B481C" w:rsidRDefault="0012320D" w:rsidP="004011AD">
            <w:pPr>
              <w:pStyle w:val="StijlStandaardSVVerdana10ptCursiefLinks-175cmRec"/>
              <w:jc w:val="left"/>
              <w:rPr>
                <w:rFonts w:cs="Calibri"/>
                <w:i w:val="0"/>
                <w:color w:val="000000"/>
              </w:rPr>
            </w:pPr>
            <w:proofErr w:type="spellStart"/>
            <w:r>
              <w:rPr>
                <w:rFonts w:cs="Calibri"/>
                <w:i w:val="0"/>
                <w:color w:val="000000"/>
              </w:rPr>
              <w:t>Arbeidscentrum</w:t>
            </w:r>
            <w:r w:rsidR="009B481C" w:rsidRPr="009B481C">
              <w:rPr>
                <w:rFonts w:cs="Calibri"/>
                <w:i w:val="0"/>
                <w:color w:val="000000"/>
              </w:rPr>
              <w:t>de</w:t>
            </w:r>
            <w:proofErr w:type="spellEnd"/>
            <w:r w:rsidR="009B481C" w:rsidRPr="009B481C">
              <w:rPr>
                <w:rFonts w:cs="Calibri"/>
                <w:i w:val="0"/>
                <w:color w:val="000000"/>
              </w:rPr>
              <w:t xml:space="preserve"> Wroeter vzw</w:t>
            </w:r>
            <w:r w:rsidR="009B481C" w:rsidRPr="009B481C">
              <w:rPr>
                <w:rFonts w:cs="Calibri"/>
                <w:i w:val="0"/>
              </w:rPr>
              <w:t> </w:t>
            </w:r>
          </w:p>
        </w:tc>
        <w:tc>
          <w:tcPr>
            <w:tcW w:w="3828" w:type="dxa"/>
            <w:tcBorders>
              <w:top w:val="nil"/>
              <w:left w:val="single" w:sz="4" w:space="0" w:color="auto"/>
              <w:bottom w:val="single" w:sz="4" w:space="0" w:color="auto"/>
              <w:right w:val="single" w:sz="4" w:space="0" w:color="auto"/>
            </w:tcBorders>
            <w:shd w:val="clear" w:color="auto" w:fill="auto"/>
          </w:tcPr>
          <w:p w14:paraId="78BBB2E0" w14:textId="52B16ACF"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53CA2DF1" w14:textId="72F81947"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45.624,92</w:t>
            </w:r>
          </w:p>
        </w:tc>
        <w:tc>
          <w:tcPr>
            <w:tcW w:w="1701" w:type="dxa"/>
            <w:tcBorders>
              <w:top w:val="nil"/>
              <w:left w:val="single" w:sz="4" w:space="0" w:color="auto"/>
              <w:bottom w:val="single" w:sz="4" w:space="0" w:color="auto"/>
              <w:right w:val="single" w:sz="4" w:space="0" w:color="auto"/>
            </w:tcBorders>
            <w:shd w:val="clear" w:color="auto" w:fill="auto"/>
          </w:tcPr>
          <w:p w14:paraId="0E51460E" w14:textId="6143D684"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5EF92FD8" w14:textId="3144B3F1"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Kortessem</w:t>
            </w:r>
          </w:p>
        </w:tc>
      </w:tr>
      <w:tr w:rsidR="009B481C" w:rsidRPr="009B481C" w14:paraId="6D925864"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59236AE7" w14:textId="5998574C"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3EC8FFAD" w14:textId="2EDDB9E8"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Atelier Alternatief vzw</w:t>
            </w:r>
          </w:p>
        </w:tc>
        <w:tc>
          <w:tcPr>
            <w:tcW w:w="3828" w:type="dxa"/>
            <w:tcBorders>
              <w:top w:val="nil"/>
              <w:left w:val="single" w:sz="4" w:space="0" w:color="auto"/>
              <w:bottom w:val="single" w:sz="4" w:space="0" w:color="auto"/>
              <w:right w:val="single" w:sz="4" w:space="0" w:color="auto"/>
            </w:tcBorders>
            <w:shd w:val="clear" w:color="auto" w:fill="auto"/>
          </w:tcPr>
          <w:p w14:paraId="40056EEF" w14:textId="7B5B5FC3"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2B7D8D8F" w14:textId="32EE9C13"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24.470,92</w:t>
            </w:r>
          </w:p>
        </w:tc>
        <w:tc>
          <w:tcPr>
            <w:tcW w:w="1701" w:type="dxa"/>
            <w:tcBorders>
              <w:top w:val="nil"/>
              <w:left w:val="single" w:sz="4" w:space="0" w:color="auto"/>
              <w:bottom w:val="single" w:sz="4" w:space="0" w:color="auto"/>
              <w:right w:val="single" w:sz="4" w:space="0" w:color="auto"/>
            </w:tcBorders>
            <w:shd w:val="clear" w:color="auto" w:fill="auto"/>
          </w:tcPr>
          <w:p w14:paraId="0AAC6C69" w14:textId="0289765A"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13C7BA3C" w14:textId="33B80163"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65B5188D"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shd w:val="clear" w:color="auto" w:fill="auto"/>
          </w:tcPr>
          <w:p w14:paraId="44DCD920" w14:textId="4459F4FF"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6782701F" w14:textId="0B31BBF9"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Dagcentrum De Wroeter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2144AC1" w14:textId="7B75B080"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847A66" w14:textId="06E6524F"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29.911,98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585BF2" w14:textId="6E8DF97D"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0CC11EE" w14:textId="351A0ED4"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Kortessem</w:t>
            </w:r>
          </w:p>
        </w:tc>
      </w:tr>
      <w:tr w:rsidR="009B481C" w:rsidRPr="009B481C" w14:paraId="19350B23"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shd w:val="clear" w:color="auto" w:fill="auto"/>
          </w:tcPr>
          <w:p w14:paraId="780CE89D" w14:textId="4A18B42D"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2244C8F2" w14:textId="0E04E5E6"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 xml:space="preserve">De </w:t>
            </w:r>
            <w:proofErr w:type="spellStart"/>
            <w:r w:rsidRPr="009B481C">
              <w:rPr>
                <w:rFonts w:cs="Calibri"/>
                <w:i w:val="0"/>
                <w:color w:val="000000"/>
              </w:rPr>
              <w:t>Biehal</w:t>
            </w:r>
            <w:proofErr w:type="spellEnd"/>
            <w:r w:rsidRPr="009B481C">
              <w:rPr>
                <w:rFonts w:cs="Calibri"/>
                <w:i w:val="0"/>
                <w:color w:val="000000"/>
              </w:rPr>
              <w:t xml:space="preserve"> Sociaal Tewerkstellingscentrum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3DDB3C5" w14:textId="6D0117A8"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466DD3" w14:textId="4CF0462A"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25.722,04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F008A6" w14:textId="57A9235A"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5E88AFB4" w14:textId="43B7A904"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Lommel</w:t>
            </w:r>
          </w:p>
        </w:tc>
      </w:tr>
      <w:tr w:rsidR="009B481C" w:rsidRPr="009B481C" w14:paraId="65B79713"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633C8F5F" w14:textId="30C4FE83"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25552AD8" w14:textId="6CF462FF"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De Kringwinkel Maasland vzw</w:t>
            </w:r>
          </w:p>
        </w:tc>
        <w:tc>
          <w:tcPr>
            <w:tcW w:w="3828" w:type="dxa"/>
            <w:tcBorders>
              <w:top w:val="nil"/>
              <w:left w:val="single" w:sz="4" w:space="0" w:color="auto"/>
              <w:bottom w:val="single" w:sz="4" w:space="0" w:color="auto"/>
              <w:right w:val="single" w:sz="4" w:space="0" w:color="auto"/>
            </w:tcBorders>
            <w:shd w:val="clear" w:color="auto" w:fill="auto"/>
          </w:tcPr>
          <w:p w14:paraId="4F59798F" w14:textId="5DF57D4B"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36993BAA" w14:textId="38C08C34"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23.968,94</w:t>
            </w:r>
          </w:p>
        </w:tc>
        <w:tc>
          <w:tcPr>
            <w:tcW w:w="1701" w:type="dxa"/>
            <w:tcBorders>
              <w:top w:val="nil"/>
              <w:left w:val="single" w:sz="4" w:space="0" w:color="auto"/>
              <w:bottom w:val="single" w:sz="4" w:space="0" w:color="auto"/>
              <w:right w:val="single" w:sz="4" w:space="0" w:color="auto"/>
            </w:tcBorders>
            <w:shd w:val="clear" w:color="auto" w:fill="auto"/>
          </w:tcPr>
          <w:p w14:paraId="2F92C4FF" w14:textId="0EBE16AE"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2C9C351E" w14:textId="77DBDBA9"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6B4FFD1C"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shd w:val="clear" w:color="auto" w:fill="auto"/>
          </w:tcPr>
          <w:p w14:paraId="4D3E3AE2" w14:textId="1064AB1A"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6765DF71" w14:textId="7686C48C"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De Kringwinkel West-Limburg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A39EF1B" w14:textId="2DD48A6D"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96BEB8" w14:textId="4DCF83A7"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29.483,38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F5F80" w14:textId="2D78C2AA"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B9F965B" w14:textId="4886E119"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52A83596"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shd w:val="clear" w:color="auto" w:fill="auto"/>
          </w:tcPr>
          <w:p w14:paraId="39D700A7" w14:textId="0104D12D" w:rsidR="009B481C" w:rsidRPr="009B481C" w:rsidRDefault="009B481C" w:rsidP="004011AD">
            <w:pPr>
              <w:pStyle w:val="StijlStandaardSVVerdana10ptCursiefLinks-175cmRec"/>
              <w:jc w:val="center"/>
              <w:rPr>
                <w:i w:val="0"/>
                <w:lang w:val="nl-BE"/>
              </w:rPr>
            </w:pPr>
            <w:r w:rsidRPr="009B481C">
              <w:rPr>
                <w:i w:val="0"/>
                <w:lang w:val="nl-BE"/>
              </w:rPr>
              <w:lastRenderedPageBreak/>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0840D14D" w14:textId="5175C60E"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De Winning Maatwerk vzw</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9AA2727" w14:textId="4DCF4BD1"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ACD524" w14:textId="2CFA7290"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34.540,70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7994FB" w14:textId="0CD0C91B"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7551EED" w14:textId="79765BEA"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Lummen</w:t>
            </w:r>
          </w:p>
        </w:tc>
      </w:tr>
      <w:tr w:rsidR="009B481C" w:rsidRPr="009B481C" w14:paraId="6DC2ACE8"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67141A2A" w14:textId="30D95ED3"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093CAFC0" w14:textId="2E3BD769"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HEBE vzw</w:t>
            </w:r>
          </w:p>
        </w:tc>
        <w:tc>
          <w:tcPr>
            <w:tcW w:w="3828" w:type="dxa"/>
            <w:tcBorders>
              <w:top w:val="nil"/>
              <w:left w:val="single" w:sz="4" w:space="0" w:color="auto"/>
              <w:bottom w:val="single" w:sz="4" w:space="0" w:color="auto"/>
              <w:right w:val="single" w:sz="4" w:space="0" w:color="auto"/>
            </w:tcBorders>
            <w:shd w:val="clear" w:color="auto" w:fill="auto"/>
          </w:tcPr>
          <w:p w14:paraId="782F2134" w14:textId="249C7110"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4319BA88" w14:textId="1F09D070"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28.756,50</w:t>
            </w:r>
          </w:p>
        </w:tc>
        <w:tc>
          <w:tcPr>
            <w:tcW w:w="1701" w:type="dxa"/>
            <w:tcBorders>
              <w:top w:val="nil"/>
              <w:left w:val="single" w:sz="4" w:space="0" w:color="auto"/>
              <w:bottom w:val="single" w:sz="4" w:space="0" w:color="auto"/>
              <w:right w:val="single" w:sz="4" w:space="0" w:color="auto"/>
            </w:tcBorders>
            <w:shd w:val="clear" w:color="auto" w:fill="auto"/>
          </w:tcPr>
          <w:p w14:paraId="4D15C9F3" w14:textId="40BFC004"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57F1413F" w14:textId="4CB1060F"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7D4D0F6F"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0C68F1A3" w14:textId="1E179654"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310AB8DB" w14:textId="48C3A632"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Intesa</w:t>
            </w:r>
            <w:proofErr w:type="spellEnd"/>
            <w:r w:rsidRPr="009B481C">
              <w:rPr>
                <w:rFonts w:cs="Calibri"/>
                <w:i w:val="0"/>
                <w:color w:val="000000"/>
              </w:rPr>
              <w:t xml:space="preserve"> vzw</w:t>
            </w:r>
          </w:p>
        </w:tc>
        <w:tc>
          <w:tcPr>
            <w:tcW w:w="3828" w:type="dxa"/>
            <w:tcBorders>
              <w:top w:val="nil"/>
              <w:left w:val="single" w:sz="4" w:space="0" w:color="auto"/>
              <w:bottom w:val="single" w:sz="4" w:space="0" w:color="auto"/>
              <w:right w:val="single" w:sz="4" w:space="0" w:color="auto"/>
            </w:tcBorders>
            <w:shd w:val="clear" w:color="auto" w:fill="auto"/>
          </w:tcPr>
          <w:p w14:paraId="03627DB5" w14:textId="20AA2804"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747D3B8D" w14:textId="568E0F29"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30.102,62</w:t>
            </w:r>
          </w:p>
        </w:tc>
        <w:tc>
          <w:tcPr>
            <w:tcW w:w="1701" w:type="dxa"/>
            <w:tcBorders>
              <w:top w:val="nil"/>
              <w:left w:val="single" w:sz="4" w:space="0" w:color="auto"/>
              <w:bottom w:val="single" w:sz="4" w:space="0" w:color="auto"/>
              <w:right w:val="single" w:sz="4" w:space="0" w:color="auto"/>
            </w:tcBorders>
            <w:shd w:val="clear" w:color="auto" w:fill="auto"/>
          </w:tcPr>
          <w:p w14:paraId="03629646" w14:textId="17361D91"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782BAD41" w14:textId="3E425693"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Borgloon</w:t>
            </w:r>
          </w:p>
        </w:tc>
      </w:tr>
      <w:tr w:rsidR="009B481C" w:rsidRPr="009B481C" w14:paraId="4B13DDC5"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0749B019" w14:textId="09EED30C"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30F56542" w14:textId="14CB97D8"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Mané</w:t>
            </w:r>
            <w:proofErr w:type="spellEnd"/>
            <w:r w:rsidRPr="009B481C">
              <w:rPr>
                <w:rFonts w:cs="Calibri"/>
                <w:i w:val="0"/>
                <w:color w:val="000000"/>
              </w:rPr>
              <w:t xml:space="preserve"> vzw</w:t>
            </w:r>
          </w:p>
        </w:tc>
        <w:tc>
          <w:tcPr>
            <w:tcW w:w="3828" w:type="dxa"/>
            <w:tcBorders>
              <w:top w:val="nil"/>
              <w:left w:val="single" w:sz="4" w:space="0" w:color="auto"/>
              <w:bottom w:val="single" w:sz="4" w:space="0" w:color="auto"/>
              <w:right w:val="single" w:sz="4" w:space="0" w:color="auto"/>
            </w:tcBorders>
            <w:shd w:val="clear" w:color="auto" w:fill="auto"/>
          </w:tcPr>
          <w:p w14:paraId="513A54F7" w14:textId="3ACDD395"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45DA6637" w14:textId="22E873C2"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29.577,80</w:t>
            </w:r>
          </w:p>
        </w:tc>
        <w:tc>
          <w:tcPr>
            <w:tcW w:w="1701" w:type="dxa"/>
            <w:tcBorders>
              <w:top w:val="nil"/>
              <w:left w:val="single" w:sz="4" w:space="0" w:color="auto"/>
              <w:bottom w:val="single" w:sz="4" w:space="0" w:color="auto"/>
              <w:right w:val="single" w:sz="4" w:space="0" w:color="auto"/>
            </w:tcBorders>
            <w:shd w:val="clear" w:color="auto" w:fill="auto"/>
          </w:tcPr>
          <w:p w14:paraId="669027B1" w14:textId="1218FB6D"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434F97BA" w14:textId="1200192D"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0F1B54F9"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1BF288FD" w14:textId="2A2329DF"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427E005E" w14:textId="618CFE7A"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M-Plus vzw</w:t>
            </w:r>
          </w:p>
        </w:tc>
        <w:tc>
          <w:tcPr>
            <w:tcW w:w="3828" w:type="dxa"/>
            <w:tcBorders>
              <w:top w:val="nil"/>
              <w:left w:val="single" w:sz="4" w:space="0" w:color="auto"/>
              <w:bottom w:val="single" w:sz="4" w:space="0" w:color="auto"/>
              <w:right w:val="single" w:sz="4" w:space="0" w:color="auto"/>
            </w:tcBorders>
            <w:shd w:val="clear" w:color="auto" w:fill="auto"/>
          </w:tcPr>
          <w:p w14:paraId="76E0E14C" w14:textId="053AC277"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2C3027EE" w14:textId="4AADA77A"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22.394,22</w:t>
            </w:r>
          </w:p>
        </w:tc>
        <w:tc>
          <w:tcPr>
            <w:tcW w:w="1701" w:type="dxa"/>
            <w:tcBorders>
              <w:top w:val="nil"/>
              <w:left w:val="single" w:sz="4" w:space="0" w:color="auto"/>
              <w:bottom w:val="single" w:sz="4" w:space="0" w:color="auto"/>
              <w:right w:val="single" w:sz="4" w:space="0" w:color="auto"/>
            </w:tcBorders>
            <w:shd w:val="clear" w:color="auto" w:fill="auto"/>
          </w:tcPr>
          <w:p w14:paraId="4E78B119" w14:textId="63723D77"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072EEB8B" w14:textId="28D289AC"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Maasmechelen</w:t>
            </w:r>
          </w:p>
        </w:tc>
      </w:tr>
      <w:tr w:rsidR="009B481C" w:rsidRPr="009B481C" w14:paraId="749BC222"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732B6141" w14:textId="220A1C2E"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623EEF93" w14:textId="790B7352"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Bewust vzw</w:t>
            </w:r>
          </w:p>
        </w:tc>
        <w:tc>
          <w:tcPr>
            <w:tcW w:w="3828" w:type="dxa"/>
            <w:tcBorders>
              <w:top w:val="nil"/>
              <w:left w:val="single" w:sz="4" w:space="0" w:color="auto"/>
              <w:bottom w:val="single" w:sz="4" w:space="0" w:color="auto"/>
              <w:right w:val="single" w:sz="4" w:space="0" w:color="auto"/>
            </w:tcBorders>
            <w:shd w:val="clear" w:color="auto" w:fill="auto"/>
          </w:tcPr>
          <w:p w14:paraId="2379C913" w14:textId="3A42FFB6"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12239C3F" w14:textId="02FED089"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44.211,32</w:t>
            </w:r>
          </w:p>
        </w:tc>
        <w:tc>
          <w:tcPr>
            <w:tcW w:w="1701" w:type="dxa"/>
            <w:tcBorders>
              <w:top w:val="nil"/>
              <w:left w:val="single" w:sz="4" w:space="0" w:color="auto"/>
              <w:bottom w:val="single" w:sz="4" w:space="0" w:color="auto"/>
              <w:right w:val="single" w:sz="4" w:space="0" w:color="auto"/>
            </w:tcBorders>
            <w:shd w:val="clear" w:color="auto" w:fill="auto"/>
          </w:tcPr>
          <w:p w14:paraId="7B2DD528" w14:textId="30ACF944"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2857492F" w14:textId="2FF85969"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Sint-Truiden</w:t>
            </w:r>
          </w:p>
        </w:tc>
      </w:tr>
      <w:tr w:rsidR="009B481C" w:rsidRPr="009B481C" w14:paraId="03447F80"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11F331EF" w14:textId="78E7C977"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39CF4CCE" w14:textId="47540B4C"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De Sluis Leerwerkplaats vzw</w:t>
            </w:r>
          </w:p>
        </w:tc>
        <w:tc>
          <w:tcPr>
            <w:tcW w:w="3828" w:type="dxa"/>
            <w:tcBorders>
              <w:top w:val="nil"/>
              <w:left w:val="single" w:sz="4" w:space="0" w:color="auto"/>
              <w:bottom w:val="single" w:sz="4" w:space="0" w:color="auto"/>
              <w:right w:val="single" w:sz="4" w:space="0" w:color="auto"/>
            </w:tcBorders>
            <w:shd w:val="clear" w:color="auto" w:fill="auto"/>
          </w:tcPr>
          <w:p w14:paraId="60C25067" w14:textId="3758B09A"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199369E5" w14:textId="0492C9C0"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25.596,72</w:t>
            </w:r>
          </w:p>
        </w:tc>
        <w:tc>
          <w:tcPr>
            <w:tcW w:w="1701" w:type="dxa"/>
            <w:tcBorders>
              <w:top w:val="nil"/>
              <w:left w:val="single" w:sz="4" w:space="0" w:color="auto"/>
              <w:bottom w:val="single" w:sz="4" w:space="0" w:color="auto"/>
              <w:right w:val="single" w:sz="4" w:space="0" w:color="auto"/>
            </w:tcBorders>
            <w:shd w:val="clear" w:color="auto" w:fill="auto"/>
          </w:tcPr>
          <w:p w14:paraId="47522DF0" w14:textId="76E362EB"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36B92F6C" w14:textId="658AE763"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523FB0E1"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5575CA1B" w14:textId="6F28DDFD"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22D74C38" w14:textId="7E423BD8"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Sociale Werkplaats De Springplank vzw</w:t>
            </w:r>
          </w:p>
        </w:tc>
        <w:tc>
          <w:tcPr>
            <w:tcW w:w="3828" w:type="dxa"/>
            <w:tcBorders>
              <w:top w:val="nil"/>
              <w:left w:val="single" w:sz="4" w:space="0" w:color="auto"/>
              <w:bottom w:val="single" w:sz="4" w:space="0" w:color="auto"/>
              <w:right w:val="single" w:sz="4" w:space="0" w:color="auto"/>
            </w:tcBorders>
            <w:shd w:val="clear" w:color="auto" w:fill="auto"/>
          </w:tcPr>
          <w:p w14:paraId="3893D517" w14:textId="607BC25C"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1A62978B" w14:textId="0E528427"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26.232,08</w:t>
            </w:r>
          </w:p>
        </w:tc>
        <w:tc>
          <w:tcPr>
            <w:tcW w:w="1701" w:type="dxa"/>
            <w:tcBorders>
              <w:top w:val="nil"/>
              <w:left w:val="single" w:sz="4" w:space="0" w:color="auto"/>
              <w:bottom w:val="single" w:sz="4" w:space="0" w:color="auto"/>
              <w:right w:val="single" w:sz="4" w:space="0" w:color="auto"/>
            </w:tcBorders>
            <w:shd w:val="clear" w:color="auto" w:fill="auto"/>
          </w:tcPr>
          <w:p w14:paraId="535C6E36" w14:textId="0C56BA93"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1BFCE8BC" w14:textId="1CDB9D6E"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Hasselt</w:t>
            </w:r>
          </w:p>
        </w:tc>
      </w:tr>
      <w:tr w:rsidR="009B481C" w:rsidRPr="009B481C" w14:paraId="68EB69BC"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1D7F0F81" w14:textId="6011F6B6"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2E828DC6" w14:textId="4DFEDA7C"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Labor</w:t>
            </w:r>
            <w:proofErr w:type="spellEnd"/>
            <w:r w:rsidRPr="009B481C">
              <w:rPr>
                <w:rFonts w:cs="Calibri"/>
                <w:i w:val="0"/>
                <w:color w:val="000000"/>
              </w:rPr>
              <w:t xml:space="preserve"> Arbeidskansen vzw</w:t>
            </w:r>
          </w:p>
        </w:tc>
        <w:tc>
          <w:tcPr>
            <w:tcW w:w="3828" w:type="dxa"/>
            <w:tcBorders>
              <w:top w:val="nil"/>
              <w:left w:val="single" w:sz="4" w:space="0" w:color="auto"/>
              <w:bottom w:val="single" w:sz="4" w:space="0" w:color="auto"/>
              <w:right w:val="single" w:sz="4" w:space="0" w:color="auto"/>
            </w:tcBorders>
            <w:shd w:val="clear" w:color="auto" w:fill="auto"/>
          </w:tcPr>
          <w:p w14:paraId="6185AA76" w14:textId="06DC2907"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5FE96049" w14:textId="0EA47586"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28.068,18</w:t>
            </w:r>
          </w:p>
        </w:tc>
        <w:tc>
          <w:tcPr>
            <w:tcW w:w="1701" w:type="dxa"/>
            <w:tcBorders>
              <w:top w:val="nil"/>
              <w:left w:val="single" w:sz="4" w:space="0" w:color="auto"/>
              <w:bottom w:val="single" w:sz="4" w:space="0" w:color="auto"/>
              <w:right w:val="single" w:sz="4" w:space="0" w:color="auto"/>
            </w:tcBorders>
            <w:shd w:val="clear" w:color="auto" w:fill="auto"/>
          </w:tcPr>
          <w:p w14:paraId="171FAE2F" w14:textId="76404DC6"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3569F680" w14:textId="30333DFC"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As</w:t>
            </w:r>
          </w:p>
        </w:tc>
      </w:tr>
      <w:tr w:rsidR="009B481C" w:rsidRPr="009B481C" w14:paraId="278EE980" w14:textId="77777777" w:rsidTr="0012320D">
        <w:trPr>
          <w:jc w:val="center"/>
        </w:trPr>
        <w:tc>
          <w:tcPr>
            <w:tcW w:w="998" w:type="dxa"/>
            <w:tcBorders>
              <w:top w:val="nil"/>
              <w:left w:val="single" w:sz="4" w:space="0" w:color="auto"/>
              <w:bottom w:val="single" w:sz="4" w:space="0" w:color="auto"/>
              <w:right w:val="single" w:sz="4" w:space="0" w:color="auto"/>
            </w:tcBorders>
            <w:shd w:val="clear" w:color="auto" w:fill="auto"/>
          </w:tcPr>
          <w:p w14:paraId="3AD5F3D5" w14:textId="2C32981C"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3CF8045A" w14:textId="45109B31"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Wiric</w:t>
            </w:r>
            <w:proofErr w:type="spellEnd"/>
            <w:r w:rsidRPr="009B481C">
              <w:rPr>
                <w:rFonts w:cs="Calibri"/>
                <w:i w:val="0"/>
                <w:color w:val="000000"/>
              </w:rPr>
              <w:t xml:space="preserve"> vzw</w:t>
            </w:r>
          </w:p>
        </w:tc>
        <w:tc>
          <w:tcPr>
            <w:tcW w:w="3828" w:type="dxa"/>
            <w:tcBorders>
              <w:top w:val="nil"/>
              <w:left w:val="single" w:sz="4" w:space="0" w:color="auto"/>
              <w:bottom w:val="single" w:sz="4" w:space="0" w:color="auto"/>
              <w:right w:val="single" w:sz="4" w:space="0" w:color="auto"/>
            </w:tcBorders>
            <w:shd w:val="clear" w:color="auto" w:fill="auto"/>
          </w:tcPr>
          <w:p w14:paraId="11CBBF99" w14:textId="471EB0B5" w:rsidR="009B481C" w:rsidRPr="009B481C" w:rsidRDefault="009B481C" w:rsidP="004011AD">
            <w:pPr>
              <w:pStyle w:val="StijlStandaardSVVerdana10ptCursiefLinks-175cmRec"/>
              <w:jc w:val="left"/>
              <w:rPr>
                <w:rFonts w:cs="Calibri"/>
                <w:i w:val="0"/>
                <w:color w:val="000000"/>
              </w:rPr>
            </w:pPr>
            <w:proofErr w:type="spellStart"/>
            <w:r w:rsidRPr="009B481C">
              <w:rPr>
                <w:rFonts w:cs="Calibri"/>
                <w:i w:val="0"/>
                <w:color w:val="000000"/>
              </w:rPr>
              <w:t>Arbeidzorg</w:t>
            </w:r>
            <w:proofErr w:type="spellEnd"/>
          </w:p>
        </w:tc>
        <w:tc>
          <w:tcPr>
            <w:tcW w:w="1701" w:type="dxa"/>
            <w:tcBorders>
              <w:top w:val="nil"/>
              <w:left w:val="single" w:sz="4" w:space="0" w:color="auto"/>
              <w:bottom w:val="single" w:sz="4" w:space="0" w:color="auto"/>
              <w:right w:val="single" w:sz="4" w:space="0" w:color="auto"/>
            </w:tcBorders>
            <w:shd w:val="clear" w:color="auto" w:fill="auto"/>
          </w:tcPr>
          <w:p w14:paraId="50820E52" w14:textId="563D4419"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31.077,00</w:t>
            </w:r>
          </w:p>
        </w:tc>
        <w:tc>
          <w:tcPr>
            <w:tcW w:w="1701" w:type="dxa"/>
            <w:tcBorders>
              <w:top w:val="nil"/>
              <w:left w:val="single" w:sz="4" w:space="0" w:color="auto"/>
              <w:bottom w:val="single" w:sz="4" w:space="0" w:color="auto"/>
              <w:right w:val="single" w:sz="4" w:space="0" w:color="auto"/>
            </w:tcBorders>
            <w:shd w:val="clear" w:color="auto" w:fill="auto"/>
          </w:tcPr>
          <w:p w14:paraId="286C5368" w14:textId="1BF4A3DC"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9/05/2017</w:t>
            </w:r>
          </w:p>
        </w:tc>
        <w:tc>
          <w:tcPr>
            <w:tcW w:w="3129" w:type="dxa"/>
            <w:tcBorders>
              <w:top w:val="nil"/>
              <w:left w:val="single" w:sz="4" w:space="0" w:color="auto"/>
              <w:bottom w:val="single" w:sz="4" w:space="0" w:color="auto"/>
              <w:right w:val="single" w:sz="4" w:space="0" w:color="auto"/>
            </w:tcBorders>
            <w:shd w:val="clear" w:color="auto" w:fill="auto"/>
          </w:tcPr>
          <w:p w14:paraId="5EC87AAC" w14:textId="38DDA8CA"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Sint-Truiden</w:t>
            </w:r>
          </w:p>
        </w:tc>
      </w:tr>
      <w:tr w:rsidR="009B481C" w:rsidRPr="009B481C" w14:paraId="7707275A" w14:textId="77777777" w:rsidTr="0012320D">
        <w:trPr>
          <w:jc w:val="center"/>
        </w:trPr>
        <w:tc>
          <w:tcPr>
            <w:tcW w:w="998" w:type="dxa"/>
            <w:tcBorders>
              <w:top w:val="nil"/>
              <w:left w:val="single" w:sz="4" w:space="0" w:color="auto"/>
              <w:bottom w:val="single" w:sz="4" w:space="0" w:color="auto"/>
              <w:right w:val="single" w:sz="4" w:space="0" w:color="auto"/>
            </w:tcBorders>
            <w:shd w:val="clear" w:color="000000" w:fill="FFFFFF"/>
          </w:tcPr>
          <w:p w14:paraId="15C588FF" w14:textId="2C02248B"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nil"/>
              <w:left w:val="single" w:sz="4" w:space="0" w:color="auto"/>
              <w:bottom w:val="single" w:sz="4" w:space="0" w:color="auto"/>
              <w:right w:val="single" w:sz="4" w:space="0" w:color="auto"/>
            </w:tcBorders>
            <w:shd w:val="clear" w:color="auto" w:fill="auto"/>
          </w:tcPr>
          <w:p w14:paraId="56256E49" w14:textId="291E7FF8"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CAW Limburg</w:t>
            </w:r>
          </w:p>
        </w:tc>
        <w:tc>
          <w:tcPr>
            <w:tcW w:w="3828" w:type="dxa"/>
            <w:tcBorders>
              <w:top w:val="nil"/>
              <w:left w:val="single" w:sz="4" w:space="0" w:color="auto"/>
              <w:bottom w:val="single" w:sz="4" w:space="0" w:color="auto"/>
              <w:right w:val="single" w:sz="4" w:space="0" w:color="auto"/>
            </w:tcBorders>
            <w:shd w:val="clear" w:color="000000" w:fill="FFFFFF"/>
          </w:tcPr>
          <w:p w14:paraId="7504C394" w14:textId="7F6DEE4F"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actieplan 2016-2018 aanpak relatie- en scheidingsproblemen</w:t>
            </w:r>
          </w:p>
        </w:tc>
        <w:tc>
          <w:tcPr>
            <w:tcW w:w="1701" w:type="dxa"/>
            <w:tcBorders>
              <w:top w:val="nil"/>
              <w:left w:val="single" w:sz="4" w:space="0" w:color="auto"/>
              <w:bottom w:val="single" w:sz="4" w:space="0" w:color="auto"/>
              <w:right w:val="single" w:sz="4" w:space="0" w:color="auto"/>
            </w:tcBorders>
            <w:shd w:val="clear" w:color="auto" w:fill="auto"/>
          </w:tcPr>
          <w:p w14:paraId="52CFF588" w14:textId="4D8664A0"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33 334,26</w:t>
            </w:r>
          </w:p>
        </w:tc>
        <w:tc>
          <w:tcPr>
            <w:tcW w:w="1701" w:type="dxa"/>
            <w:tcBorders>
              <w:top w:val="nil"/>
              <w:left w:val="single" w:sz="4" w:space="0" w:color="auto"/>
              <w:bottom w:val="single" w:sz="4" w:space="0" w:color="auto"/>
              <w:right w:val="single" w:sz="4" w:space="0" w:color="auto"/>
            </w:tcBorders>
            <w:shd w:val="clear" w:color="auto" w:fill="auto"/>
          </w:tcPr>
          <w:p w14:paraId="0F0B4A7C" w14:textId="133EFD60"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1/03/2017</w:t>
            </w:r>
          </w:p>
        </w:tc>
        <w:tc>
          <w:tcPr>
            <w:tcW w:w="3129" w:type="dxa"/>
            <w:tcBorders>
              <w:top w:val="nil"/>
              <w:left w:val="single" w:sz="4" w:space="0" w:color="auto"/>
              <w:bottom w:val="single" w:sz="4" w:space="0" w:color="auto"/>
              <w:right w:val="single" w:sz="4" w:space="0" w:color="auto"/>
            </w:tcBorders>
            <w:shd w:val="clear" w:color="auto" w:fill="auto"/>
          </w:tcPr>
          <w:p w14:paraId="3F3535FD" w14:textId="2AA128B9"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686F8C26"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shd w:val="clear" w:color="000000" w:fill="FFFFFF"/>
          </w:tcPr>
          <w:p w14:paraId="03803293" w14:textId="6940AF14"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6820E64D" w14:textId="1220066B"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CAW Limburg</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14:paraId="512FFAF4" w14:textId="375C55BE"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Globaal plan dak- en thuisloosheid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BB3A75" w14:textId="37CF274A"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105 558,49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BE6FDA" w14:textId="728B062B"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1/03/2017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1D5AD67" w14:textId="03A404CC"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57443117" w14:textId="77777777" w:rsidTr="0012320D">
        <w:trPr>
          <w:jc w:val="center"/>
        </w:trPr>
        <w:tc>
          <w:tcPr>
            <w:tcW w:w="998" w:type="dxa"/>
            <w:tcBorders>
              <w:top w:val="single" w:sz="4" w:space="0" w:color="auto"/>
              <w:left w:val="single" w:sz="4" w:space="0" w:color="auto"/>
              <w:bottom w:val="single" w:sz="4" w:space="0" w:color="auto"/>
              <w:right w:val="single" w:sz="4" w:space="0" w:color="auto"/>
            </w:tcBorders>
            <w:shd w:val="clear" w:color="auto" w:fill="auto"/>
          </w:tcPr>
          <w:p w14:paraId="681E974C" w14:textId="71897026"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789F36A4" w14:textId="71A2E89F"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CAW Limburg</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F003156" w14:textId="0F5B96BA"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versterking crisismeldpunten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71582F" w14:textId="2B30E7EE"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46 668,06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50AF6F" w14:textId="4799E067"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28/04/2017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A66FD2F" w14:textId="45440F92" w:rsidR="009B481C" w:rsidRPr="009B481C" w:rsidRDefault="009B481C" w:rsidP="0012320D">
            <w:pPr>
              <w:pStyle w:val="StijlStandaardSVVerdana10ptCursiefLinks-175cmRec"/>
              <w:jc w:val="left"/>
              <w:rPr>
                <w:rFonts w:cs="Calibri"/>
                <w:i w:val="0"/>
                <w:color w:val="000000"/>
              </w:rPr>
            </w:pPr>
            <w:r w:rsidRPr="009B481C">
              <w:rPr>
                <w:rFonts w:cs="Calibri"/>
                <w:i w:val="0"/>
                <w:color w:val="000000"/>
              </w:rPr>
              <w:t>Genk</w:t>
            </w:r>
          </w:p>
        </w:tc>
      </w:tr>
      <w:tr w:rsidR="009B481C" w:rsidRPr="009B481C" w14:paraId="1B486F91" w14:textId="77777777" w:rsidTr="0012320D">
        <w:trPr>
          <w:trHeight w:val="289"/>
          <w:jc w:val="center"/>
        </w:trPr>
        <w:tc>
          <w:tcPr>
            <w:tcW w:w="998" w:type="dxa"/>
            <w:tcBorders>
              <w:top w:val="nil"/>
              <w:left w:val="single" w:sz="4" w:space="0" w:color="auto"/>
              <w:bottom w:val="single" w:sz="4" w:space="0" w:color="auto"/>
              <w:right w:val="single" w:sz="4" w:space="0" w:color="auto"/>
            </w:tcBorders>
            <w:shd w:val="clear" w:color="auto" w:fill="auto"/>
          </w:tcPr>
          <w:p w14:paraId="5F994225" w14:textId="40A0527F" w:rsidR="009B481C" w:rsidRPr="009B481C" w:rsidRDefault="009B481C" w:rsidP="004011AD">
            <w:pPr>
              <w:pStyle w:val="StijlStandaardSVVerdana10ptCursiefLinks-175cmRec"/>
              <w:jc w:val="center"/>
              <w:rPr>
                <w:i w:val="0"/>
                <w:lang w:val="nl-BE"/>
              </w:rPr>
            </w:pPr>
            <w:r w:rsidRPr="009B481C">
              <w:rPr>
                <w:i w:val="0"/>
                <w:lang w:val="nl-BE"/>
              </w:rPr>
              <w:t>2017</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158B8100" w14:textId="0334B299"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Commissie Juridische Bijstand Limburg</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3E0A4A2" w14:textId="6C523C67" w:rsidR="009B481C" w:rsidRPr="009B481C" w:rsidRDefault="009B481C" w:rsidP="004011AD">
            <w:pPr>
              <w:pStyle w:val="StijlStandaardSVVerdana10ptCursiefLinks-175cmRec"/>
              <w:jc w:val="left"/>
              <w:rPr>
                <w:rFonts w:cs="Calibri"/>
                <w:i w:val="0"/>
                <w:color w:val="000000"/>
              </w:rPr>
            </w:pPr>
            <w:r w:rsidRPr="009B481C">
              <w:rPr>
                <w:rFonts w:cs="Calibri"/>
                <w:i w:val="0"/>
                <w:color w:val="000000"/>
              </w:rPr>
              <w:t>Commissie Juridische Bijstand Limburg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18A733" w14:textId="3001AAD5" w:rsidR="009B481C" w:rsidRPr="009B481C" w:rsidRDefault="009B481C" w:rsidP="0062035E">
            <w:pPr>
              <w:pStyle w:val="StijlStandaardSVVerdana10ptCursiefLinks-175cmRec"/>
              <w:jc w:val="right"/>
              <w:rPr>
                <w:rFonts w:cs="Calibri"/>
                <w:i w:val="0"/>
                <w:color w:val="000000"/>
              </w:rPr>
            </w:pPr>
            <w:r w:rsidRPr="009B481C">
              <w:rPr>
                <w:rFonts w:cs="Calibri"/>
                <w:i w:val="0"/>
                <w:color w:val="000000"/>
              </w:rPr>
              <w:t>17 636,00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D35340" w14:textId="796C7832" w:rsidR="009B481C" w:rsidRPr="009B481C" w:rsidRDefault="009B481C" w:rsidP="009B481C">
            <w:pPr>
              <w:pStyle w:val="StijlStandaardSVVerdana10ptCursiefLinks-175cmRec"/>
              <w:jc w:val="center"/>
              <w:rPr>
                <w:rFonts w:cs="Calibri"/>
                <w:i w:val="0"/>
                <w:color w:val="000000"/>
              </w:rPr>
            </w:pPr>
            <w:r w:rsidRPr="009B481C">
              <w:rPr>
                <w:rFonts w:cs="Calibri"/>
                <w:i w:val="0"/>
                <w:color w:val="000000"/>
              </w:rPr>
              <w:t>12/12/2017</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7551A427" w14:textId="77777777" w:rsidR="009B481C" w:rsidRPr="009B481C" w:rsidRDefault="009B481C" w:rsidP="0012320D">
            <w:pPr>
              <w:jc w:val="left"/>
              <w:rPr>
                <w:rFonts w:cs="Calibri"/>
                <w:color w:val="000000"/>
                <w:lang w:val="nl-BE" w:eastAsia="nl-BE"/>
              </w:rPr>
            </w:pPr>
            <w:r w:rsidRPr="009B481C">
              <w:rPr>
                <w:rFonts w:cs="Calibri"/>
                <w:color w:val="000000"/>
              </w:rPr>
              <w:t>Hasselt</w:t>
            </w:r>
          </w:p>
          <w:p w14:paraId="3E2DA4AD" w14:textId="77777777" w:rsidR="009B481C" w:rsidRPr="009B481C" w:rsidRDefault="009B481C" w:rsidP="0012320D">
            <w:pPr>
              <w:pStyle w:val="StijlStandaardSVVerdana10ptCursiefLinks-175cmRec"/>
              <w:jc w:val="left"/>
              <w:rPr>
                <w:rFonts w:cs="Calibri"/>
                <w:i w:val="0"/>
                <w:color w:val="000000"/>
              </w:rPr>
            </w:pPr>
          </w:p>
        </w:tc>
      </w:tr>
    </w:tbl>
    <w:p w14:paraId="675F78B3" w14:textId="77777777" w:rsidR="007820C5" w:rsidRPr="001A4F7C" w:rsidRDefault="007820C5" w:rsidP="006C24B9">
      <w:pPr>
        <w:pStyle w:val="StijlStandaardSVVerdana10ptCursiefLinks-175cmRec"/>
        <w:rPr>
          <w:i w:val="0"/>
          <w:lang w:val="nl-BE"/>
        </w:rPr>
      </w:pPr>
    </w:p>
    <w:p w14:paraId="730F896F" w14:textId="77777777" w:rsidR="00165F73" w:rsidRDefault="00165F73">
      <w:pPr>
        <w:jc w:val="left"/>
        <w:rPr>
          <w:b/>
          <w:iCs/>
          <w:u w:val="single"/>
          <w:lang w:val="nl-BE"/>
        </w:rPr>
      </w:pPr>
      <w:r>
        <w:rPr>
          <w:b/>
          <w:i/>
          <w:u w:val="single"/>
          <w:lang w:val="nl-BE"/>
        </w:rPr>
        <w:br w:type="page"/>
      </w:r>
    </w:p>
    <w:p w14:paraId="53E5A433" w14:textId="7C8AC75F" w:rsidR="003478C4" w:rsidRPr="00165F73" w:rsidRDefault="00165F73" w:rsidP="006C24B9">
      <w:pPr>
        <w:pStyle w:val="StijlStandaardSVVerdana10ptCursiefLinks-175cmRec"/>
        <w:rPr>
          <w:b/>
          <w:i w:val="0"/>
          <w:u w:val="single"/>
          <w:lang w:val="nl-BE"/>
        </w:rPr>
      </w:pPr>
      <w:r w:rsidRPr="00165F73">
        <w:rPr>
          <w:b/>
          <w:i w:val="0"/>
          <w:u w:val="single"/>
          <w:lang w:val="nl-BE"/>
        </w:rPr>
        <w:lastRenderedPageBreak/>
        <w:t>Jongerenwelzijn</w:t>
      </w:r>
    </w:p>
    <w:p w14:paraId="26A0D8C3" w14:textId="77777777" w:rsidR="00165F73" w:rsidRDefault="00165F73" w:rsidP="006C24B9">
      <w:pPr>
        <w:pStyle w:val="StijlStandaardSVVerdana10ptCursiefLinks-175cmRec"/>
        <w:rPr>
          <w:i w:val="0"/>
          <w:lang w:val="nl-BE"/>
        </w:rPr>
      </w:pPr>
    </w:p>
    <w:tbl>
      <w:tblPr>
        <w:tblStyle w:val="Tabelraster"/>
        <w:tblW w:w="0" w:type="auto"/>
        <w:tblLayout w:type="fixed"/>
        <w:tblLook w:val="04A0" w:firstRow="1" w:lastRow="0" w:firstColumn="1" w:lastColumn="0" w:noHBand="0" w:noVBand="1"/>
      </w:tblPr>
      <w:tblGrid>
        <w:gridCol w:w="851"/>
        <w:gridCol w:w="2688"/>
        <w:gridCol w:w="3827"/>
        <w:gridCol w:w="1701"/>
        <w:gridCol w:w="1707"/>
        <w:gridCol w:w="3113"/>
      </w:tblGrid>
      <w:tr w:rsidR="00165F73" w:rsidRPr="00165F73" w14:paraId="0408220B" w14:textId="77777777" w:rsidTr="000C4C0A">
        <w:trPr>
          <w:trHeight w:val="785"/>
        </w:trPr>
        <w:tc>
          <w:tcPr>
            <w:tcW w:w="851" w:type="dxa"/>
          </w:tcPr>
          <w:p w14:paraId="6B58AC32" w14:textId="43B02BB0" w:rsidR="00165F73" w:rsidRPr="00165F73" w:rsidRDefault="00165F73" w:rsidP="000C4C0A">
            <w:pPr>
              <w:pStyle w:val="StijlStandaardSVVerdana10ptCursiefLinks-175cmRec"/>
              <w:jc w:val="center"/>
              <w:rPr>
                <w:b/>
                <w:i w:val="0"/>
                <w:lang w:val="nl-BE"/>
              </w:rPr>
            </w:pPr>
            <w:bookmarkStart w:id="2" w:name="_Hlk509909228"/>
            <w:r w:rsidRPr="00165F73">
              <w:rPr>
                <w:b/>
                <w:i w:val="0"/>
                <w:lang w:val="nl-BE"/>
              </w:rPr>
              <w:t>Jaar</w:t>
            </w:r>
          </w:p>
        </w:tc>
        <w:tc>
          <w:tcPr>
            <w:tcW w:w="2688" w:type="dxa"/>
          </w:tcPr>
          <w:p w14:paraId="43D2FC2A" w14:textId="77777777" w:rsidR="00165F73" w:rsidRPr="00165F73" w:rsidRDefault="00165F73" w:rsidP="004011AD">
            <w:pPr>
              <w:pStyle w:val="StijlStandaardSVVerdana10ptCursiefLinks-175cmRec"/>
              <w:rPr>
                <w:b/>
                <w:i w:val="0"/>
                <w:lang w:val="nl-BE"/>
              </w:rPr>
            </w:pPr>
            <w:r w:rsidRPr="00165F73">
              <w:rPr>
                <w:b/>
                <w:i w:val="0"/>
                <w:lang w:val="nl-BE"/>
              </w:rPr>
              <w:t>Voorziening/</w:t>
            </w:r>
          </w:p>
          <w:p w14:paraId="1020B6CB" w14:textId="77777777" w:rsidR="00165F73" w:rsidRPr="00165F73" w:rsidRDefault="00165F73" w:rsidP="004011AD">
            <w:pPr>
              <w:pStyle w:val="StijlStandaardSVVerdana10ptCursiefLinks-175cmRec"/>
              <w:rPr>
                <w:b/>
                <w:i w:val="0"/>
                <w:lang w:val="nl-BE"/>
              </w:rPr>
            </w:pPr>
            <w:r w:rsidRPr="00165F73">
              <w:rPr>
                <w:b/>
                <w:i w:val="0"/>
                <w:lang w:val="nl-BE"/>
              </w:rPr>
              <w:t>begunstigde partner</w:t>
            </w:r>
          </w:p>
        </w:tc>
        <w:tc>
          <w:tcPr>
            <w:tcW w:w="3827" w:type="dxa"/>
          </w:tcPr>
          <w:p w14:paraId="521153ED" w14:textId="77777777" w:rsidR="00165F73" w:rsidRPr="00165F73" w:rsidRDefault="00165F73" w:rsidP="004011AD">
            <w:pPr>
              <w:pStyle w:val="StijlStandaardSVVerdana10ptCursiefLinks-175cmRec"/>
              <w:jc w:val="center"/>
              <w:rPr>
                <w:b/>
                <w:i w:val="0"/>
                <w:lang w:val="nl-BE"/>
              </w:rPr>
            </w:pPr>
            <w:r w:rsidRPr="00165F73">
              <w:rPr>
                <w:b/>
                <w:i w:val="0"/>
                <w:lang w:val="nl-BE"/>
              </w:rPr>
              <w:t>Beschrijving project</w:t>
            </w:r>
          </w:p>
        </w:tc>
        <w:tc>
          <w:tcPr>
            <w:tcW w:w="1701" w:type="dxa"/>
          </w:tcPr>
          <w:p w14:paraId="30746ADC" w14:textId="77777777" w:rsidR="00165F73" w:rsidRDefault="00165F73" w:rsidP="0062035E">
            <w:pPr>
              <w:pStyle w:val="StijlStandaardSVVerdana10ptCursiefLinks-175cmRec"/>
              <w:jc w:val="center"/>
              <w:rPr>
                <w:b/>
                <w:i w:val="0"/>
                <w:lang w:val="nl-BE"/>
              </w:rPr>
            </w:pPr>
            <w:r w:rsidRPr="00165F73">
              <w:rPr>
                <w:b/>
                <w:i w:val="0"/>
                <w:lang w:val="nl-BE"/>
              </w:rPr>
              <w:t>Verkregen subsidie</w:t>
            </w:r>
          </w:p>
          <w:p w14:paraId="7DCD7E31" w14:textId="7D3439C2" w:rsidR="000C4C0A" w:rsidRPr="00165F73" w:rsidRDefault="000C4C0A" w:rsidP="0062035E">
            <w:pPr>
              <w:pStyle w:val="StijlStandaardSVVerdana10ptCursiefLinks-175cmRec"/>
              <w:jc w:val="center"/>
              <w:rPr>
                <w:b/>
                <w:i w:val="0"/>
                <w:lang w:val="nl-BE"/>
              </w:rPr>
            </w:pPr>
            <w:r>
              <w:rPr>
                <w:b/>
                <w:i w:val="0"/>
                <w:lang w:val="nl-BE"/>
              </w:rPr>
              <w:t>(in euro)</w:t>
            </w:r>
          </w:p>
        </w:tc>
        <w:tc>
          <w:tcPr>
            <w:tcW w:w="1707" w:type="dxa"/>
          </w:tcPr>
          <w:p w14:paraId="4F6F0880" w14:textId="77777777" w:rsidR="00165F73" w:rsidRPr="00165F73" w:rsidRDefault="00165F73" w:rsidP="004011AD">
            <w:pPr>
              <w:pStyle w:val="StijlStandaardSVVerdana10ptCursiefLinks-175cmRec"/>
              <w:jc w:val="center"/>
              <w:rPr>
                <w:b/>
                <w:i w:val="0"/>
                <w:lang w:val="nl-BE"/>
              </w:rPr>
            </w:pPr>
            <w:r w:rsidRPr="00165F73">
              <w:rPr>
                <w:b/>
                <w:i w:val="0"/>
                <w:lang w:val="nl-BE"/>
              </w:rPr>
              <w:t>Datum toekenning</w:t>
            </w:r>
          </w:p>
        </w:tc>
        <w:tc>
          <w:tcPr>
            <w:tcW w:w="3113" w:type="dxa"/>
          </w:tcPr>
          <w:p w14:paraId="71A5E326" w14:textId="77777777" w:rsidR="00165F73" w:rsidRPr="00165F73" w:rsidRDefault="00165F73" w:rsidP="004011AD">
            <w:pPr>
              <w:pStyle w:val="StijlStandaardSVVerdana10ptCursiefLinks-175cmRec"/>
              <w:jc w:val="center"/>
              <w:rPr>
                <w:b/>
                <w:i w:val="0"/>
                <w:lang w:val="nl-BE"/>
              </w:rPr>
            </w:pPr>
            <w:r w:rsidRPr="00165F73">
              <w:rPr>
                <w:b/>
                <w:i w:val="0"/>
                <w:lang w:val="nl-BE"/>
              </w:rPr>
              <w:t>Betrokken gemeente</w:t>
            </w:r>
          </w:p>
        </w:tc>
      </w:tr>
      <w:tr w:rsidR="00165F73" w:rsidRPr="00165F73" w14:paraId="37BAD708" w14:textId="77777777" w:rsidTr="000C4C0A">
        <w:tc>
          <w:tcPr>
            <w:tcW w:w="851" w:type="dxa"/>
            <w:tcBorders>
              <w:bottom w:val="single" w:sz="4" w:space="0" w:color="auto"/>
            </w:tcBorders>
          </w:tcPr>
          <w:p w14:paraId="470EAF93" w14:textId="141ED19C" w:rsidR="00165F73" w:rsidRPr="00165F73" w:rsidRDefault="00165F73" w:rsidP="000C4C0A">
            <w:pPr>
              <w:pStyle w:val="StijlStandaardSVVerdana10ptCursiefLinks-175cmRec"/>
              <w:jc w:val="center"/>
              <w:rPr>
                <w:i w:val="0"/>
                <w:lang w:val="nl-BE"/>
              </w:rPr>
            </w:pPr>
            <w:r w:rsidRPr="00165F73">
              <w:rPr>
                <w:i w:val="0"/>
                <w:lang w:val="nl-BE"/>
              </w:rPr>
              <w:t>2016</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1972815B" w14:textId="1859BEC0" w:rsidR="00165F73" w:rsidRPr="00165F73" w:rsidRDefault="00165F73" w:rsidP="0012320D">
            <w:pPr>
              <w:pStyle w:val="StijlStandaardSVVerdana10ptCursiefLinks-175cmRec"/>
              <w:jc w:val="left"/>
              <w:rPr>
                <w:i w:val="0"/>
                <w:lang w:val="nl-BE"/>
              </w:rPr>
            </w:pPr>
            <w:r w:rsidRPr="00165F73">
              <w:rPr>
                <w:rFonts w:cs="Calibri"/>
                <w:i w:val="0"/>
              </w:rPr>
              <w:t>Scholengroep 15 Limburg Noord (Internaat met permanente openstelling  Lommel)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8D94990" w14:textId="7BDB5E8B" w:rsidR="00165F73" w:rsidRPr="00165F73" w:rsidRDefault="00165F73" w:rsidP="00165F73">
            <w:pPr>
              <w:pStyle w:val="StijlStandaardSVVerdana10ptCursiefLinks-175cmRec"/>
              <w:jc w:val="left"/>
              <w:rPr>
                <w:i w:val="0"/>
                <w:lang w:val="nl-BE"/>
              </w:rPr>
            </w:pPr>
            <w:r w:rsidRPr="00165F73">
              <w:rPr>
                <w:rFonts w:cs="Arial"/>
                <w:i w:val="0"/>
                <w:color w:val="000000"/>
              </w:rPr>
              <w:t>organiseert verblijf en begeleiding voor internen op schoolvrije dagen voor kinderen en jongerenuit de provincie Limburg. De subsidie die Jongerenwelzijn toekent moet ingezet worden voor: het uitwerken van een kwaliteitsbeleid (art. 11bis t.e.m. 12 ter BVR 13/07/1994 inzake erkenningsvoorwaarden en subsidienormen voor de voorzieningen bijzondere jeugdbijstand),  uitwerken beleid om decreet rechtspositie minderjarige van 7/052004 te implementeren, uitwerken beleid inzake grensoverschrijdend gedrag (art. 11, 21° BVR 13/07/1994 supra),positioneren aanbod in een welzijns- en jeugdhulpcontext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E7FA6C" w14:textId="68D055BB" w:rsidR="00165F73" w:rsidRPr="00165F73" w:rsidRDefault="00165F73" w:rsidP="0062035E">
            <w:pPr>
              <w:pStyle w:val="StijlStandaardSVVerdana10ptCursiefLinks-175cmRec"/>
              <w:jc w:val="right"/>
              <w:rPr>
                <w:i w:val="0"/>
                <w:lang w:val="nl-BE"/>
              </w:rPr>
            </w:pPr>
            <w:r w:rsidRPr="00165F73">
              <w:rPr>
                <w:rFonts w:cs="Calibri"/>
                <w:i w:val="0"/>
              </w:rPr>
              <w:t>39 623,00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87EC44C" w14:textId="48085B8D" w:rsidR="00165F73" w:rsidRPr="00165F73" w:rsidRDefault="00165F73" w:rsidP="00165F73">
            <w:pPr>
              <w:pStyle w:val="StijlStandaardSVVerdana10ptCursiefLinks-175cmRec"/>
              <w:jc w:val="left"/>
              <w:rPr>
                <w:i w:val="0"/>
                <w:lang w:val="nl-BE"/>
              </w:rPr>
            </w:pPr>
            <w:r w:rsidRPr="00165F73">
              <w:rPr>
                <w:rFonts w:cs="Calibri"/>
                <w:i w:val="0"/>
                <w:color w:val="000000"/>
              </w:rPr>
              <w:t>1/01/2016-31/12/2016</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23D60E3" w14:textId="42E34734" w:rsidR="00165F73" w:rsidRPr="00165F73" w:rsidRDefault="00165F73" w:rsidP="00165F73">
            <w:pPr>
              <w:pStyle w:val="StijlStandaardSVVerdana10ptCursiefLinks-175cmRec"/>
              <w:jc w:val="left"/>
              <w:rPr>
                <w:i w:val="0"/>
                <w:lang w:val="nl-BE"/>
              </w:rPr>
            </w:pPr>
            <w:r w:rsidRPr="00165F73">
              <w:rPr>
                <w:rFonts w:cs="Calibri"/>
                <w:i w:val="0"/>
                <w:color w:val="000000"/>
              </w:rPr>
              <w:t xml:space="preserve">Lommel </w:t>
            </w:r>
          </w:p>
        </w:tc>
      </w:tr>
      <w:bookmarkEnd w:id="2"/>
      <w:tr w:rsidR="00165F73" w:rsidRPr="00165F73" w14:paraId="72B7FCE1" w14:textId="77777777" w:rsidTr="000C4C0A">
        <w:tc>
          <w:tcPr>
            <w:tcW w:w="851" w:type="dxa"/>
            <w:tcBorders>
              <w:top w:val="single" w:sz="4" w:space="0" w:color="auto"/>
              <w:left w:val="single" w:sz="4" w:space="0" w:color="auto"/>
              <w:bottom w:val="single" w:sz="4" w:space="0" w:color="auto"/>
              <w:right w:val="single" w:sz="4" w:space="0" w:color="auto"/>
            </w:tcBorders>
          </w:tcPr>
          <w:p w14:paraId="15D81D68" w14:textId="7D5C6818" w:rsidR="00165F73" w:rsidRPr="00165F73" w:rsidRDefault="00165F73" w:rsidP="000C4C0A">
            <w:pPr>
              <w:pStyle w:val="StijlStandaardSVVerdana10ptCursiefLinks-175cmRec"/>
              <w:jc w:val="center"/>
              <w:rPr>
                <w:i w:val="0"/>
                <w:lang w:val="nl-BE"/>
              </w:rPr>
            </w:pPr>
            <w:r w:rsidRPr="00165F73">
              <w:rPr>
                <w:i w:val="0"/>
              </w:rPr>
              <w:t>2016</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1EECEDE8" w14:textId="69110617" w:rsidR="00165F73" w:rsidRPr="00165F73" w:rsidRDefault="00165F73" w:rsidP="00165F73">
            <w:pPr>
              <w:pStyle w:val="StijlStandaardSVVerdana10ptCursiefLinks-175cmRec"/>
              <w:jc w:val="left"/>
              <w:rPr>
                <w:i w:val="0"/>
                <w:lang w:val="nl-BE"/>
              </w:rPr>
            </w:pPr>
            <w:proofErr w:type="spellStart"/>
            <w:r w:rsidRPr="00165F73">
              <w:rPr>
                <w:rFonts w:cs="Calibri"/>
                <w:i w:val="0"/>
                <w:color w:val="000000"/>
              </w:rPr>
              <w:t>Arktos</w:t>
            </w:r>
            <w:proofErr w:type="spellEnd"/>
            <w:r w:rsidRPr="00165F73">
              <w:rPr>
                <w:rFonts w:cs="Calibri"/>
                <w:i w:val="0"/>
                <w:color w:val="000000"/>
              </w:rPr>
              <w:t xml:space="preserve"> Vormingscentrum Limburg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26FAFEE" w14:textId="6183D1CA" w:rsidR="00165F73" w:rsidRPr="00165F73" w:rsidRDefault="00165F73" w:rsidP="00165F73">
            <w:pPr>
              <w:pStyle w:val="StijlStandaardSVVerdana10ptCursiefLinks-175cmRec"/>
              <w:jc w:val="left"/>
              <w:rPr>
                <w:i w:val="0"/>
                <w:lang w:val="nl-BE"/>
              </w:rPr>
            </w:pPr>
            <w:r w:rsidRPr="00165F73">
              <w:rPr>
                <w:rFonts w:cs="Calibri"/>
                <w:i w:val="0"/>
                <w:color w:val="000000"/>
              </w:rPr>
              <w:t xml:space="preserve">COF-FINANCIERING MET ONDERWIJS Organiseren van naadloze flexibele trajecten Onderwijs-Welzijn (time-out) tijdens het schooljaar 2016-2017. Wordt aangeboden in </w:t>
            </w:r>
            <w:proofErr w:type="spellStart"/>
            <w:r w:rsidRPr="00165F73">
              <w:rPr>
                <w:rFonts w:cs="Calibri"/>
                <w:i w:val="0"/>
                <w:color w:val="000000"/>
              </w:rPr>
              <w:t>co-financiering</w:t>
            </w:r>
            <w:proofErr w:type="spellEnd"/>
            <w:r w:rsidRPr="00165F73">
              <w:rPr>
                <w:rFonts w:cs="Calibri"/>
                <w:i w:val="0"/>
                <w:color w:val="000000"/>
              </w:rPr>
              <w:t xml:space="preserve"> met Onderwijs.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CFE5A" w14:textId="6441121B" w:rsidR="00165F73" w:rsidRPr="00165F73" w:rsidRDefault="00165F73" w:rsidP="0062035E">
            <w:pPr>
              <w:pStyle w:val="StijlStandaardSVVerdana10ptCursiefLinks-175cmRec"/>
              <w:jc w:val="right"/>
              <w:rPr>
                <w:i w:val="0"/>
                <w:lang w:val="nl-BE"/>
              </w:rPr>
            </w:pPr>
            <w:r w:rsidRPr="00165F73">
              <w:rPr>
                <w:rFonts w:cs="Calibri"/>
                <w:i w:val="0"/>
                <w:color w:val="000000"/>
              </w:rPr>
              <w:t>172 800,00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A7681B7" w14:textId="03AD007A" w:rsidR="00165F73" w:rsidRPr="00165F73" w:rsidRDefault="00165F73" w:rsidP="00165F73">
            <w:pPr>
              <w:pStyle w:val="StijlStandaardSVVerdana10ptCursiefLinks-175cmRec"/>
              <w:jc w:val="left"/>
              <w:rPr>
                <w:i w:val="0"/>
                <w:lang w:val="nl-BE"/>
              </w:rPr>
            </w:pPr>
            <w:r w:rsidRPr="00165F73">
              <w:rPr>
                <w:rFonts w:cs="Calibri"/>
                <w:i w:val="0"/>
                <w:color w:val="000000"/>
              </w:rPr>
              <w:t>1/09/2016-31/08/2017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F5B0ABE" w14:textId="56D44954" w:rsidR="00165F73" w:rsidRPr="00165F73" w:rsidRDefault="00165F73" w:rsidP="00165F73">
            <w:pPr>
              <w:pStyle w:val="StijlStandaardSVVerdana10ptCursiefLinks-175cmRec"/>
              <w:jc w:val="left"/>
              <w:rPr>
                <w:i w:val="0"/>
                <w:lang w:val="nl-BE"/>
              </w:rPr>
            </w:pPr>
            <w:r w:rsidRPr="00165F73">
              <w:rPr>
                <w:rFonts w:cs="Calibri"/>
                <w:i w:val="0"/>
                <w:color w:val="000000"/>
              </w:rPr>
              <w:t> Hasselt, Maaseik, Tongeren</w:t>
            </w:r>
          </w:p>
        </w:tc>
      </w:tr>
      <w:tr w:rsidR="00165F73" w:rsidRPr="00165F73" w14:paraId="5816E7CE" w14:textId="77777777" w:rsidTr="000C4C0A">
        <w:tc>
          <w:tcPr>
            <w:tcW w:w="851" w:type="dxa"/>
            <w:tcBorders>
              <w:top w:val="single" w:sz="4" w:space="0" w:color="auto"/>
            </w:tcBorders>
          </w:tcPr>
          <w:p w14:paraId="176D261F" w14:textId="5D125190" w:rsidR="00165F73" w:rsidRPr="00165F73" w:rsidRDefault="00165F73" w:rsidP="000C4C0A">
            <w:pPr>
              <w:pStyle w:val="StijlStandaardSVVerdana10ptCursiefLinks-175cmRec"/>
              <w:jc w:val="center"/>
              <w:rPr>
                <w:i w:val="0"/>
                <w:lang w:val="nl-BE"/>
              </w:rPr>
            </w:pPr>
            <w:r w:rsidRPr="00165F73">
              <w:rPr>
                <w:i w:val="0"/>
              </w:rPr>
              <w:t>2016</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15C39C5" w14:textId="173BCBED" w:rsidR="00165F73" w:rsidRPr="00165F73" w:rsidRDefault="00165F73" w:rsidP="00165F73">
            <w:pPr>
              <w:pStyle w:val="StijlStandaardSVVerdana10ptCursiefLinks-175cmRec"/>
              <w:jc w:val="left"/>
              <w:rPr>
                <w:i w:val="0"/>
                <w:lang w:val="nl-BE"/>
              </w:rPr>
            </w:pPr>
            <w:r w:rsidRPr="00165F73">
              <w:rPr>
                <w:rFonts w:cs="Calibri"/>
                <w:i w:val="0"/>
              </w:rPr>
              <w:t>Centrum Geestelijke Gezondheidszorg LITP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41A8907F" w14:textId="19142BC5" w:rsidR="00165F73" w:rsidRPr="00165F73" w:rsidRDefault="00165F73" w:rsidP="00165F73">
            <w:pPr>
              <w:pStyle w:val="StijlStandaardSVVerdana10ptCursiefLinks-175cmRec"/>
              <w:jc w:val="left"/>
              <w:rPr>
                <w:i w:val="0"/>
                <w:lang w:val="nl-BE"/>
              </w:rPr>
            </w:pPr>
            <w:r w:rsidRPr="00165F73">
              <w:rPr>
                <w:rFonts w:cs="Arial"/>
                <w:i w:val="0"/>
                <w:color w:val="000000"/>
              </w:rPr>
              <w:t xml:space="preserve">CO-FINANCIERING MET AFDELING WELZIJN EN SAMENLEVING, het organiseren van een aanbod inzake </w:t>
            </w:r>
            <w:proofErr w:type="spellStart"/>
            <w:r w:rsidRPr="00165F73">
              <w:rPr>
                <w:rFonts w:cs="Arial"/>
                <w:i w:val="0"/>
                <w:color w:val="000000"/>
              </w:rPr>
              <w:t>casusgebonden</w:t>
            </w:r>
            <w:proofErr w:type="spellEnd"/>
            <w:r w:rsidRPr="00165F73">
              <w:rPr>
                <w:rFonts w:cs="Arial"/>
                <w:i w:val="0"/>
                <w:color w:val="000000"/>
              </w:rPr>
              <w:t xml:space="preserve"> behandeling en therapie bij trauma en/of bij </w:t>
            </w:r>
            <w:r w:rsidRPr="00165F73">
              <w:rPr>
                <w:rFonts w:cs="Arial"/>
                <w:i w:val="0"/>
                <w:color w:val="000000"/>
              </w:rPr>
              <w:lastRenderedPageBreak/>
              <w:t>(vermoedens van) andere ernstige psychische stoornissen en psychiatrische problemen bij niet-begeleide minderjarige vluchtelingen (NBMV) in Limburg en dit in het raam van maatregelen die getroffen worden bij de vluchtelingencrisis.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C38CA" w14:textId="5EEE5FEB" w:rsidR="00165F73" w:rsidRPr="00165F73" w:rsidRDefault="00165F73" w:rsidP="0062035E">
            <w:pPr>
              <w:pStyle w:val="StijlStandaardSVVerdana10ptCursiefLinks-175cmRec"/>
              <w:jc w:val="right"/>
              <w:rPr>
                <w:i w:val="0"/>
                <w:lang w:val="nl-BE"/>
              </w:rPr>
            </w:pPr>
            <w:r w:rsidRPr="00165F73">
              <w:rPr>
                <w:rFonts w:cs="Calibri"/>
                <w:i w:val="0"/>
              </w:rPr>
              <w:lastRenderedPageBreak/>
              <w:t>54 850,00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1DBA9BA" w14:textId="1EF7EA0A" w:rsidR="00165F73" w:rsidRPr="00165F73" w:rsidRDefault="00165F73" w:rsidP="00165F73">
            <w:pPr>
              <w:pStyle w:val="StijlStandaardSVVerdana10ptCursiefLinks-175cmRec"/>
              <w:jc w:val="left"/>
              <w:rPr>
                <w:i w:val="0"/>
                <w:lang w:val="nl-BE"/>
              </w:rPr>
            </w:pPr>
            <w:r w:rsidRPr="00165F73">
              <w:rPr>
                <w:rFonts w:cs="Calibri"/>
                <w:i w:val="0"/>
                <w:color w:val="000000"/>
              </w:rPr>
              <w:t>01/02/2016-31/12/2016</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30B004B" w14:textId="4896A4DC" w:rsidR="00165F73" w:rsidRPr="00165F73" w:rsidRDefault="00165F73" w:rsidP="00165F73">
            <w:pPr>
              <w:pStyle w:val="StijlStandaardSVVerdana10ptCursiefLinks-175cmRec"/>
              <w:jc w:val="left"/>
              <w:rPr>
                <w:i w:val="0"/>
                <w:lang w:val="nl-BE"/>
              </w:rPr>
            </w:pPr>
            <w:r w:rsidRPr="00165F73">
              <w:rPr>
                <w:rFonts w:cs="Calibri"/>
                <w:i w:val="0"/>
                <w:color w:val="000000"/>
              </w:rPr>
              <w:t>Hasselt</w:t>
            </w:r>
          </w:p>
        </w:tc>
      </w:tr>
      <w:tr w:rsidR="00165F73" w:rsidRPr="00165F73" w14:paraId="08780C43" w14:textId="77777777" w:rsidTr="000C4C0A">
        <w:tc>
          <w:tcPr>
            <w:tcW w:w="851" w:type="dxa"/>
            <w:tcBorders>
              <w:bottom w:val="single" w:sz="4" w:space="0" w:color="auto"/>
            </w:tcBorders>
          </w:tcPr>
          <w:p w14:paraId="01C7AA46" w14:textId="22CFE0FF" w:rsidR="00165F73" w:rsidRPr="00165F73" w:rsidRDefault="00165F73" w:rsidP="000C4C0A">
            <w:pPr>
              <w:pStyle w:val="StijlStandaardSVVerdana10ptCursiefLinks-175cmRec"/>
              <w:jc w:val="center"/>
              <w:rPr>
                <w:i w:val="0"/>
                <w:lang w:val="nl-BE"/>
              </w:rPr>
            </w:pPr>
            <w:r w:rsidRPr="00165F73">
              <w:rPr>
                <w:i w:val="0"/>
              </w:rPr>
              <w:t>2016</w:t>
            </w:r>
          </w:p>
        </w:tc>
        <w:tc>
          <w:tcPr>
            <w:tcW w:w="2688" w:type="dxa"/>
            <w:tcBorders>
              <w:top w:val="nil"/>
              <w:left w:val="single" w:sz="4" w:space="0" w:color="auto"/>
              <w:bottom w:val="single" w:sz="4" w:space="0" w:color="auto"/>
              <w:right w:val="single" w:sz="4" w:space="0" w:color="auto"/>
            </w:tcBorders>
            <w:shd w:val="clear" w:color="auto" w:fill="auto"/>
          </w:tcPr>
          <w:p w14:paraId="63DC0124" w14:textId="656CBDD3" w:rsidR="00165F73" w:rsidRPr="00165F73" w:rsidRDefault="00165F73" w:rsidP="00165F73">
            <w:pPr>
              <w:pStyle w:val="StijlStandaardSVVerdana10ptCursiefLinks-175cmRec"/>
              <w:jc w:val="left"/>
              <w:rPr>
                <w:i w:val="0"/>
                <w:lang w:val="nl-BE"/>
              </w:rPr>
            </w:pPr>
            <w:r w:rsidRPr="00165F73">
              <w:rPr>
                <w:rFonts w:cs="Calibri"/>
                <w:i w:val="0"/>
                <w:color w:val="000000"/>
              </w:rPr>
              <w:t>Centrum Algemeen Welzijn Limburg</w:t>
            </w:r>
          </w:p>
        </w:tc>
        <w:tc>
          <w:tcPr>
            <w:tcW w:w="3827" w:type="dxa"/>
            <w:tcBorders>
              <w:top w:val="nil"/>
              <w:left w:val="single" w:sz="4" w:space="0" w:color="auto"/>
              <w:bottom w:val="single" w:sz="4" w:space="0" w:color="auto"/>
              <w:right w:val="single" w:sz="4" w:space="0" w:color="auto"/>
            </w:tcBorders>
            <w:shd w:val="clear" w:color="auto" w:fill="auto"/>
            <w:vAlign w:val="bottom"/>
          </w:tcPr>
          <w:p w14:paraId="0A24A763" w14:textId="35DFE1EF" w:rsidR="00165F73" w:rsidRPr="00165F73" w:rsidRDefault="00165F73" w:rsidP="00165F73">
            <w:pPr>
              <w:pStyle w:val="StijlStandaardSVVerdana10ptCursiefLinks-175cmRec"/>
              <w:jc w:val="left"/>
              <w:rPr>
                <w:i w:val="0"/>
                <w:lang w:val="nl-BE"/>
              </w:rPr>
            </w:pPr>
            <w:r w:rsidRPr="00165F73">
              <w:rPr>
                <w:rFonts w:cs="Calibri"/>
                <w:i w:val="0"/>
                <w:color w:val="000000"/>
              </w:rPr>
              <w:t>Aanbieden van psychosociale begeleiding  met aandacht voor de verhoogde incidentie bij de vluchtelingenpopulatie van geestelijke gezondheidsproblemen, trauma en misbruik en samenwerken met gespecialiseerde gezondheidszorg, lokale besturen, inburgerings- en integratiesector en andere actoren met een specifieke expertise met betrekking tot de NBMV in Limburg.</w:t>
            </w:r>
          </w:p>
        </w:tc>
        <w:tc>
          <w:tcPr>
            <w:tcW w:w="1701" w:type="dxa"/>
            <w:tcBorders>
              <w:top w:val="nil"/>
              <w:left w:val="single" w:sz="4" w:space="0" w:color="auto"/>
              <w:bottom w:val="single" w:sz="4" w:space="0" w:color="auto"/>
              <w:right w:val="single" w:sz="4" w:space="0" w:color="auto"/>
            </w:tcBorders>
            <w:shd w:val="clear" w:color="auto" w:fill="auto"/>
          </w:tcPr>
          <w:p w14:paraId="3B363B42" w14:textId="79E2A2BE" w:rsidR="00165F73" w:rsidRPr="00165F73" w:rsidRDefault="00165F73" w:rsidP="0062035E">
            <w:pPr>
              <w:pStyle w:val="StijlStandaardSVVerdana10ptCursiefLinks-175cmRec"/>
              <w:jc w:val="right"/>
              <w:rPr>
                <w:i w:val="0"/>
                <w:lang w:val="nl-BE"/>
              </w:rPr>
            </w:pPr>
            <w:r w:rsidRPr="00165F73">
              <w:rPr>
                <w:rFonts w:cs="Calibri"/>
                <w:i w:val="0"/>
              </w:rPr>
              <w:t>130 957,00</w:t>
            </w:r>
          </w:p>
        </w:tc>
        <w:tc>
          <w:tcPr>
            <w:tcW w:w="1707" w:type="dxa"/>
            <w:tcBorders>
              <w:top w:val="nil"/>
              <w:left w:val="single" w:sz="4" w:space="0" w:color="auto"/>
              <w:bottom w:val="single" w:sz="4" w:space="0" w:color="auto"/>
              <w:right w:val="single" w:sz="4" w:space="0" w:color="auto"/>
            </w:tcBorders>
            <w:shd w:val="clear" w:color="auto" w:fill="auto"/>
          </w:tcPr>
          <w:p w14:paraId="2A8C38F5" w14:textId="27DA516F" w:rsidR="00165F73" w:rsidRPr="00165F73" w:rsidRDefault="00165F73" w:rsidP="00165F73">
            <w:pPr>
              <w:pStyle w:val="StijlStandaardSVVerdana10ptCursiefLinks-175cmRec"/>
              <w:jc w:val="left"/>
              <w:rPr>
                <w:i w:val="0"/>
                <w:lang w:val="nl-BE"/>
              </w:rPr>
            </w:pPr>
            <w:r w:rsidRPr="00165F73">
              <w:rPr>
                <w:rFonts w:cs="Calibri"/>
                <w:i w:val="0"/>
                <w:color w:val="000000"/>
              </w:rPr>
              <w:t>01/01/2016-31/12/2016</w:t>
            </w:r>
          </w:p>
        </w:tc>
        <w:tc>
          <w:tcPr>
            <w:tcW w:w="3113" w:type="dxa"/>
            <w:tcBorders>
              <w:top w:val="nil"/>
              <w:left w:val="single" w:sz="4" w:space="0" w:color="auto"/>
              <w:bottom w:val="single" w:sz="4" w:space="0" w:color="auto"/>
              <w:right w:val="single" w:sz="4" w:space="0" w:color="auto"/>
            </w:tcBorders>
            <w:shd w:val="clear" w:color="auto" w:fill="auto"/>
          </w:tcPr>
          <w:p w14:paraId="6071CAA5" w14:textId="563F5DE4" w:rsidR="00165F73" w:rsidRPr="00165F73" w:rsidRDefault="00165F73" w:rsidP="00165F73">
            <w:pPr>
              <w:pStyle w:val="StijlStandaardSVVerdana10ptCursiefLinks-175cmRec"/>
              <w:jc w:val="left"/>
              <w:rPr>
                <w:i w:val="0"/>
                <w:lang w:val="nl-BE"/>
              </w:rPr>
            </w:pPr>
            <w:r w:rsidRPr="00165F73">
              <w:rPr>
                <w:rFonts w:cs="Calibri"/>
                <w:i w:val="0"/>
                <w:color w:val="000000"/>
              </w:rPr>
              <w:t>Genk</w:t>
            </w:r>
          </w:p>
        </w:tc>
      </w:tr>
      <w:tr w:rsidR="00165F73" w:rsidRPr="00165F73" w14:paraId="2D423AE1" w14:textId="77777777" w:rsidTr="000C4C0A">
        <w:tc>
          <w:tcPr>
            <w:tcW w:w="851" w:type="dxa"/>
            <w:tcBorders>
              <w:top w:val="single" w:sz="4" w:space="0" w:color="auto"/>
              <w:left w:val="single" w:sz="4" w:space="0" w:color="auto"/>
              <w:bottom w:val="single" w:sz="4" w:space="0" w:color="auto"/>
              <w:right w:val="single" w:sz="4" w:space="0" w:color="auto"/>
            </w:tcBorders>
          </w:tcPr>
          <w:p w14:paraId="007B2489" w14:textId="1BF76EC1" w:rsidR="00165F73" w:rsidRPr="00165F73" w:rsidRDefault="00165F73" w:rsidP="000C4C0A">
            <w:pPr>
              <w:pStyle w:val="StijlStandaardSVVerdana10ptCursiefLinks-175cmRec"/>
              <w:jc w:val="center"/>
              <w:rPr>
                <w:i w:val="0"/>
                <w:lang w:val="nl-BE"/>
              </w:rPr>
            </w:pPr>
            <w:r w:rsidRPr="00165F73">
              <w:rPr>
                <w:i w:val="0"/>
              </w:rPr>
              <w:t>2016</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0F35461B" w14:textId="17BB3ABF" w:rsidR="00165F73" w:rsidRPr="00165F73" w:rsidRDefault="00165F73" w:rsidP="00165F73">
            <w:pPr>
              <w:pStyle w:val="StijlStandaardSVVerdana10ptCursiefLinks-175cmRec"/>
              <w:jc w:val="left"/>
              <w:rPr>
                <w:i w:val="0"/>
                <w:lang w:val="nl-BE"/>
              </w:rPr>
            </w:pPr>
            <w:r w:rsidRPr="00165F73">
              <w:rPr>
                <w:rFonts w:cs="Calibri"/>
                <w:i w:val="0"/>
              </w:rPr>
              <w:t>Pleegzorg Limburg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9CF4557" w14:textId="68EB5E98" w:rsidR="00165F73" w:rsidRPr="00165F73" w:rsidRDefault="00165F73" w:rsidP="00165F73">
            <w:pPr>
              <w:pStyle w:val="StijlStandaardSVVerdana10ptCursiefLinks-175cmRec"/>
              <w:jc w:val="left"/>
              <w:rPr>
                <w:i w:val="0"/>
                <w:lang w:val="nl-BE"/>
              </w:rPr>
            </w:pPr>
            <w:r w:rsidRPr="00165F73">
              <w:rPr>
                <w:rFonts w:cs="Calibri"/>
                <w:i w:val="0"/>
              </w:rPr>
              <w:t xml:space="preserve">Het uitvoeren van een pilootproject in Limburg voor het inzetten van pleegzorg voor NBMV (en hun gezinnen) in het raam van de vluchtelingencrisis en dit samen met het door Jongerenwelzijn erkende categoriale aanbod en Vluchtelingenwerk Vlaanderen. Begeleidt burgers die zich kandidaat stellen om vluchtelingenkinderen of –gezinnen op te vangen volgens het pleegzorgdecreet van 29/06/2012 en het pleegzorgbesluit van 8/11/2013.  I.s.m. de andere door Jongerenwelzijn vergunde diensten voor pleegzorg wordt een </w:t>
            </w:r>
            <w:r w:rsidRPr="00165F73">
              <w:rPr>
                <w:rFonts w:cs="Calibri"/>
                <w:i w:val="0"/>
              </w:rPr>
              <w:lastRenderedPageBreak/>
              <w:t>aangepaste screeningsmethodiek ontwikkeld en toegepast.  De initiatiefnemer gaat bij de screening na of de kandidaat-</w:t>
            </w:r>
            <w:proofErr w:type="spellStart"/>
            <w:r w:rsidRPr="00165F73">
              <w:rPr>
                <w:rFonts w:cs="Calibri"/>
                <w:i w:val="0"/>
              </w:rPr>
              <w:t>pleegzorgers</w:t>
            </w:r>
            <w:proofErr w:type="spellEnd"/>
            <w:r w:rsidRPr="00165F73">
              <w:rPr>
                <w:rFonts w:cs="Calibri"/>
                <w:i w:val="0"/>
              </w:rPr>
              <w:t xml:space="preserve"> desgevallend andere mogelijke engagementen op kunnen nemen.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A3DD2D" w14:textId="068A5434" w:rsidR="00165F73" w:rsidRPr="00165F73" w:rsidRDefault="00165F73" w:rsidP="0062035E">
            <w:pPr>
              <w:pStyle w:val="StijlStandaardSVVerdana10ptCursiefLinks-175cmRec"/>
              <w:jc w:val="right"/>
              <w:rPr>
                <w:i w:val="0"/>
                <w:lang w:val="nl-BE"/>
              </w:rPr>
            </w:pPr>
            <w:r w:rsidRPr="00165F73">
              <w:rPr>
                <w:rFonts w:cs="Calibri"/>
                <w:i w:val="0"/>
              </w:rPr>
              <w:lastRenderedPageBreak/>
              <w:t>37 500,00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C69033D" w14:textId="7D72D3F5" w:rsidR="00165F73" w:rsidRPr="00165F73" w:rsidRDefault="00165F73" w:rsidP="00165F73">
            <w:pPr>
              <w:pStyle w:val="StijlStandaardSVVerdana10ptCursiefLinks-175cmRec"/>
              <w:jc w:val="left"/>
              <w:rPr>
                <w:i w:val="0"/>
                <w:lang w:val="nl-BE"/>
              </w:rPr>
            </w:pPr>
            <w:r w:rsidRPr="00165F73">
              <w:rPr>
                <w:rFonts w:cs="Calibri"/>
                <w:i w:val="0"/>
                <w:color w:val="000000"/>
              </w:rPr>
              <w:t>1/11/2015-31/12/2016</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AE355E" w14:textId="5801E917" w:rsidR="00165F73" w:rsidRPr="00165F73" w:rsidRDefault="00165F73" w:rsidP="00165F73">
            <w:pPr>
              <w:pStyle w:val="StijlStandaardSVVerdana10ptCursiefLinks-175cmRec"/>
              <w:jc w:val="left"/>
              <w:rPr>
                <w:i w:val="0"/>
                <w:lang w:val="nl-BE"/>
              </w:rPr>
            </w:pPr>
            <w:r w:rsidRPr="00165F73">
              <w:rPr>
                <w:rFonts w:cs="Calibri"/>
                <w:i w:val="0"/>
                <w:color w:val="000000"/>
              </w:rPr>
              <w:t>Genk</w:t>
            </w:r>
          </w:p>
        </w:tc>
      </w:tr>
      <w:tr w:rsidR="00165F73" w:rsidRPr="00165F73" w14:paraId="35172EC0" w14:textId="77777777" w:rsidTr="000C4C0A">
        <w:tc>
          <w:tcPr>
            <w:tcW w:w="851" w:type="dxa"/>
            <w:tcBorders>
              <w:top w:val="single" w:sz="4" w:space="0" w:color="auto"/>
            </w:tcBorders>
          </w:tcPr>
          <w:p w14:paraId="60D99A82" w14:textId="7E60ACF7" w:rsidR="00165F73" w:rsidRPr="00165F73" w:rsidRDefault="00165F73" w:rsidP="000C4C0A">
            <w:pPr>
              <w:pStyle w:val="StijlStandaardSVVerdana10ptCursiefLinks-175cmRec"/>
              <w:jc w:val="center"/>
              <w:rPr>
                <w:i w:val="0"/>
                <w:lang w:val="nl-BE"/>
              </w:rPr>
            </w:pPr>
            <w:r w:rsidRPr="00165F73">
              <w:rPr>
                <w:i w:val="0"/>
              </w:rPr>
              <w:t>2016</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17096617" w14:textId="04C964DE" w:rsidR="00165F73" w:rsidRPr="00165F73" w:rsidRDefault="00165F73" w:rsidP="00165F73">
            <w:pPr>
              <w:pStyle w:val="StijlStandaardSVVerdana10ptCursiefLinks-175cmRec"/>
              <w:jc w:val="left"/>
              <w:rPr>
                <w:i w:val="0"/>
                <w:lang w:val="nl-BE"/>
              </w:rPr>
            </w:pPr>
            <w:r w:rsidRPr="00165F73">
              <w:rPr>
                <w:rFonts w:cs="Calibri"/>
                <w:i w:val="0"/>
              </w:rPr>
              <w:t>Vzw De Oever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E9E334E" w14:textId="2898E614" w:rsidR="00165F73" w:rsidRPr="00165F73" w:rsidRDefault="00165F73" w:rsidP="00165F73">
            <w:pPr>
              <w:pStyle w:val="StijlStandaardSVVerdana10ptCursiefLinks-175cmRec"/>
              <w:jc w:val="left"/>
              <w:rPr>
                <w:i w:val="0"/>
                <w:lang w:val="nl-BE"/>
              </w:rPr>
            </w:pPr>
            <w:proofErr w:type="spellStart"/>
            <w:r w:rsidRPr="00165F73">
              <w:rPr>
                <w:rFonts w:cs="Arial"/>
                <w:i w:val="0"/>
                <w:color w:val="000000"/>
              </w:rPr>
              <w:t>I.f.v</w:t>
            </w:r>
            <w:proofErr w:type="spellEnd"/>
            <w:r w:rsidRPr="00165F73">
              <w:rPr>
                <w:rFonts w:cs="Arial"/>
                <w:i w:val="0"/>
                <w:color w:val="000000"/>
              </w:rPr>
              <w:t>. de vluchtelingencrisis wordt in Limburg bovenop de erkende capaciteit voor NBMV, 8 plaatsen in voor de begeleiding van NBMV vanaf 17 jaar die zelfstandig wonen.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2324F4" w14:textId="03CD0811" w:rsidR="00165F73" w:rsidRPr="00165F73" w:rsidRDefault="00165F73" w:rsidP="0062035E">
            <w:pPr>
              <w:pStyle w:val="StijlStandaardSVVerdana10ptCursiefLinks-175cmRec"/>
              <w:jc w:val="right"/>
              <w:rPr>
                <w:i w:val="0"/>
                <w:lang w:val="nl-BE"/>
              </w:rPr>
            </w:pPr>
            <w:r w:rsidRPr="00165F73">
              <w:rPr>
                <w:rFonts w:cs="Calibri"/>
                <w:i w:val="0"/>
                <w:color w:val="000000"/>
              </w:rPr>
              <w:t>134 779,00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D4D9AE1" w14:textId="393A4688" w:rsidR="00165F73" w:rsidRPr="00165F73" w:rsidRDefault="00165F73" w:rsidP="00165F73">
            <w:pPr>
              <w:pStyle w:val="StijlStandaardSVVerdana10ptCursiefLinks-175cmRec"/>
              <w:jc w:val="left"/>
              <w:rPr>
                <w:i w:val="0"/>
                <w:lang w:val="nl-BE"/>
              </w:rPr>
            </w:pPr>
            <w:r w:rsidRPr="00165F73">
              <w:rPr>
                <w:rFonts w:cs="Calibri"/>
                <w:i w:val="0"/>
                <w:color w:val="000000"/>
              </w:rPr>
              <w:t>01/01/2016-31/12/2016</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53B757D" w14:textId="5C57FB75" w:rsidR="00165F73" w:rsidRPr="00165F73" w:rsidRDefault="00165F73" w:rsidP="00165F73">
            <w:pPr>
              <w:pStyle w:val="StijlStandaardSVVerdana10ptCursiefLinks-175cmRec"/>
              <w:jc w:val="left"/>
              <w:rPr>
                <w:i w:val="0"/>
                <w:lang w:val="nl-BE"/>
              </w:rPr>
            </w:pPr>
            <w:r w:rsidRPr="00165F73">
              <w:rPr>
                <w:rFonts w:cs="Calibri"/>
                <w:i w:val="0"/>
                <w:color w:val="000000"/>
              </w:rPr>
              <w:t>Hasselt</w:t>
            </w:r>
          </w:p>
        </w:tc>
      </w:tr>
      <w:tr w:rsidR="00165F73" w:rsidRPr="00165F73" w14:paraId="7245764A" w14:textId="77777777" w:rsidTr="000C4C0A">
        <w:tc>
          <w:tcPr>
            <w:tcW w:w="851" w:type="dxa"/>
            <w:tcBorders>
              <w:bottom w:val="single" w:sz="4" w:space="0" w:color="auto"/>
            </w:tcBorders>
          </w:tcPr>
          <w:p w14:paraId="55695CA2" w14:textId="5DD86B2D" w:rsidR="00165F73" w:rsidRPr="00165F73" w:rsidRDefault="00165F73" w:rsidP="000C4C0A">
            <w:pPr>
              <w:pStyle w:val="StijlStandaardSVVerdana10ptCursiefLinks-175cmRec"/>
              <w:jc w:val="center"/>
              <w:rPr>
                <w:i w:val="0"/>
                <w:lang w:val="nl-BE"/>
              </w:rPr>
            </w:pPr>
            <w:r w:rsidRPr="00165F73">
              <w:rPr>
                <w:i w:val="0"/>
              </w:rPr>
              <w:t>2016</w:t>
            </w:r>
          </w:p>
        </w:tc>
        <w:tc>
          <w:tcPr>
            <w:tcW w:w="2688" w:type="dxa"/>
            <w:tcBorders>
              <w:top w:val="nil"/>
              <w:left w:val="single" w:sz="4" w:space="0" w:color="auto"/>
              <w:bottom w:val="single" w:sz="4" w:space="0" w:color="auto"/>
              <w:right w:val="single" w:sz="4" w:space="0" w:color="auto"/>
            </w:tcBorders>
            <w:shd w:val="clear" w:color="auto" w:fill="auto"/>
          </w:tcPr>
          <w:p w14:paraId="4613875F" w14:textId="3D2F43F5" w:rsidR="00165F73" w:rsidRPr="00165F73" w:rsidRDefault="00165F73" w:rsidP="00165F73">
            <w:pPr>
              <w:pStyle w:val="StijlStandaardSVVerdana10ptCursiefLinks-175cmRec"/>
              <w:jc w:val="left"/>
              <w:rPr>
                <w:i w:val="0"/>
                <w:lang w:val="nl-BE"/>
              </w:rPr>
            </w:pPr>
            <w:r w:rsidRPr="00165F73">
              <w:rPr>
                <w:rFonts w:cs="Calibri"/>
                <w:i w:val="0"/>
              </w:rPr>
              <w:t>vzw De Oever (categoriaal aanbod)</w:t>
            </w:r>
          </w:p>
        </w:tc>
        <w:tc>
          <w:tcPr>
            <w:tcW w:w="3827" w:type="dxa"/>
            <w:tcBorders>
              <w:top w:val="nil"/>
              <w:left w:val="single" w:sz="4" w:space="0" w:color="auto"/>
              <w:bottom w:val="single" w:sz="4" w:space="0" w:color="auto"/>
              <w:right w:val="single" w:sz="4" w:space="0" w:color="auto"/>
            </w:tcBorders>
            <w:shd w:val="clear" w:color="auto" w:fill="auto"/>
            <w:vAlign w:val="bottom"/>
          </w:tcPr>
          <w:p w14:paraId="763D1D27" w14:textId="0CBF6695" w:rsidR="00165F73" w:rsidRPr="00165F73" w:rsidRDefault="00165F73" w:rsidP="00165F73">
            <w:pPr>
              <w:pStyle w:val="StijlStandaardSVVerdana10ptCursiefLinks-175cmRec"/>
              <w:jc w:val="left"/>
              <w:rPr>
                <w:i w:val="0"/>
                <w:lang w:val="nl-BE"/>
              </w:rPr>
            </w:pPr>
            <w:r w:rsidRPr="00165F73">
              <w:rPr>
                <w:rFonts w:cs="Arial"/>
                <w:i w:val="0"/>
                <w:color w:val="000000"/>
              </w:rPr>
              <w:t>Voor Limburg wordt samen met het andere erkende categoriale aanbod voor de opvang en begeleiding van NBMV, de diensten voor pleegzorg en Vluchtelingenwerk Vlaanderen een pilootproject uitgewerkt dat als finaliteit heeft pleegzorg in te schakelen voor vluchtelingenkinderen en –gezinnen.</w:t>
            </w:r>
          </w:p>
        </w:tc>
        <w:tc>
          <w:tcPr>
            <w:tcW w:w="1701" w:type="dxa"/>
            <w:tcBorders>
              <w:top w:val="nil"/>
              <w:left w:val="single" w:sz="4" w:space="0" w:color="auto"/>
              <w:bottom w:val="single" w:sz="4" w:space="0" w:color="auto"/>
              <w:right w:val="single" w:sz="4" w:space="0" w:color="auto"/>
            </w:tcBorders>
            <w:shd w:val="clear" w:color="auto" w:fill="auto"/>
          </w:tcPr>
          <w:p w14:paraId="2194529D" w14:textId="6BBB17FD" w:rsidR="00165F73" w:rsidRPr="00165F73" w:rsidRDefault="00165F73" w:rsidP="0062035E">
            <w:pPr>
              <w:pStyle w:val="StijlStandaardSVVerdana10ptCursiefLinks-175cmRec"/>
              <w:jc w:val="right"/>
              <w:rPr>
                <w:i w:val="0"/>
                <w:lang w:val="nl-BE"/>
              </w:rPr>
            </w:pPr>
            <w:r w:rsidRPr="00165F73">
              <w:rPr>
                <w:rFonts w:cs="Calibri"/>
                <w:i w:val="0"/>
              </w:rPr>
              <w:t>75 000,00</w:t>
            </w:r>
          </w:p>
        </w:tc>
        <w:tc>
          <w:tcPr>
            <w:tcW w:w="1707" w:type="dxa"/>
            <w:tcBorders>
              <w:top w:val="nil"/>
              <w:left w:val="single" w:sz="4" w:space="0" w:color="auto"/>
              <w:bottom w:val="single" w:sz="4" w:space="0" w:color="auto"/>
              <w:right w:val="single" w:sz="4" w:space="0" w:color="auto"/>
            </w:tcBorders>
            <w:shd w:val="clear" w:color="auto" w:fill="auto"/>
          </w:tcPr>
          <w:p w14:paraId="523204CF" w14:textId="0BB091DF" w:rsidR="00165F73" w:rsidRPr="00165F73" w:rsidRDefault="00165F73" w:rsidP="00165F73">
            <w:pPr>
              <w:pStyle w:val="StijlStandaardSVVerdana10ptCursiefLinks-175cmRec"/>
              <w:jc w:val="left"/>
              <w:rPr>
                <w:i w:val="0"/>
                <w:lang w:val="nl-BE"/>
              </w:rPr>
            </w:pPr>
            <w:r w:rsidRPr="00165F73">
              <w:rPr>
                <w:rFonts w:cs="Calibri"/>
                <w:i w:val="0"/>
                <w:color w:val="000000"/>
              </w:rPr>
              <w:t>01/11/2015 - 31/12/2016</w:t>
            </w:r>
          </w:p>
        </w:tc>
        <w:tc>
          <w:tcPr>
            <w:tcW w:w="3113" w:type="dxa"/>
            <w:tcBorders>
              <w:top w:val="nil"/>
              <w:left w:val="single" w:sz="4" w:space="0" w:color="auto"/>
              <w:bottom w:val="single" w:sz="4" w:space="0" w:color="auto"/>
              <w:right w:val="single" w:sz="4" w:space="0" w:color="auto"/>
            </w:tcBorders>
            <w:shd w:val="clear" w:color="auto" w:fill="auto"/>
          </w:tcPr>
          <w:p w14:paraId="63EF66BE" w14:textId="3656AB1F" w:rsidR="00165F73" w:rsidRPr="00165F73" w:rsidRDefault="00165F73" w:rsidP="00165F73">
            <w:pPr>
              <w:pStyle w:val="StijlStandaardSVVerdana10ptCursiefLinks-175cmRec"/>
              <w:jc w:val="left"/>
              <w:rPr>
                <w:i w:val="0"/>
                <w:lang w:val="nl-BE"/>
              </w:rPr>
            </w:pPr>
            <w:r w:rsidRPr="00165F73">
              <w:rPr>
                <w:rFonts w:cs="Calibri"/>
                <w:i w:val="0"/>
                <w:color w:val="000000"/>
              </w:rPr>
              <w:t>Hasselt</w:t>
            </w:r>
          </w:p>
        </w:tc>
      </w:tr>
      <w:tr w:rsidR="00165F73" w:rsidRPr="00165F73" w14:paraId="08A87E26" w14:textId="77777777" w:rsidTr="000C4C0A">
        <w:tc>
          <w:tcPr>
            <w:tcW w:w="851" w:type="dxa"/>
            <w:tcBorders>
              <w:top w:val="single" w:sz="4" w:space="0" w:color="auto"/>
              <w:left w:val="single" w:sz="4" w:space="0" w:color="auto"/>
              <w:bottom w:val="single" w:sz="4" w:space="0" w:color="auto"/>
              <w:right w:val="single" w:sz="4" w:space="0" w:color="auto"/>
            </w:tcBorders>
          </w:tcPr>
          <w:p w14:paraId="303B9713" w14:textId="52948978" w:rsidR="00165F73" w:rsidRPr="00165F73" w:rsidRDefault="00165F73" w:rsidP="000C4C0A">
            <w:pPr>
              <w:pStyle w:val="StijlStandaardSVVerdana10ptCursiefLinks-175cmRec"/>
              <w:jc w:val="center"/>
              <w:rPr>
                <w:i w:val="0"/>
                <w:lang w:val="nl-BE"/>
              </w:rPr>
            </w:pPr>
            <w:r w:rsidRPr="00165F73">
              <w:rPr>
                <w:i w:val="0"/>
              </w:rPr>
              <w:t>2016</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791F7815" w14:textId="6C0B13B8" w:rsidR="00165F73" w:rsidRPr="00165F73" w:rsidRDefault="00165F73" w:rsidP="00165F73">
            <w:pPr>
              <w:pStyle w:val="StijlStandaardSVVerdana10ptCursiefLinks-175cmRec"/>
              <w:jc w:val="left"/>
              <w:rPr>
                <w:i w:val="0"/>
                <w:lang w:val="nl-BE"/>
              </w:rPr>
            </w:pPr>
            <w:r w:rsidRPr="00165F73">
              <w:rPr>
                <w:rFonts w:cs="Calibri"/>
                <w:i w:val="0"/>
              </w:rPr>
              <w:t>vzw De Oever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474EC912" w14:textId="25CF2963" w:rsidR="00165F73" w:rsidRPr="00165F73" w:rsidRDefault="00165F73" w:rsidP="00165F73">
            <w:pPr>
              <w:pStyle w:val="StijlStandaardSVVerdana10ptCursiefLinks-175cmRec"/>
              <w:jc w:val="left"/>
              <w:rPr>
                <w:i w:val="0"/>
                <w:lang w:val="nl-BE"/>
              </w:rPr>
            </w:pPr>
            <w:r w:rsidRPr="00165F73">
              <w:rPr>
                <w:rFonts w:cs="Arial"/>
                <w:i w:val="0"/>
                <w:color w:val="000000"/>
              </w:rPr>
              <w:t xml:space="preserve">De initiatiefnemer zet de middelen in voor het aanbieden van een aanmeldpunt voor de provincie Limburg </w:t>
            </w:r>
            <w:proofErr w:type="spellStart"/>
            <w:r w:rsidRPr="00165F73">
              <w:rPr>
                <w:rFonts w:cs="Arial"/>
                <w:i w:val="0"/>
                <w:color w:val="000000"/>
              </w:rPr>
              <w:t>i.f.v</w:t>
            </w:r>
            <w:proofErr w:type="spellEnd"/>
            <w:r w:rsidRPr="00165F73">
              <w:rPr>
                <w:rFonts w:cs="Arial"/>
                <w:i w:val="0"/>
                <w:color w:val="000000"/>
              </w:rPr>
              <w:t xml:space="preserve">. de vluchtelingencrisis. Deze crisis zorgt voor een verhoging van de druk op de reguliere welzijns- en hulpverleningsorganisaties en op de initiatieven voor NBMV vandaar dat het meldpunt voor Limburg wordt versterkt. Het meldpunt leidt, in nauw overleg met </w:t>
            </w:r>
            <w:proofErr w:type="spellStart"/>
            <w:r w:rsidRPr="00165F73">
              <w:rPr>
                <w:rFonts w:cs="Arial"/>
                <w:i w:val="0"/>
                <w:color w:val="000000"/>
              </w:rPr>
              <w:t>Fedasil</w:t>
            </w:r>
            <w:proofErr w:type="spellEnd"/>
            <w:r w:rsidRPr="00165F73">
              <w:rPr>
                <w:rFonts w:cs="Arial"/>
                <w:i w:val="0"/>
                <w:color w:val="000000"/>
              </w:rPr>
              <w:t xml:space="preserve"> en de aangestelde voogden, NBMV naar de integrale jeugdhulp.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8492BA" w14:textId="64B26623" w:rsidR="00165F73" w:rsidRPr="00165F73" w:rsidRDefault="00165F73" w:rsidP="0062035E">
            <w:pPr>
              <w:pStyle w:val="StijlStandaardSVVerdana10ptCursiefLinks-175cmRec"/>
              <w:jc w:val="right"/>
              <w:rPr>
                <w:i w:val="0"/>
                <w:lang w:val="nl-BE"/>
              </w:rPr>
            </w:pPr>
            <w:r w:rsidRPr="00165F73">
              <w:rPr>
                <w:rFonts w:cs="Calibri"/>
                <w:i w:val="0"/>
              </w:rPr>
              <w:t>80.769</w:t>
            </w:r>
            <w:r w:rsidR="0062035E">
              <w:rPr>
                <w:rFonts w:cs="Calibri"/>
                <w:i w:val="0"/>
              </w:rPr>
              <w:t>,00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CFDC595" w14:textId="0FD8CFE9" w:rsidR="00165F73" w:rsidRPr="00165F73" w:rsidRDefault="00165F73" w:rsidP="00165F73">
            <w:pPr>
              <w:pStyle w:val="StijlStandaardSVVerdana10ptCursiefLinks-175cmRec"/>
              <w:jc w:val="left"/>
              <w:rPr>
                <w:i w:val="0"/>
                <w:lang w:val="nl-BE"/>
              </w:rPr>
            </w:pPr>
            <w:r w:rsidRPr="00165F73">
              <w:rPr>
                <w:rFonts w:cs="Calibri"/>
                <w:i w:val="0"/>
                <w:color w:val="000000"/>
              </w:rPr>
              <w:t>01/11/2015 - 31/12/2016</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E91C112" w14:textId="35EF8227" w:rsidR="00165F73" w:rsidRPr="00165F73" w:rsidRDefault="00165F73" w:rsidP="00165F73">
            <w:pPr>
              <w:pStyle w:val="StijlStandaardSVVerdana10ptCursiefLinks-175cmRec"/>
              <w:jc w:val="left"/>
              <w:rPr>
                <w:i w:val="0"/>
                <w:lang w:val="nl-BE"/>
              </w:rPr>
            </w:pPr>
            <w:r w:rsidRPr="00165F73">
              <w:rPr>
                <w:rFonts w:cs="Calibri"/>
                <w:i w:val="0"/>
                <w:color w:val="000000"/>
              </w:rPr>
              <w:t>Hasselt</w:t>
            </w:r>
          </w:p>
        </w:tc>
      </w:tr>
      <w:tr w:rsidR="00165F73" w:rsidRPr="00165F73" w14:paraId="67ED3EBE" w14:textId="77777777" w:rsidTr="000C4C0A">
        <w:tc>
          <w:tcPr>
            <w:tcW w:w="851" w:type="dxa"/>
            <w:tcBorders>
              <w:top w:val="single" w:sz="4" w:space="0" w:color="auto"/>
              <w:bottom w:val="single" w:sz="4" w:space="0" w:color="auto"/>
            </w:tcBorders>
          </w:tcPr>
          <w:p w14:paraId="22A7397F" w14:textId="276A9E8E" w:rsidR="00165F73" w:rsidRPr="00165F73" w:rsidRDefault="00165F73" w:rsidP="000C4C0A">
            <w:pPr>
              <w:pStyle w:val="StijlStandaardSVVerdana10ptCursiefLinks-175cmRec"/>
              <w:jc w:val="center"/>
              <w:rPr>
                <w:i w:val="0"/>
                <w:lang w:val="nl-BE"/>
              </w:rPr>
            </w:pPr>
            <w:r w:rsidRPr="00165F73">
              <w:rPr>
                <w:i w:val="0"/>
              </w:rPr>
              <w:lastRenderedPageBreak/>
              <w:t>2016</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04558453" w14:textId="430FDBEB" w:rsidR="00165F73" w:rsidRPr="00165F73" w:rsidRDefault="00165F73" w:rsidP="00165F73">
            <w:pPr>
              <w:pStyle w:val="StijlStandaardSVVerdana10ptCursiefLinks-175cmRec"/>
              <w:jc w:val="left"/>
              <w:rPr>
                <w:i w:val="0"/>
                <w:lang w:val="nl-BE"/>
              </w:rPr>
            </w:pPr>
            <w:r w:rsidRPr="00165F73">
              <w:rPr>
                <w:rFonts w:cs="Calibri"/>
                <w:i w:val="0"/>
                <w:color w:val="000000"/>
              </w:rPr>
              <w:t>Vzw De Oever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FC206B1" w14:textId="17738AD7" w:rsidR="00165F73" w:rsidRPr="00165F73" w:rsidRDefault="00165F73" w:rsidP="00165F73">
            <w:pPr>
              <w:pStyle w:val="StijlStandaardSVVerdana10ptCursiefLinks-175cmRec"/>
              <w:jc w:val="left"/>
              <w:rPr>
                <w:i w:val="0"/>
                <w:lang w:val="nl-BE"/>
              </w:rPr>
            </w:pPr>
            <w:r w:rsidRPr="00165F73">
              <w:rPr>
                <w:rFonts w:cs="Arial"/>
                <w:i w:val="0"/>
                <w:color w:val="000000"/>
              </w:rPr>
              <w:t>Bovenop de door Jongerenwelzijn erkende capaciteit worden voor Limburg 15 plaatsen ingericht voor de eerstelijnsopvang en -begeleiding van kwetsbare NBMV tot 15 jaar, of broers en/of zussen van wie minimaal één jonger dan 15 is. Het aanbod wordt gepositioneerd binnen de procedures van de Integrale Jeugdhulp en is rechtstreeks toegankelijk.</w:t>
            </w:r>
            <w:r w:rsidRPr="00165F73">
              <w:rPr>
                <w:rFonts w:cs="Arial"/>
                <w:i w:val="0"/>
                <w:color w:val="000000"/>
              </w:rPr>
              <w:br/>
              <w:t>Als de categoriale, gespecialiseerde of andere niet-rechtstreeks toegankelijke hulp noodzakelijk is, worden de bepalingen en procedures gevolgd zoals vastgelegd bij het decreet van 12 juli 2012 betreffende de integrale jeugdhulp en de uit dit decreet voortvloeiende uitvoeringsbesluiten.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87AA64" w14:textId="692986EB" w:rsidR="00165F73" w:rsidRPr="00165F73" w:rsidRDefault="00165F73" w:rsidP="0062035E">
            <w:pPr>
              <w:pStyle w:val="StijlStandaardSVVerdana10ptCursiefLinks-175cmRec"/>
              <w:jc w:val="right"/>
              <w:rPr>
                <w:i w:val="0"/>
                <w:lang w:val="nl-BE"/>
              </w:rPr>
            </w:pPr>
            <w:r w:rsidRPr="00165F73">
              <w:rPr>
                <w:rFonts w:cs="Calibri"/>
                <w:i w:val="0"/>
                <w:color w:val="000000"/>
              </w:rPr>
              <w:t>919 830,00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CA07BFF" w14:textId="0BACE475" w:rsidR="00165F73" w:rsidRPr="00165F73" w:rsidRDefault="00165F73" w:rsidP="00165F73">
            <w:pPr>
              <w:pStyle w:val="StijlStandaardSVVerdana10ptCursiefLinks-175cmRec"/>
              <w:jc w:val="left"/>
              <w:rPr>
                <w:i w:val="0"/>
                <w:lang w:val="nl-BE"/>
              </w:rPr>
            </w:pPr>
            <w:r w:rsidRPr="00165F73">
              <w:rPr>
                <w:rFonts w:cs="Calibri"/>
                <w:i w:val="0"/>
                <w:color w:val="000000"/>
              </w:rPr>
              <w:t>1/06/2016-31/05/2017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3C1ABEB" w14:textId="4060ED5B" w:rsidR="00165F73" w:rsidRPr="00165F73" w:rsidRDefault="00165F73" w:rsidP="00165F73">
            <w:pPr>
              <w:pStyle w:val="StijlStandaardSVVerdana10ptCursiefLinks-175cmRec"/>
              <w:jc w:val="left"/>
              <w:rPr>
                <w:i w:val="0"/>
                <w:lang w:val="nl-BE"/>
              </w:rPr>
            </w:pPr>
            <w:r w:rsidRPr="00165F73">
              <w:rPr>
                <w:rFonts w:cs="Calibri"/>
                <w:i w:val="0"/>
                <w:color w:val="000000"/>
              </w:rPr>
              <w:t>Lummel</w:t>
            </w:r>
          </w:p>
        </w:tc>
      </w:tr>
      <w:tr w:rsidR="00165F73" w:rsidRPr="00165F73" w14:paraId="76B50376" w14:textId="77777777" w:rsidTr="000C4C0A">
        <w:tc>
          <w:tcPr>
            <w:tcW w:w="851" w:type="dxa"/>
            <w:tcBorders>
              <w:top w:val="single" w:sz="4" w:space="0" w:color="auto"/>
              <w:left w:val="single" w:sz="4" w:space="0" w:color="auto"/>
              <w:bottom w:val="single" w:sz="4" w:space="0" w:color="auto"/>
              <w:right w:val="single" w:sz="4" w:space="0" w:color="auto"/>
            </w:tcBorders>
          </w:tcPr>
          <w:p w14:paraId="0EA3614A" w14:textId="559CD456" w:rsidR="00165F73" w:rsidRPr="00165F73" w:rsidRDefault="00165F73" w:rsidP="000C4C0A">
            <w:pPr>
              <w:pStyle w:val="StijlStandaardSVVerdana10ptCursiefLinks-175cmRec"/>
              <w:jc w:val="center"/>
              <w:rPr>
                <w:i w:val="0"/>
                <w:lang w:val="nl-BE"/>
              </w:rPr>
            </w:pPr>
            <w:r>
              <w:rPr>
                <w:i w:val="0"/>
                <w:lang w:val="nl-BE"/>
              </w:rPr>
              <w:t>2016</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2CD7FE25" w14:textId="5274921F" w:rsidR="00165F73" w:rsidRPr="00165F73" w:rsidRDefault="00165F73" w:rsidP="00165F73">
            <w:pPr>
              <w:pStyle w:val="StijlStandaardSVVerdana10ptCursiefLinks-175cmRec"/>
              <w:jc w:val="left"/>
              <w:rPr>
                <w:i w:val="0"/>
                <w:lang w:val="nl-BE"/>
              </w:rPr>
            </w:pPr>
            <w:r w:rsidRPr="00165F73">
              <w:rPr>
                <w:rFonts w:cs="Calibri"/>
                <w:i w:val="0"/>
                <w:color w:val="000000"/>
              </w:rPr>
              <w:t>Huize Sint-</w:t>
            </w:r>
            <w:proofErr w:type="spellStart"/>
            <w:r w:rsidRPr="00165F73">
              <w:rPr>
                <w:rFonts w:cs="Calibri"/>
                <w:i w:val="0"/>
                <w:color w:val="000000"/>
              </w:rPr>
              <w:t>Vincentius</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753D95FF" w14:textId="46A225B5" w:rsidR="00165F73" w:rsidRPr="00165F73" w:rsidRDefault="00165F73" w:rsidP="00165F73">
            <w:pPr>
              <w:pStyle w:val="StijlStandaardSVVerdana10ptCursiefLinks-175cmRec"/>
              <w:jc w:val="left"/>
              <w:rPr>
                <w:i w:val="0"/>
                <w:lang w:val="nl-BE"/>
              </w:rPr>
            </w:pPr>
            <w:r w:rsidRPr="00165F73">
              <w:rPr>
                <w:rFonts w:cs="Arial"/>
                <w:i w:val="0"/>
                <w:color w:val="000000"/>
              </w:rPr>
              <w:t>Bovenop de door Jongerenwelzijn erkende capaciteit worden voor Limburg12 plaatsen ingericht voor de eerstelijnsopvang en -begeleiding van kwetsbare NBMV tot 15 jaar, of broers en/of zussen van wie minimaal één jonger dan 15 is. Het aanbod wordt gepositioneerd binnen de procedures van de Integrale Jeugdhulp en is rechtstreeks toegankelijk.</w:t>
            </w:r>
            <w:r w:rsidRPr="00165F73">
              <w:rPr>
                <w:rFonts w:cs="Arial"/>
                <w:i w:val="0"/>
                <w:color w:val="000000"/>
              </w:rPr>
              <w:br/>
              <w:t xml:space="preserve">Als de categoriale, gespecialiseerde of andere niet-rechtstreeks toegankelijke hulp noodzakelijk is, </w:t>
            </w:r>
            <w:r w:rsidRPr="00165F73">
              <w:rPr>
                <w:rFonts w:cs="Arial"/>
                <w:i w:val="0"/>
                <w:color w:val="000000"/>
              </w:rPr>
              <w:lastRenderedPageBreak/>
              <w:t>worden de bepalingen en procedures gevolgd zoals vastgelegd bij het decreet van 12 juli 2012 betreffende de integrale jeugdhulp en de uit dit decreet voortvloeiende uitvoeringsbesluiten.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B05F8E" w14:textId="7929DF5A" w:rsidR="00165F73" w:rsidRPr="00165F73" w:rsidRDefault="00165F73" w:rsidP="0062035E">
            <w:pPr>
              <w:pStyle w:val="StijlStandaardSVVerdana10ptCursiefLinks-175cmRec"/>
              <w:jc w:val="right"/>
              <w:rPr>
                <w:i w:val="0"/>
                <w:lang w:val="nl-BE"/>
              </w:rPr>
            </w:pPr>
            <w:r w:rsidRPr="00165F73">
              <w:rPr>
                <w:rFonts w:cs="Calibri"/>
                <w:i w:val="0"/>
              </w:rPr>
              <w:lastRenderedPageBreak/>
              <w:t>735 864,00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74EB79B" w14:textId="02C50292" w:rsidR="00165F73" w:rsidRPr="00165F73" w:rsidRDefault="00165F73" w:rsidP="00165F73">
            <w:pPr>
              <w:pStyle w:val="StijlStandaardSVVerdana10ptCursiefLinks-175cmRec"/>
              <w:jc w:val="left"/>
              <w:rPr>
                <w:i w:val="0"/>
                <w:lang w:val="nl-BE"/>
              </w:rPr>
            </w:pPr>
            <w:r w:rsidRPr="00165F73">
              <w:rPr>
                <w:rFonts w:cs="Calibri"/>
                <w:i w:val="0"/>
                <w:color w:val="000000"/>
              </w:rPr>
              <w:t>1/06/2016-31/05/2017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1E69A2A" w14:textId="617E9812" w:rsidR="00165F73" w:rsidRPr="00165F73" w:rsidRDefault="00165F73" w:rsidP="00165F73">
            <w:pPr>
              <w:pStyle w:val="StijlStandaardSVVerdana10ptCursiefLinks-175cmRec"/>
              <w:jc w:val="left"/>
              <w:rPr>
                <w:i w:val="0"/>
                <w:lang w:val="nl-BE"/>
              </w:rPr>
            </w:pPr>
            <w:r w:rsidRPr="00165F73">
              <w:rPr>
                <w:rFonts w:cs="Calibri"/>
                <w:i w:val="0"/>
                <w:color w:val="000000"/>
              </w:rPr>
              <w:t>Halen</w:t>
            </w:r>
          </w:p>
        </w:tc>
      </w:tr>
      <w:tr w:rsidR="00832622" w:rsidRPr="00165F73" w14:paraId="0A3EAC79" w14:textId="77777777" w:rsidTr="000C4C0A">
        <w:tc>
          <w:tcPr>
            <w:tcW w:w="851" w:type="dxa"/>
            <w:tcBorders>
              <w:top w:val="single" w:sz="4" w:space="0" w:color="auto"/>
            </w:tcBorders>
          </w:tcPr>
          <w:p w14:paraId="6467085C" w14:textId="574F1FE2" w:rsidR="00832622" w:rsidRPr="00165F73" w:rsidRDefault="00832622" w:rsidP="000C4C0A">
            <w:pPr>
              <w:pStyle w:val="StijlStandaardSVVerdana10ptCursiefLinks-175cmRec"/>
              <w:jc w:val="center"/>
              <w:rPr>
                <w:i w:val="0"/>
                <w:lang w:val="nl-BE"/>
              </w:rPr>
            </w:pPr>
            <w:r>
              <w:rPr>
                <w:i w:val="0"/>
                <w:lang w:val="nl-BE"/>
              </w:rPr>
              <w:t>2017</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FB8A2F0" w14:textId="22DC06DC" w:rsidR="00832622" w:rsidRPr="00832622" w:rsidRDefault="00832622" w:rsidP="00832622">
            <w:pPr>
              <w:pStyle w:val="StijlStandaardSVVerdana10ptCursiefLinks-175cmRec"/>
              <w:jc w:val="left"/>
              <w:rPr>
                <w:i w:val="0"/>
                <w:lang w:val="nl-BE"/>
              </w:rPr>
            </w:pPr>
            <w:r w:rsidRPr="00832622">
              <w:rPr>
                <w:rFonts w:cs="Calibri"/>
                <w:i w:val="0"/>
              </w:rPr>
              <w:t>Scholengroep 15 Limburg Noord (Internaat met permanente openstelling  Lommel)</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94FB225" w14:textId="60AFD741" w:rsidR="00832622" w:rsidRPr="00832622" w:rsidRDefault="00832622" w:rsidP="00832622">
            <w:pPr>
              <w:pStyle w:val="StijlStandaardSVVerdana10ptCursiefLinks-175cmRec"/>
              <w:jc w:val="left"/>
              <w:rPr>
                <w:i w:val="0"/>
                <w:lang w:val="nl-BE"/>
              </w:rPr>
            </w:pPr>
            <w:r w:rsidRPr="00832622">
              <w:rPr>
                <w:rFonts w:cs="Arial"/>
                <w:i w:val="0"/>
                <w:color w:val="000000"/>
              </w:rPr>
              <w:t>organiseert verblijf en begeleiding voor internen op schoolvrije dagen. De subsidie die Jongerenwelzijn toekent moet ingezet worden voor: het uitwerken van een kwaliteitsbeleid (art. 11bis t.e.m. 12 ter BVR 13/07/1994 inzake erkenningsvoorwaarden en subsidienormen voor de voorzieningen bijzondere jeugdbijstand),  uitwerken beleid om decreet rechtspositie minderjarige van 7/052004 te implementeren, uitwerken beleid inzake grensoverschrijdend gedrag (art. 11, 21° BVR 13/07/1994 supra),positioneren aanbod in een welzijns- en jeugdhulpcontext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7210EF" w14:textId="79C76E82" w:rsidR="00832622" w:rsidRPr="00832622" w:rsidRDefault="00832622" w:rsidP="0062035E">
            <w:pPr>
              <w:pStyle w:val="StijlStandaardSVVerdana10ptCursiefLinks-175cmRec"/>
              <w:jc w:val="right"/>
              <w:rPr>
                <w:i w:val="0"/>
                <w:lang w:val="nl-BE"/>
              </w:rPr>
            </w:pPr>
            <w:r w:rsidRPr="00832622">
              <w:rPr>
                <w:rFonts w:cs="Calibri"/>
                <w:i w:val="0"/>
                <w:color w:val="000000"/>
              </w:rPr>
              <w:t>39 623,00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0004BFB" w14:textId="43EC0A2A" w:rsidR="00832622" w:rsidRPr="00832622" w:rsidRDefault="00832622" w:rsidP="00832622">
            <w:pPr>
              <w:pStyle w:val="StijlStandaardSVVerdana10ptCursiefLinks-175cmRec"/>
              <w:jc w:val="left"/>
              <w:rPr>
                <w:i w:val="0"/>
                <w:lang w:val="nl-BE"/>
              </w:rPr>
            </w:pPr>
            <w:r w:rsidRPr="00832622">
              <w:rPr>
                <w:rFonts w:cs="Calibri"/>
                <w:i w:val="0"/>
                <w:color w:val="000000"/>
              </w:rPr>
              <w:t>1/1/2017-31/12/2017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66FCE01" w14:textId="4F646878" w:rsidR="00832622" w:rsidRPr="00832622" w:rsidRDefault="00832622" w:rsidP="00832622">
            <w:pPr>
              <w:pStyle w:val="StijlStandaardSVVerdana10ptCursiefLinks-175cmRec"/>
              <w:jc w:val="left"/>
              <w:rPr>
                <w:i w:val="0"/>
                <w:lang w:val="nl-BE"/>
              </w:rPr>
            </w:pPr>
            <w:r w:rsidRPr="00832622">
              <w:rPr>
                <w:rFonts w:cs="Calibri"/>
                <w:i w:val="0"/>
                <w:color w:val="000000"/>
              </w:rPr>
              <w:t>Lommel</w:t>
            </w:r>
          </w:p>
        </w:tc>
      </w:tr>
      <w:tr w:rsidR="00832622" w:rsidRPr="00165F73" w14:paraId="02277E57" w14:textId="77777777" w:rsidTr="000C4C0A">
        <w:tc>
          <w:tcPr>
            <w:tcW w:w="851" w:type="dxa"/>
            <w:tcBorders>
              <w:bottom w:val="single" w:sz="4" w:space="0" w:color="auto"/>
            </w:tcBorders>
          </w:tcPr>
          <w:p w14:paraId="05D5C816" w14:textId="33AA3F27" w:rsidR="00832622" w:rsidRPr="00165F73" w:rsidRDefault="00832622" w:rsidP="000C4C0A">
            <w:pPr>
              <w:pStyle w:val="StijlStandaardSVVerdana10ptCursiefLinks-175cmRec"/>
              <w:jc w:val="center"/>
              <w:rPr>
                <w:i w:val="0"/>
                <w:lang w:val="nl-BE"/>
              </w:rPr>
            </w:pPr>
            <w:r w:rsidRPr="006C730C">
              <w:t>2017</w:t>
            </w:r>
          </w:p>
        </w:tc>
        <w:tc>
          <w:tcPr>
            <w:tcW w:w="2688" w:type="dxa"/>
            <w:tcBorders>
              <w:top w:val="nil"/>
              <w:left w:val="single" w:sz="4" w:space="0" w:color="auto"/>
              <w:bottom w:val="single" w:sz="4" w:space="0" w:color="auto"/>
              <w:right w:val="single" w:sz="4" w:space="0" w:color="auto"/>
            </w:tcBorders>
            <w:shd w:val="clear" w:color="auto" w:fill="auto"/>
          </w:tcPr>
          <w:p w14:paraId="7569BA92" w14:textId="6DFFDBDE" w:rsidR="00832622" w:rsidRPr="00832622" w:rsidRDefault="00832622" w:rsidP="00832622">
            <w:pPr>
              <w:pStyle w:val="StijlStandaardSVVerdana10ptCursiefLinks-175cmRec"/>
              <w:jc w:val="left"/>
              <w:rPr>
                <w:i w:val="0"/>
                <w:lang w:val="nl-BE"/>
              </w:rPr>
            </w:pPr>
            <w:proofErr w:type="spellStart"/>
            <w:r w:rsidRPr="00832622">
              <w:rPr>
                <w:rFonts w:cs="Calibri"/>
                <w:i w:val="0"/>
                <w:color w:val="000000"/>
              </w:rPr>
              <w:t>Arktos</w:t>
            </w:r>
            <w:proofErr w:type="spellEnd"/>
            <w:r w:rsidRPr="00832622">
              <w:rPr>
                <w:rFonts w:cs="Calibri"/>
                <w:i w:val="0"/>
                <w:color w:val="000000"/>
              </w:rPr>
              <w:t xml:space="preserve"> Vormingscentrum Limburg</w:t>
            </w:r>
          </w:p>
        </w:tc>
        <w:tc>
          <w:tcPr>
            <w:tcW w:w="3827" w:type="dxa"/>
            <w:tcBorders>
              <w:top w:val="nil"/>
              <w:left w:val="single" w:sz="4" w:space="0" w:color="auto"/>
              <w:bottom w:val="single" w:sz="4" w:space="0" w:color="auto"/>
              <w:right w:val="single" w:sz="4" w:space="0" w:color="auto"/>
            </w:tcBorders>
            <w:shd w:val="clear" w:color="auto" w:fill="auto"/>
          </w:tcPr>
          <w:p w14:paraId="74277749" w14:textId="54E1B60D" w:rsidR="00832622" w:rsidRPr="00832622" w:rsidRDefault="00832622" w:rsidP="00832622">
            <w:pPr>
              <w:pStyle w:val="StijlStandaardSVVerdana10ptCursiefLinks-175cmRec"/>
              <w:jc w:val="left"/>
              <w:rPr>
                <w:i w:val="0"/>
                <w:lang w:val="nl-BE"/>
              </w:rPr>
            </w:pPr>
            <w:r w:rsidRPr="00832622">
              <w:rPr>
                <w:rFonts w:cs="Calibri"/>
                <w:i w:val="0"/>
                <w:color w:val="000000"/>
              </w:rPr>
              <w:t xml:space="preserve">CO-FINANCIERING MET ONDERWIJS Organiseren van naadloze flexibele trajecten Onderwijs-Welzijn (time-out) tijdens het schooljaar 2016-2017. Wordt aangeboden in </w:t>
            </w:r>
            <w:proofErr w:type="spellStart"/>
            <w:r w:rsidRPr="00832622">
              <w:rPr>
                <w:rFonts w:cs="Calibri"/>
                <w:i w:val="0"/>
                <w:color w:val="000000"/>
              </w:rPr>
              <w:t>co-financiering</w:t>
            </w:r>
            <w:proofErr w:type="spellEnd"/>
            <w:r w:rsidRPr="00832622">
              <w:rPr>
                <w:rFonts w:cs="Calibri"/>
                <w:i w:val="0"/>
                <w:color w:val="000000"/>
              </w:rPr>
              <w:t xml:space="preserve"> met Onderwijs.</w:t>
            </w:r>
          </w:p>
        </w:tc>
        <w:tc>
          <w:tcPr>
            <w:tcW w:w="1701" w:type="dxa"/>
            <w:tcBorders>
              <w:top w:val="nil"/>
              <w:left w:val="single" w:sz="4" w:space="0" w:color="auto"/>
              <w:bottom w:val="single" w:sz="4" w:space="0" w:color="auto"/>
              <w:right w:val="single" w:sz="4" w:space="0" w:color="auto"/>
            </w:tcBorders>
            <w:shd w:val="clear" w:color="auto" w:fill="auto"/>
          </w:tcPr>
          <w:p w14:paraId="29181C4A" w14:textId="72E776F9" w:rsidR="00832622" w:rsidRPr="00832622" w:rsidRDefault="00832622" w:rsidP="0062035E">
            <w:pPr>
              <w:pStyle w:val="StijlStandaardSVVerdana10ptCursiefLinks-175cmRec"/>
              <w:jc w:val="right"/>
              <w:rPr>
                <w:i w:val="0"/>
                <w:lang w:val="nl-BE"/>
              </w:rPr>
            </w:pPr>
            <w:r w:rsidRPr="00832622">
              <w:rPr>
                <w:rFonts w:cs="Calibri"/>
                <w:i w:val="0"/>
                <w:color w:val="000000"/>
              </w:rPr>
              <w:t>172 800,00</w:t>
            </w:r>
          </w:p>
        </w:tc>
        <w:tc>
          <w:tcPr>
            <w:tcW w:w="1707" w:type="dxa"/>
            <w:tcBorders>
              <w:top w:val="nil"/>
              <w:left w:val="single" w:sz="4" w:space="0" w:color="auto"/>
              <w:bottom w:val="single" w:sz="4" w:space="0" w:color="auto"/>
              <w:right w:val="single" w:sz="4" w:space="0" w:color="auto"/>
            </w:tcBorders>
            <w:shd w:val="clear" w:color="auto" w:fill="auto"/>
          </w:tcPr>
          <w:p w14:paraId="1D020499" w14:textId="514EC3E0" w:rsidR="00832622" w:rsidRPr="00832622" w:rsidRDefault="00832622" w:rsidP="00832622">
            <w:pPr>
              <w:pStyle w:val="StijlStandaardSVVerdana10ptCursiefLinks-175cmRec"/>
              <w:jc w:val="left"/>
              <w:rPr>
                <w:i w:val="0"/>
                <w:lang w:val="nl-BE"/>
              </w:rPr>
            </w:pPr>
            <w:r w:rsidRPr="00832622">
              <w:rPr>
                <w:rFonts w:cs="Calibri"/>
                <w:i w:val="0"/>
                <w:color w:val="000000"/>
              </w:rPr>
              <w:t>1/09/2017-31/08/2018</w:t>
            </w:r>
          </w:p>
        </w:tc>
        <w:tc>
          <w:tcPr>
            <w:tcW w:w="3113" w:type="dxa"/>
            <w:tcBorders>
              <w:top w:val="nil"/>
              <w:left w:val="single" w:sz="4" w:space="0" w:color="auto"/>
              <w:bottom w:val="single" w:sz="4" w:space="0" w:color="auto"/>
              <w:right w:val="single" w:sz="4" w:space="0" w:color="auto"/>
            </w:tcBorders>
            <w:shd w:val="clear" w:color="auto" w:fill="auto"/>
          </w:tcPr>
          <w:p w14:paraId="71772085" w14:textId="5A08AF7D" w:rsidR="00832622" w:rsidRPr="00832622" w:rsidRDefault="00832622" w:rsidP="00832622">
            <w:pPr>
              <w:pStyle w:val="StijlStandaardSVVerdana10ptCursiefLinks-175cmRec"/>
              <w:jc w:val="left"/>
              <w:rPr>
                <w:i w:val="0"/>
                <w:lang w:val="nl-BE"/>
              </w:rPr>
            </w:pPr>
            <w:r w:rsidRPr="00832622">
              <w:rPr>
                <w:rFonts w:cs="Calibri"/>
                <w:i w:val="0"/>
                <w:color w:val="000000"/>
              </w:rPr>
              <w:t> </w:t>
            </w:r>
          </w:p>
        </w:tc>
      </w:tr>
      <w:tr w:rsidR="00832622" w:rsidRPr="00165F73" w14:paraId="52BEFAB4" w14:textId="77777777" w:rsidTr="000C4C0A">
        <w:tc>
          <w:tcPr>
            <w:tcW w:w="851" w:type="dxa"/>
            <w:tcBorders>
              <w:top w:val="single" w:sz="4" w:space="0" w:color="auto"/>
              <w:left w:val="single" w:sz="4" w:space="0" w:color="auto"/>
              <w:bottom w:val="single" w:sz="4" w:space="0" w:color="auto"/>
              <w:right w:val="single" w:sz="4" w:space="0" w:color="auto"/>
            </w:tcBorders>
          </w:tcPr>
          <w:p w14:paraId="7E3576DD" w14:textId="25458C21" w:rsidR="00832622" w:rsidRPr="00165F73" w:rsidRDefault="00832622" w:rsidP="000C4C0A">
            <w:pPr>
              <w:pStyle w:val="StijlStandaardSVVerdana10ptCursiefLinks-175cmRec"/>
              <w:jc w:val="center"/>
              <w:rPr>
                <w:i w:val="0"/>
                <w:lang w:val="nl-BE"/>
              </w:rPr>
            </w:pPr>
            <w:r w:rsidRPr="006C730C">
              <w:t>2017</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641DF751" w14:textId="0BA2CB76" w:rsidR="00832622" w:rsidRPr="00832622" w:rsidRDefault="00832622" w:rsidP="00832622">
            <w:pPr>
              <w:pStyle w:val="StijlStandaardSVVerdana10ptCursiefLinks-175cmRec"/>
              <w:jc w:val="left"/>
              <w:rPr>
                <w:i w:val="0"/>
                <w:lang w:val="nl-BE"/>
              </w:rPr>
            </w:pPr>
            <w:r w:rsidRPr="00832622">
              <w:rPr>
                <w:rFonts w:cs="Calibri"/>
                <w:i w:val="0"/>
                <w:color w:val="000000"/>
              </w:rPr>
              <w:t>vzw OTA Limburg</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A5C227" w14:textId="7211EE9B" w:rsidR="00832622" w:rsidRPr="00832622" w:rsidRDefault="00832622" w:rsidP="00832622">
            <w:pPr>
              <w:pStyle w:val="StijlStandaardSVVerdana10ptCursiefLinks-175cmRec"/>
              <w:jc w:val="left"/>
              <w:rPr>
                <w:i w:val="0"/>
                <w:lang w:val="nl-BE"/>
              </w:rPr>
            </w:pPr>
            <w:r w:rsidRPr="00832622">
              <w:rPr>
                <w:rFonts w:cs="Calibri"/>
                <w:i w:val="0"/>
                <w:color w:val="231F20"/>
              </w:rPr>
              <w:t xml:space="preserve">Het </w:t>
            </w:r>
            <w:proofErr w:type="spellStart"/>
            <w:r w:rsidRPr="00832622">
              <w:rPr>
                <w:rFonts w:cs="Calibri"/>
                <w:i w:val="0"/>
                <w:color w:val="231F20"/>
              </w:rPr>
              <w:t>Ondersteunignsteam</w:t>
            </w:r>
            <w:proofErr w:type="spellEnd"/>
            <w:r w:rsidRPr="00832622">
              <w:rPr>
                <w:rFonts w:cs="Calibri"/>
                <w:i w:val="0"/>
                <w:color w:val="231F20"/>
              </w:rPr>
              <w:t xml:space="preserve"> Allochtonen wil in Limburg het</w:t>
            </w:r>
            <w:r w:rsidRPr="00832622">
              <w:rPr>
                <w:rFonts w:cs="Calibri"/>
                <w:i w:val="0"/>
                <w:color w:val="000000"/>
              </w:rPr>
              <w:t xml:space="preserve"> huidige vormingsaanvragen in het kader van ‘cultuursensitief vormen en sensibiliseren ter preventie van </w:t>
            </w:r>
            <w:r w:rsidRPr="00832622">
              <w:rPr>
                <w:rFonts w:cs="Calibri"/>
                <w:i w:val="0"/>
                <w:color w:val="000000"/>
              </w:rPr>
              <w:lastRenderedPageBreak/>
              <w:t>radicaliseringsprocessen’ en de uitwerking van een intersectoraal afgestemd ondersteuningsaanbod betreffende de vluchtelingenproblematiek uitwerken.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16494E" w14:textId="34CC1123" w:rsidR="00832622" w:rsidRPr="00832622" w:rsidRDefault="00832622" w:rsidP="0062035E">
            <w:pPr>
              <w:pStyle w:val="StijlStandaardSVVerdana10ptCursiefLinks-175cmRec"/>
              <w:jc w:val="right"/>
              <w:rPr>
                <w:i w:val="0"/>
                <w:lang w:val="nl-BE"/>
              </w:rPr>
            </w:pPr>
            <w:r w:rsidRPr="00832622">
              <w:rPr>
                <w:rFonts w:cs="Calibri"/>
                <w:i w:val="0"/>
                <w:color w:val="000000"/>
              </w:rPr>
              <w:lastRenderedPageBreak/>
              <w:t>45 000,00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80707FC" w14:textId="55BD4150" w:rsidR="00832622" w:rsidRPr="00832622" w:rsidRDefault="00832622" w:rsidP="00832622">
            <w:pPr>
              <w:pStyle w:val="StijlStandaardSVVerdana10ptCursiefLinks-175cmRec"/>
              <w:jc w:val="left"/>
              <w:rPr>
                <w:i w:val="0"/>
                <w:lang w:val="nl-BE"/>
              </w:rPr>
            </w:pPr>
            <w:r w:rsidRPr="00832622">
              <w:rPr>
                <w:rFonts w:cs="Calibri"/>
                <w:i w:val="0"/>
                <w:color w:val="000000"/>
              </w:rPr>
              <w:t>1/01/2017-31/12/2017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0CA0F70" w14:textId="0A125A3D" w:rsidR="00832622" w:rsidRPr="00832622" w:rsidRDefault="00832622" w:rsidP="00832622">
            <w:pPr>
              <w:pStyle w:val="StijlStandaardSVVerdana10ptCursiefLinks-175cmRec"/>
              <w:jc w:val="left"/>
              <w:rPr>
                <w:i w:val="0"/>
                <w:lang w:val="nl-BE"/>
              </w:rPr>
            </w:pPr>
            <w:proofErr w:type="spellStart"/>
            <w:r w:rsidRPr="00832622">
              <w:rPr>
                <w:rFonts w:cs="Calibri"/>
                <w:i w:val="0"/>
                <w:color w:val="000000"/>
              </w:rPr>
              <w:t>Wimmertinge</w:t>
            </w:r>
            <w:r>
              <w:rPr>
                <w:rFonts w:cs="Calibri"/>
                <w:i w:val="0"/>
                <w:color w:val="000000"/>
              </w:rPr>
              <w:t>n</w:t>
            </w:r>
            <w:proofErr w:type="spellEnd"/>
          </w:p>
        </w:tc>
      </w:tr>
      <w:tr w:rsidR="00832622" w:rsidRPr="00165F73" w14:paraId="19036C46" w14:textId="77777777" w:rsidTr="000C4C0A">
        <w:tc>
          <w:tcPr>
            <w:tcW w:w="851" w:type="dxa"/>
            <w:tcBorders>
              <w:top w:val="single" w:sz="4" w:space="0" w:color="auto"/>
            </w:tcBorders>
          </w:tcPr>
          <w:p w14:paraId="40125F55" w14:textId="781D9EB8" w:rsidR="00832622" w:rsidRPr="00165F73" w:rsidRDefault="00832622" w:rsidP="000C4C0A">
            <w:pPr>
              <w:pStyle w:val="StijlStandaardSVVerdana10ptCursiefLinks-175cmRec"/>
              <w:jc w:val="center"/>
              <w:rPr>
                <w:i w:val="0"/>
                <w:lang w:val="nl-BE"/>
              </w:rPr>
            </w:pPr>
            <w:r w:rsidRPr="006C730C">
              <w:t>2017</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1BE00364" w14:textId="7F64326C" w:rsidR="00832622" w:rsidRPr="00832622" w:rsidRDefault="00832622" w:rsidP="00832622">
            <w:pPr>
              <w:pStyle w:val="StijlStandaardSVVerdana10ptCursiefLinks-175cmRec"/>
              <w:jc w:val="left"/>
              <w:rPr>
                <w:i w:val="0"/>
                <w:lang w:val="nl-BE"/>
              </w:rPr>
            </w:pPr>
            <w:r w:rsidRPr="00832622">
              <w:rPr>
                <w:rFonts w:cs="Calibri"/>
                <w:i w:val="0"/>
              </w:rPr>
              <w:t>vzw Pleegzorg Limburg</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BEEE00D" w14:textId="34FBA100" w:rsidR="00832622" w:rsidRPr="00832622" w:rsidRDefault="00832622" w:rsidP="00832622">
            <w:pPr>
              <w:pStyle w:val="StijlStandaardSVVerdana10ptCursiefLinks-175cmRec"/>
              <w:jc w:val="left"/>
              <w:rPr>
                <w:i w:val="0"/>
                <w:lang w:val="nl-BE"/>
              </w:rPr>
            </w:pPr>
            <w:r w:rsidRPr="00832622">
              <w:rPr>
                <w:rFonts w:cs="Calibri"/>
                <w:i w:val="0"/>
              </w:rPr>
              <w:t>Het uitvoeren van een pilootproject in Limburg voor het inzetten van pleegzorg voor NBMV (en hun gezinnen) in het raam van de vluchtelingencrisis en dit samen met het door Jongerenwelzijn erkende categoriale aanbod en Vluchtelingenwerk Vlaanderen. Begeleidt burgers die zich kandidaat stellen om vluchtelingenkinderen of –gezinnen op te vangen volgens het pleegzorgdecreet van 29/06/2012 en het pleegzorgbesluit van 8/11/2013.  I.s.m. de andere door Jongerenwelzijn vergunde diensten voor pleegzorg wordt een aangepaste screeningsmethodiek ontwikkeld en toegepast.  De initiatiefnemer gaat bij de screening na of de kandidaat-</w:t>
            </w:r>
            <w:proofErr w:type="spellStart"/>
            <w:r w:rsidRPr="00832622">
              <w:rPr>
                <w:rFonts w:cs="Calibri"/>
                <w:i w:val="0"/>
              </w:rPr>
              <w:t>pleegzorgers</w:t>
            </w:r>
            <w:proofErr w:type="spellEnd"/>
            <w:r w:rsidRPr="00832622">
              <w:rPr>
                <w:rFonts w:cs="Calibri"/>
                <w:i w:val="0"/>
              </w:rPr>
              <w:t xml:space="preserve"> desgevallend andere mogelijke engagementen op kunnen nemen.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1652EE" w14:textId="13BA4E19" w:rsidR="00832622" w:rsidRPr="00832622" w:rsidRDefault="00832622" w:rsidP="0062035E">
            <w:pPr>
              <w:pStyle w:val="StijlStandaardSVVerdana10ptCursiefLinks-175cmRec"/>
              <w:jc w:val="right"/>
              <w:rPr>
                <w:i w:val="0"/>
                <w:lang w:val="nl-BE"/>
              </w:rPr>
            </w:pPr>
            <w:r w:rsidRPr="00832622">
              <w:rPr>
                <w:rFonts w:cs="Calibri"/>
                <w:i w:val="0"/>
              </w:rPr>
              <w:t>50 000,00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1781FD7" w14:textId="587F8B34" w:rsidR="00832622" w:rsidRPr="00832622" w:rsidRDefault="00832622" w:rsidP="00832622">
            <w:pPr>
              <w:pStyle w:val="StijlStandaardSVVerdana10ptCursiefLinks-175cmRec"/>
              <w:jc w:val="left"/>
              <w:rPr>
                <w:i w:val="0"/>
                <w:lang w:val="nl-BE"/>
              </w:rPr>
            </w:pPr>
            <w:r w:rsidRPr="00832622">
              <w:rPr>
                <w:rFonts w:cs="Calibri"/>
                <w:i w:val="0"/>
                <w:color w:val="000000"/>
              </w:rPr>
              <w:t>1/1/2017-31/12/2017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86A81D4" w14:textId="53EDCBAD" w:rsidR="00832622" w:rsidRPr="00832622" w:rsidRDefault="00832622" w:rsidP="00832622">
            <w:pPr>
              <w:pStyle w:val="StijlStandaardSVVerdana10ptCursiefLinks-175cmRec"/>
              <w:jc w:val="left"/>
              <w:rPr>
                <w:i w:val="0"/>
                <w:lang w:val="nl-BE"/>
              </w:rPr>
            </w:pPr>
            <w:r w:rsidRPr="00832622">
              <w:rPr>
                <w:rFonts w:cs="Calibri"/>
                <w:i w:val="0"/>
                <w:color w:val="000000"/>
              </w:rPr>
              <w:t>Genk</w:t>
            </w:r>
          </w:p>
        </w:tc>
      </w:tr>
      <w:tr w:rsidR="00832622" w:rsidRPr="00165F73" w14:paraId="4A59ACBB" w14:textId="77777777" w:rsidTr="000C4C0A">
        <w:tc>
          <w:tcPr>
            <w:tcW w:w="851" w:type="dxa"/>
            <w:tcBorders>
              <w:right w:val="single" w:sz="4" w:space="0" w:color="auto"/>
            </w:tcBorders>
          </w:tcPr>
          <w:p w14:paraId="0CBAD32D" w14:textId="235F0167" w:rsidR="00832622" w:rsidRPr="00165F73" w:rsidRDefault="00832622" w:rsidP="000C4C0A">
            <w:pPr>
              <w:pStyle w:val="StijlStandaardSVVerdana10ptCursiefLinks-175cmRec"/>
              <w:jc w:val="center"/>
              <w:rPr>
                <w:i w:val="0"/>
                <w:lang w:val="nl-BE"/>
              </w:rPr>
            </w:pPr>
            <w:r w:rsidRPr="006C730C">
              <w:t>2017</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764428B5" w14:textId="41EF6128" w:rsidR="00832622" w:rsidRPr="00832622" w:rsidRDefault="00832622" w:rsidP="00832622">
            <w:pPr>
              <w:pStyle w:val="StijlStandaardSVVerdana10ptCursiefLinks-175cmRec"/>
              <w:jc w:val="left"/>
              <w:rPr>
                <w:i w:val="0"/>
                <w:lang w:val="nl-BE"/>
              </w:rPr>
            </w:pPr>
            <w:r w:rsidRPr="00832622">
              <w:rPr>
                <w:rFonts w:cs="Calibri"/>
                <w:i w:val="0"/>
              </w:rPr>
              <w:t>vzw De Oever (categoriaal aanbod)</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FDA8CE9" w14:textId="345C5E08" w:rsidR="00832622" w:rsidRPr="00832622" w:rsidRDefault="00832622" w:rsidP="00832622">
            <w:pPr>
              <w:pStyle w:val="StijlStandaardSVVerdana10ptCursiefLinks-175cmRec"/>
              <w:jc w:val="left"/>
              <w:rPr>
                <w:i w:val="0"/>
                <w:lang w:val="nl-BE"/>
              </w:rPr>
            </w:pPr>
            <w:r w:rsidRPr="00832622">
              <w:rPr>
                <w:rFonts w:cs="Arial"/>
                <w:i w:val="0"/>
                <w:color w:val="000000"/>
              </w:rPr>
              <w:t xml:space="preserve">Voor Limburg wordt samen met het andere erkende categoriale aanbod voor de opvang en begeleiding van NBMV, de diensten voor pleegzorg en Vluchtelingenwerk Vlaanderen een pilootproject uitgewerkt dat als finaliteit heeft pleegzorg in te </w:t>
            </w:r>
            <w:r w:rsidRPr="00832622">
              <w:rPr>
                <w:rFonts w:cs="Arial"/>
                <w:i w:val="0"/>
                <w:color w:val="000000"/>
              </w:rPr>
              <w:lastRenderedPageBreak/>
              <w:t>schakelen voor vluchtelingenkinderen en –gezinnen.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5C8282" w14:textId="6D52DB83" w:rsidR="00832622" w:rsidRPr="00832622" w:rsidRDefault="00832622" w:rsidP="0062035E">
            <w:pPr>
              <w:pStyle w:val="StijlStandaardSVVerdana10ptCursiefLinks-175cmRec"/>
              <w:jc w:val="right"/>
              <w:rPr>
                <w:i w:val="0"/>
                <w:lang w:val="nl-BE"/>
              </w:rPr>
            </w:pPr>
            <w:r w:rsidRPr="00832622">
              <w:rPr>
                <w:rFonts w:cs="Calibri"/>
                <w:i w:val="0"/>
              </w:rPr>
              <w:lastRenderedPageBreak/>
              <w:t>26 000,00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E07BA72" w14:textId="300C2E5F" w:rsidR="00832622" w:rsidRPr="00832622" w:rsidRDefault="00832622" w:rsidP="00832622">
            <w:pPr>
              <w:pStyle w:val="StijlStandaardSVVerdana10ptCursiefLinks-175cmRec"/>
              <w:jc w:val="left"/>
              <w:rPr>
                <w:i w:val="0"/>
                <w:lang w:val="nl-BE"/>
              </w:rPr>
            </w:pPr>
            <w:r w:rsidRPr="00832622">
              <w:rPr>
                <w:rFonts w:cs="Calibri"/>
                <w:i w:val="0"/>
                <w:color w:val="000000"/>
              </w:rPr>
              <w:t>1/1/2017-31/12/2017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988A61E" w14:textId="64AB87A2" w:rsidR="00832622" w:rsidRPr="00832622" w:rsidRDefault="00832622" w:rsidP="00832622">
            <w:pPr>
              <w:pStyle w:val="StijlStandaardSVVerdana10ptCursiefLinks-175cmRec"/>
              <w:jc w:val="left"/>
              <w:rPr>
                <w:i w:val="0"/>
                <w:lang w:val="nl-BE"/>
              </w:rPr>
            </w:pPr>
            <w:r w:rsidRPr="00832622">
              <w:rPr>
                <w:rFonts w:cs="Calibri"/>
                <w:i w:val="0"/>
                <w:color w:val="000000"/>
              </w:rPr>
              <w:t>Hasselt</w:t>
            </w:r>
          </w:p>
        </w:tc>
      </w:tr>
      <w:tr w:rsidR="00832622" w:rsidRPr="00165F73" w14:paraId="1DE3307C" w14:textId="77777777" w:rsidTr="000C4C0A">
        <w:tc>
          <w:tcPr>
            <w:tcW w:w="851" w:type="dxa"/>
          </w:tcPr>
          <w:p w14:paraId="33D16AA9" w14:textId="0EC594BA" w:rsidR="00832622" w:rsidRPr="00165F73" w:rsidRDefault="00832622" w:rsidP="000C4C0A">
            <w:pPr>
              <w:pStyle w:val="StijlStandaardSVVerdana10ptCursiefLinks-175cmRec"/>
              <w:jc w:val="center"/>
              <w:rPr>
                <w:i w:val="0"/>
                <w:lang w:val="nl-BE"/>
              </w:rPr>
            </w:pPr>
            <w:r w:rsidRPr="006C730C">
              <w:t>2017</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03F5A366" w14:textId="176F0231" w:rsidR="00832622" w:rsidRPr="00832622" w:rsidRDefault="00832622" w:rsidP="00832622">
            <w:pPr>
              <w:pStyle w:val="StijlStandaardSVVerdana10ptCursiefLinks-175cmRec"/>
              <w:jc w:val="left"/>
              <w:rPr>
                <w:i w:val="0"/>
                <w:lang w:val="nl-BE"/>
              </w:rPr>
            </w:pPr>
            <w:r w:rsidRPr="00832622">
              <w:rPr>
                <w:rFonts w:cs="Calibri"/>
                <w:i w:val="0"/>
              </w:rPr>
              <w:t>vzw De Oever (aanmeldpunt)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8A36E8" w14:textId="56903B5C" w:rsidR="00832622" w:rsidRPr="00832622" w:rsidRDefault="00832622" w:rsidP="00832622">
            <w:pPr>
              <w:pStyle w:val="StijlStandaardSVVerdana10ptCursiefLinks-175cmRec"/>
              <w:jc w:val="left"/>
              <w:rPr>
                <w:i w:val="0"/>
                <w:lang w:val="nl-BE"/>
              </w:rPr>
            </w:pPr>
            <w:r w:rsidRPr="00832622">
              <w:rPr>
                <w:rFonts w:cs="Arial"/>
                <w:i w:val="0"/>
                <w:color w:val="000000"/>
              </w:rPr>
              <w:t xml:space="preserve">De initiatiefnemer zet de middelen in voor het aanbieden van een aanmeldpunt voor de provincie Limburg </w:t>
            </w:r>
            <w:proofErr w:type="spellStart"/>
            <w:r w:rsidRPr="00832622">
              <w:rPr>
                <w:rFonts w:cs="Arial"/>
                <w:i w:val="0"/>
                <w:color w:val="000000"/>
              </w:rPr>
              <w:t>i.f.v</w:t>
            </w:r>
            <w:proofErr w:type="spellEnd"/>
            <w:r w:rsidRPr="00832622">
              <w:rPr>
                <w:rFonts w:cs="Arial"/>
                <w:i w:val="0"/>
                <w:color w:val="000000"/>
              </w:rPr>
              <w:t xml:space="preserve">. de vluchtelingencrisis. Deze crisis zorgt voor een verhoging van de druk op de reguliere welzijns- en hulpverleningsorganisaties en op de initiatieven voor NBMV vandaar dat het meldpunt voor Limburg wordt versterkt. Het meldpunt leidt, in nauw overleg met </w:t>
            </w:r>
            <w:proofErr w:type="spellStart"/>
            <w:r w:rsidRPr="00832622">
              <w:rPr>
                <w:rFonts w:cs="Arial"/>
                <w:i w:val="0"/>
                <w:color w:val="000000"/>
              </w:rPr>
              <w:t>Fedasil</w:t>
            </w:r>
            <w:proofErr w:type="spellEnd"/>
            <w:r w:rsidRPr="00832622">
              <w:rPr>
                <w:rFonts w:cs="Arial"/>
                <w:i w:val="0"/>
                <w:color w:val="000000"/>
              </w:rPr>
              <w:t xml:space="preserve"> en de aangestelde voogden, NBMV naar de integrale jeugdhulp.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691443" w14:textId="1EBC26E7" w:rsidR="00832622" w:rsidRPr="00832622" w:rsidRDefault="00832622" w:rsidP="0062035E">
            <w:pPr>
              <w:pStyle w:val="StijlStandaardSVVerdana10ptCursiefLinks-175cmRec"/>
              <w:jc w:val="right"/>
              <w:rPr>
                <w:i w:val="0"/>
                <w:lang w:val="nl-BE"/>
              </w:rPr>
            </w:pPr>
            <w:r w:rsidRPr="00832622">
              <w:rPr>
                <w:rFonts w:cs="Calibri"/>
                <w:i w:val="0"/>
              </w:rPr>
              <w:t>10 648,00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03B07BD" w14:textId="5E5BBC3D" w:rsidR="00832622" w:rsidRPr="00832622" w:rsidRDefault="00832622" w:rsidP="00832622">
            <w:pPr>
              <w:pStyle w:val="StijlStandaardSVVerdana10ptCursiefLinks-175cmRec"/>
              <w:jc w:val="left"/>
              <w:rPr>
                <w:i w:val="0"/>
                <w:lang w:val="nl-BE"/>
              </w:rPr>
            </w:pPr>
            <w:r w:rsidRPr="00832622">
              <w:rPr>
                <w:rFonts w:cs="Calibri"/>
                <w:i w:val="0"/>
                <w:color w:val="000000"/>
              </w:rPr>
              <w:t>1/01/2017-31/03/2017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3A4A1E2" w14:textId="237F3F40" w:rsidR="00832622" w:rsidRPr="00832622" w:rsidRDefault="00832622" w:rsidP="00832622">
            <w:pPr>
              <w:pStyle w:val="StijlStandaardSVVerdana10ptCursiefLinks-175cmRec"/>
              <w:jc w:val="left"/>
              <w:rPr>
                <w:i w:val="0"/>
                <w:lang w:val="nl-BE"/>
              </w:rPr>
            </w:pPr>
            <w:r w:rsidRPr="00832622">
              <w:rPr>
                <w:rFonts w:cs="Calibri"/>
                <w:i w:val="0"/>
                <w:color w:val="000000"/>
              </w:rPr>
              <w:t>Hasselt</w:t>
            </w:r>
          </w:p>
        </w:tc>
      </w:tr>
      <w:tr w:rsidR="00832622" w:rsidRPr="00165F73" w14:paraId="7AF7EE69" w14:textId="77777777" w:rsidTr="000C4C0A">
        <w:tc>
          <w:tcPr>
            <w:tcW w:w="851" w:type="dxa"/>
            <w:tcBorders>
              <w:right w:val="single" w:sz="4" w:space="0" w:color="auto"/>
            </w:tcBorders>
          </w:tcPr>
          <w:p w14:paraId="44E0B4AE" w14:textId="4CE761E9" w:rsidR="00832622" w:rsidRPr="00165F73" w:rsidRDefault="00832622" w:rsidP="000C4C0A">
            <w:pPr>
              <w:pStyle w:val="StijlStandaardSVVerdana10ptCursiefLinks-175cmRec"/>
              <w:jc w:val="center"/>
              <w:rPr>
                <w:i w:val="0"/>
                <w:lang w:val="nl-BE"/>
              </w:rPr>
            </w:pPr>
            <w:r w:rsidRPr="006C730C">
              <w:t>2017</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7B805684" w14:textId="18B3D04B" w:rsidR="00832622" w:rsidRPr="00832622" w:rsidRDefault="00832622" w:rsidP="00832622">
            <w:pPr>
              <w:pStyle w:val="StijlStandaardSVVerdana10ptCursiefLinks-175cmRec"/>
              <w:jc w:val="left"/>
              <w:rPr>
                <w:i w:val="0"/>
                <w:lang w:val="nl-BE"/>
              </w:rPr>
            </w:pPr>
            <w:r w:rsidRPr="00832622">
              <w:rPr>
                <w:rFonts w:cs="Calibri"/>
                <w:i w:val="0"/>
                <w:color w:val="000000"/>
              </w:rPr>
              <w:t>vzw De Oever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58407F5" w14:textId="76422C2F" w:rsidR="00832622" w:rsidRPr="00832622" w:rsidRDefault="00832622" w:rsidP="00832622">
            <w:pPr>
              <w:pStyle w:val="StijlStandaardSVVerdana10ptCursiefLinks-175cmRec"/>
              <w:jc w:val="left"/>
              <w:rPr>
                <w:i w:val="0"/>
                <w:lang w:val="nl-BE"/>
              </w:rPr>
            </w:pPr>
            <w:r w:rsidRPr="00832622">
              <w:rPr>
                <w:rFonts w:cs="Arial"/>
                <w:i w:val="0"/>
                <w:color w:val="000000"/>
              </w:rPr>
              <w:t>Bovenop de door Jongerenwelzijn erkende capaciteit worden voor Limburg 8 plaatsen ingericht voor de eerstelijnsopvang en -begeleiding van kwetsbare NBMV tot 15 jaar, of broers en/of zussen van wie minimaal één jonger dan 15 is. Het aanbod wordt gepositioneerd binnen de procedures van de Integrale Jeugdhulp en is rechtstreeks toegankelijk.</w:t>
            </w:r>
            <w:r w:rsidRPr="00832622">
              <w:rPr>
                <w:rFonts w:cs="Arial"/>
                <w:i w:val="0"/>
                <w:color w:val="000000"/>
              </w:rPr>
              <w:br/>
              <w:t xml:space="preserve">Als de categoriale, gespecialiseerde of andere niet-rechtstreeks toegankelijke hulp noodzakelijk is, worden de bepalingen en procedures gevolgd zoals vastgelegd bij het decreet van 12 juli 2012 betreffende de integrale jeugdhulp en de uit dit decreet </w:t>
            </w:r>
            <w:r w:rsidRPr="00832622">
              <w:rPr>
                <w:rFonts w:cs="Arial"/>
                <w:i w:val="0"/>
                <w:color w:val="000000"/>
              </w:rPr>
              <w:lastRenderedPageBreak/>
              <w:t>voortvloeiende uitvoeringsbesluiten.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31FB2D" w14:textId="332D3E91" w:rsidR="00832622" w:rsidRPr="00832622" w:rsidRDefault="00832622" w:rsidP="0062035E">
            <w:pPr>
              <w:pStyle w:val="StijlStandaardSVVerdana10ptCursiefLinks-175cmRec"/>
              <w:jc w:val="right"/>
              <w:rPr>
                <w:i w:val="0"/>
                <w:lang w:val="nl-BE"/>
              </w:rPr>
            </w:pPr>
            <w:r w:rsidRPr="00832622">
              <w:rPr>
                <w:rFonts w:cs="Calibri"/>
                <w:i w:val="0"/>
                <w:color w:val="000000"/>
              </w:rPr>
              <w:lastRenderedPageBreak/>
              <w:t>134 779,00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97DB787" w14:textId="0051662D" w:rsidR="00832622" w:rsidRPr="00832622" w:rsidRDefault="00832622" w:rsidP="00832622">
            <w:pPr>
              <w:pStyle w:val="StijlStandaardSVVerdana10ptCursiefLinks-175cmRec"/>
              <w:jc w:val="left"/>
              <w:rPr>
                <w:i w:val="0"/>
                <w:lang w:val="nl-BE"/>
              </w:rPr>
            </w:pPr>
            <w:r w:rsidRPr="00832622">
              <w:rPr>
                <w:rFonts w:cs="Calibri"/>
                <w:i w:val="0"/>
                <w:color w:val="000000"/>
              </w:rPr>
              <w:t>1/01/2017-31/12/2017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6F68923" w14:textId="63AA3537" w:rsidR="00832622" w:rsidRPr="00832622" w:rsidRDefault="00832622" w:rsidP="00832622">
            <w:pPr>
              <w:pStyle w:val="StijlStandaardSVVerdana10ptCursiefLinks-175cmRec"/>
              <w:jc w:val="left"/>
              <w:rPr>
                <w:i w:val="0"/>
                <w:lang w:val="nl-BE"/>
              </w:rPr>
            </w:pPr>
            <w:r w:rsidRPr="00832622">
              <w:rPr>
                <w:rFonts w:cs="Calibri"/>
                <w:i w:val="0"/>
                <w:color w:val="000000"/>
              </w:rPr>
              <w:t>Hasselt</w:t>
            </w:r>
          </w:p>
        </w:tc>
      </w:tr>
      <w:tr w:rsidR="00832622" w:rsidRPr="00165F73" w14:paraId="66157959" w14:textId="77777777" w:rsidTr="000C4C0A">
        <w:tc>
          <w:tcPr>
            <w:tcW w:w="851" w:type="dxa"/>
            <w:tcBorders>
              <w:bottom w:val="single" w:sz="4" w:space="0" w:color="auto"/>
            </w:tcBorders>
          </w:tcPr>
          <w:p w14:paraId="3D8021EC" w14:textId="63A40647" w:rsidR="00832622" w:rsidRPr="00165F73" w:rsidRDefault="00832622" w:rsidP="000C4C0A">
            <w:pPr>
              <w:pStyle w:val="StijlStandaardSVVerdana10ptCursiefLinks-175cmRec"/>
              <w:jc w:val="center"/>
              <w:rPr>
                <w:i w:val="0"/>
                <w:lang w:val="nl-BE"/>
              </w:rPr>
            </w:pPr>
            <w:r w:rsidRPr="006C730C">
              <w:t>2017</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77A23D56" w14:textId="454A9374" w:rsidR="00832622" w:rsidRPr="00832622" w:rsidRDefault="00832622" w:rsidP="00832622">
            <w:pPr>
              <w:pStyle w:val="StijlStandaardSVVerdana10ptCursiefLinks-175cmRec"/>
              <w:jc w:val="left"/>
              <w:rPr>
                <w:i w:val="0"/>
                <w:lang w:val="nl-BE"/>
              </w:rPr>
            </w:pPr>
            <w:r w:rsidRPr="00832622">
              <w:rPr>
                <w:rFonts w:cs="Calibri"/>
                <w:i w:val="0"/>
                <w:color w:val="000000"/>
              </w:rPr>
              <w:t>vzw De Oever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6180DF2" w14:textId="63A5F943" w:rsidR="00832622" w:rsidRPr="00832622" w:rsidRDefault="00832622" w:rsidP="00832622">
            <w:pPr>
              <w:pStyle w:val="StijlStandaardSVVerdana10ptCursiefLinks-175cmRec"/>
              <w:jc w:val="left"/>
              <w:rPr>
                <w:i w:val="0"/>
                <w:lang w:val="nl-BE"/>
              </w:rPr>
            </w:pPr>
            <w:r w:rsidRPr="00832622">
              <w:rPr>
                <w:rFonts w:cs="Calibri"/>
                <w:i w:val="0"/>
                <w:color w:val="000000"/>
              </w:rPr>
              <w:t xml:space="preserve">In Limburg 10 plaatsen contextbegeleiding in functie van autonoom wonen – </w:t>
            </w:r>
            <w:proofErr w:type="spellStart"/>
            <w:r w:rsidRPr="00832622">
              <w:rPr>
                <w:rFonts w:cs="Calibri"/>
                <w:i w:val="0"/>
                <w:color w:val="000000"/>
              </w:rPr>
              <w:t>middenintensiteit</w:t>
            </w:r>
            <w:proofErr w:type="spellEnd"/>
            <w:r w:rsidRPr="00832622">
              <w:rPr>
                <w:rFonts w:cs="Calibri"/>
                <w:i w:val="0"/>
                <w:color w:val="000000"/>
              </w:rPr>
              <w:t xml:space="preserve"> inrichten voor erkende vluchtelingen en subsidiair beschermden van 16 tot 25 jaar met een zekere mate van autonomie en zelfstandigheid die uitstromen uit door Jongerenwelzijn gesubsidieerde residentiële capaciteit of uit het federale </w:t>
            </w:r>
            <w:proofErr w:type="spellStart"/>
            <w:r w:rsidRPr="00832622">
              <w:rPr>
                <w:rFonts w:cs="Calibri"/>
                <w:i w:val="0"/>
                <w:color w:val="000000"/>
              </w:rPr>
              <w:t>opvangnetwerk.De</w:t>
            </w:r>
            <w:proofErr w:type="spellEnd"/>
            <w:r w:rsidRPr="00832622">
              <w:rPr>
                <w:rFonts w:cs="Calibri"/>
                <w:i w:val="0"/>
                <w:color w:val="000000"/>
              </w:rPr>
              <w:t xml:space="preserve"> aandacht gaat prioritair naar de meest kwetsbare jongeren en jongvolwassenen met een langdurige begeleidingsnood.</w:t>
            </w:r>
            <w:r w:rsidRPr="00832622">
              <w:rPr>
                <w:rFonts w:cs="Calibri"/>
                <w:i w:val="0"/>
                <w:color w:val="000000"/>
              </w:rPr>
              <w:b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DBC094" w14:textId="69C60190" w:rsidR="00832622" w:rsidRPr="00832622" w:rsidRDefault="00832622" w:rsidP="0062035E">
            <w:pPr>
              <w:pStyle w:val="StijlStandaardSVVerdana10ptCursiefLinks-175cmRec"/>
              <w:jc w:val="right"/>
              <w:rPr>
                <w:i w:val="0"/>
                <w:lang w:val="nl-BE"/>
              </w:rPr>
            </w:pPr>
            <w:r w:rsidRPr="00832622">
              <w:rPr>
                <w:rFonts w:cs="Calibri"/>
                <w:i w:val="0"/>
                <w:color w:val="000000"/>
              </w:rPr>
              <w:t>168 786,60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077A211" w14:textId="4DC9830B" w:rsidR="00832622" w:rsidRPr="00832622" w:rsidRDefault="00832622" w:rsidP="00832622">
            <w:pPr>
              <w:pStyle w:val="StijlStandaardSVVerdana10ptCursiefLinks-175cmRec"/>
              <w:jc w:val="left"/>
              <w:rPr>
                <w:i w:val="0"/>
                <w:lang w:val="nl-BE"/>
              </w:rPr>
            </w:pPr>
            <w:r w:rsidRPr="00832622">
              <w:rPr>
                <w:rFonts w:cs="Calibri"/>
                <w:i w:val="0"/>
                <w:color w:val="000000"/>
              </w:rPr>
              <w:t>25/12/2016-24/12/2017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89137C6" w14:textId="13C87D50" w:rsidR="00832622" w:rsidRPr="00832622" w:rsidRDefault="00832622" w:rsidP="00832622">
            <w:pPr>
              <w:pStyle w:val="StijlStandaardSVVerdana10ptCursiefLinks-175cmRec"/>
              <w:jc w:val="left"/>
              <w:rPr>
                <w:i w:val="0"/>
                <w:lang w:val="nl-BE"/>
              </w:rPr>
            </w:pPr>
            <w:r w:rsidRPr="00832622">
              <w:rPr>
                <w:rFonts w:cs="Calibri"/>
                <w:i w:val="0"/>
                <w:color w:val="000000"/>
              </w:rPr>
              <w:t>Hasselt</w:t>
            </w:r>
          </w:p>
        </w:tc>
      </w:tr>
      <w:tr w:rsidR="00832622" w:rsidRPr="00165F73" w14:paraId="664DAC36" w14:textId="77777777" w:rsidTr="000C4C0A">
        <w:tc>
          <w:tcPr>
            <w:tcW w:w="851" w:type="dxa"/>
            <w:tcBorders>
              <w:top w:val="single" w:sz="4" w:space="0" w:color="auto"/>
              <w:left w:val="single" w:sz="4" w:space="0" w:color="auto"/>
              <w:bottom w:val="single" w:sz="4" w:space="0" w:color="auto"/>
              <w:right w:val="single" w:sz="4" w:space="0" w:color="auto"/>
            </w:tcBorders>
          </w:tcPr>
          <w:p w14:paraId="09E44A9E" w14:textId="2691BB72" w:rsidR="00832622" w:rsidRPr="00165F73" w:rsidRDefault="00832622" w:rsidP="000C4C0A">
            <w:pPr>
              <w:pStyle w:val="StijlStandaardSVVerdana10ptCursiefLinks-175cmRec"/>
              <w:jc w:val="center"/>
              <w:rPr>
                <w:i w:val="0"/>
                <w:lang w:val="nl-BE"/>
              </w:rPr>
            </w:pPr>
            <w:r w:rsidRPr="006C730C">
              <w:t>2017</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160F5708" w14:textId="5907AA8C" w:rsidR="00832622" w:rsidRPr="00832622" w:rsidRDefault="00832622" w:rsidP="00832622">
            <w:pPr>
              <w:pStyle w:val="StijlStandaardSVVerdana10ptCursiefLinks-175cmRec"/>
              <w:jc w:val="left"/>
              <w:rPr>
                <w:i w:val="0"/>
                <w:lang w:val="nl-BE"/>
              </w:rPr>
            </w:pPr>
            <w:r w:rsidRPr="00832622">
              <w:rPr>
                <w:rFonts w:cs="Calibri"/>
                <w:i w:val="0"/>
                <w:color w:val="000000"/>
              </w:rPr>
              <w:t>Vzw De Oever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8A9A42" w14:textId="715878A5" w:rsidR="00832622" w:rsidRPr="00832622" w:rsidRDefault="00832622" w:rsidP="00832622">
            <w:pPr>
              <w:pStyle w:val="StijlStandaardSVVerdana10ptCursiefLinks-175cmRec"/>
              <w:jc w:val="left"/>
              <w:rPr>
                <w:i w:val="0"/>
                <w:lang w:val="nl-BE"/>
              </w:rPr>
            </w:pPr>
            <w:r w:rsidRPr="00832622">
              <w:rPr>
                <w:rFonts w:cs="Arial"/>
                <w:i w:val="0"/>
                <w:color w:val="000000"/>
              </w:rPr>
              <w:t>Bovenop de door Jongerenwelzijn erkende capaciteit worden voor Limburg 15 plaatsen ingericht voor de eerstelijnsopvang en -begeleiding van kwetsbare NBMV tot 15 jaar, of broers en/of zussen van wie minimaal één jonger dan 15 is. Het aanbod wordt gepositioneerd binnen de procedures van de Integrale Jeugdhulp en is rechtstreeks toegankelijk.</w:t>
            </w:r>
            <w:r w:rsidRPr="00832622">
              <w:rPr>
                <w:rFonts w:cs="Arial"/>
                <w:i w:val="0"/>
                <w:color w:val="000000"/>
              </w:rPr>
              <w:br/>
              <w:t xml:space="preserve">Als de categoriale, gespecialiseerde of andere niet-rechtstreeks toegankelijke hulp noodzakelijk is, worden de bepalingen en procedures gevolgd zoals vastgelegd bij het decreet van 12 </w:t>
            </w:r>
            <w:r w:rsidRPr="00832622">
              <w:rPr>
                <w:rFonts w:cs="Arial"/>
                <w:i w:val="0"/>
                <w:color w:val="000000"/>
              </w:rPr>
              <w:lastRenderedPageBreak/>
              <w:t>juli 2012 betreffende de integrale jeugdhulp en de uit dit decreet voortvloeiende uitvoeringsbesluiten.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4CB357" w14:textId="6C36D6B0" w:rsidR="00832622" w:rsidRPr="00832622" w:rsidRDefault="00832622" w:rsidP="0062035E">
            <w:pPr>
              <w:pStyle w:val="StijlStandaardSVVerdana10ptCursiefLinks-175cmRec"/>
              <w:jc w:val="right"/>
              <w:rPr>
                <w:i w:val="0"/>
                <w:lang w:val="nl-BE"/>
              </w:rPr>
            </w:pPr>
            <w:r w:rsidRPr="00832622">
              <w:rPr>
                <w:rFonts w:cs="Calibri"/>
                <w:i w:val="0"/>
                <w:color w:val="000000"/>
              </w:rPr>
              <w:lastRenderedPageBreak/>
              <w:t>919 830,00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688D085" w14:textId="46B52DC4" w:rsidR="00832622" w:rsidRPr="00832622" w:rsidRDefault="00832622" w:rsidP="00832622">
            <w:pPr>
              <w:pStyle w:val="StijlStandaardSVVerdana10ptCursiefLinks-175cmRec"/>
              <w:jc w:val="left"/>
              <w:rPr>
                <w:i w:val="0"/>
                <w:lang w:val="nl-BE"/>
              </w:rPr>
            </w:pPr>
            <w:r w:rsidRPr="00832622">
              <w:rPr>
                <w:rFonts w:cs="Calibri"/>
                <w:i w:val="0"/>
                <w:color w:val="000000"/>
              </w:rPr>
              <w:t>1/06/2017-31/05/2018</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9B455D6" w14:textId="0B20F2E1" w:rsidR="00832622" w:rsidRPr="00832622" w:rsidRDefault="00832622" w:rsidP="00832622">
            <w:pPr>
              <w:pStyle w:val="StijlStandaardSVVerdana10ptCursiefLinks-175cmRec"/>
              <w:jc w:val="left"/>
              <w:rPr>
                <w:i w:val="0"/>
                <w:lang w:val="nl-BE"/>
              </w:rPr>
            </w:pPr>
            <w:r w:rsidRPr="00832622">
              <w:rPr>
                <w:rFonts w:cs="Calibri"/>
                <w:i w:val="0"/>
                <w:color w:val="000000"/>
              </w:rPr>
              <w:t>Lumme</w:t>
            </w:r>
            <w:r>
              <w:rPr>
                <w:rFonts w:cs="Calibri"/>
                <w:i w:val="0"/>
                <w:color w:val="000000"/>
              </w:rPr>
              <w:t>n</w:t>
            </w:r>
          </w:p>
        </w:tc>
      </w:tr>
      <w:tr w:rsidR="00832622" w:rsidRPr="00165F73" w14:paraId="2BAF4BA6" w14:textId="77777777" w:rsidTr="000C4C0A">
        <w:tc>
          <w:tcPr>
            <w:tcW w:w="851" w:type="dxa"/>
            <w:tcBorders>
              <w:top w:val="single" w:sz="4" w:space="0" w:color="auto"/>
            </w:tcBorders>
          </w:tcPr>
          <w:p w14:paraId="22867BD2" w14:textId="3FD0BC3C" w:rsidR="00832622" w:rsidRPr="00165F73" w:rsidRDefault="00832622" w:rsidP="000C4C0A">
            <w:pPr>
              <w:pStyle w:val="StijlStandaardSVVerdana10ptCursiefLinks-175cmRec"/>
              <w:jc w:val="center"/>
              <w:rPr>
                <w:i w:val="0"/>
                <w:lang w:val="nl-BE"/>
              </w:rPr>
            </w:pPr>
            <w:r w:rsidRPr="006C730C">
              <w:t>2017</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1C48F5F7" w14:textId="16269BCC" w:rsidR="00832622" w:rsidRPr="00832622" w:rsidRDefault="00832622" w:rsidP="00832622">
            <w:pPr>
              <w:pStyle w:val="StijlStandaardSVVerdana10ptCursiefLinks-175cmRec"/>
              <w:jc w:val="left"/>
              <w:rPr>
                <w:i w:val="0"/>
                <w:lang w:val="nl-BE"/>
              </w:rPr>
            </w:pPr>
            <w:r w:rsidRPr="00832622">
              <w:rPr>
                <w:rFonts w:cs="Calibri"/>
                <w:i w:val="0"/>
                <w:color w:val="000000"/>
              </w:rPr>
              <w:t>Vzw Huize Sint-</w:t>
            </w:r>
            <w:proofErr w:type="spellStart"/>
            <w:r w:rsidRPr="00832622">
              <w:rPr>
                <w:rFonts w:cs="Calibri"/>
                <w:i w:val="0"/>
                <w:color w:val="000000"/>
              </w:rPr>
              <w:t>Vincentius</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10D3EE" w14:textId="6A195510" w:rsidR="00832622" w:rsidRPr="00832622" w:rsidRDefault="00832622" w:rsidP="00832622">
            <w:pPr>
              <w:pStyle w:val="StijlStandaardSVVerdana10ptCursiefLinks-175cmRec"/>
              <w:jc w:val="left"/>
              <w:rPr>
                <w:i w:val="0"/>
                <w:lang w:val="nl-BE"/>
              </w:rPr>
            </w:pPr>
            <w:r w:rsidRPr="00832622">
              <w:rPr>
                <w:rFonts w:cs="Arial"/>
                <w:i w:val="0"/>
                <w:color w:val="000000"/>
              </w:rPr>
              <w:t>Bovenop de door Jongerenwelzijn erkende capaciteit worden voor Limburg12 plaatsen ingericht voor de eerstelijnsopvang en -begeleiding van kwetsbare NBMV tot 15 jaar, of broers en/of zussen van wie minimaal één jonger dan 15 is. Het aanbod wordt gepositioneerd binnen de procedures van de Integrale Jeugdhulp en is rechtstreeks toegankelijk.</w:t>
            </w:r>
            <w:r w:rsidRPr="00832622">
              <w:rPr>
                <w:rFonts w:cs="Arial"/>
                <w:i w:val="0"/>
                <w:color w:val="000000"/>
              </w:rPr>
              <w:br/>
              <w:t>Als de categoriale, gespecialiseerde of andere niet-rechtstreeks toegankelijke hulp noodzakelijk is, worden de bepalingen en procedures gevolgd zoals vastgelegd bij het decreet van 12 juli 2012 betreffende de integrale jeugdhulp en de uit dit decreet voortvloeiende uitvoeringsbesluiten.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9F2B13" w14:textId="0ED714ED" w:rsidR="00832622" w:rsidRPr="00832622" w:rsidRDefault="00832622" w:rsidP="0062035E">
            <w:pPr>
              <w:pStyle w:val="StijlStandaardSVVerdana10ptCursiefLinks-175cmRec"/>
              <w:jc w:val="right"/>
              <w:rPr>
                <w:i w:val="0"/>
                <w:lang w:val="nl-BE"/>
              </w:rPr>
            </w:pPr>
            <w:r w:rsidRPr="00832622">
              <w:rPr>
                <w:rFonts w:cs="Calibri"/>
                <w:i w:val="0"/>
                <w:color w:val="000000"/>
              </w:rPr>
              <w:t>735 864,00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B445B07" w14:textId="2FA9883A" w:rsidR="00832622" w:rsidRPr="00832622" w:rsidRDefault="00832622" w:rsidP="00832622">
            <w:pPr>
              <w:pStyle w:val="StijlStandaardSVVerdana10ptCursiefLinks-175cmRec"/>
              <w:jc w:val="left"/>
              <w:rPr>
                <w:i w:val="0"/>
                <w:lang w:val="nl-BE"/>
              </w:rPr>
            </w:pPr>
            <w:r w:rsidRPr="00832622">
              <w:rPr>
                <w:rFonts w:cs="Calibri"/>
                <w:i w:val="0"/>
                <w:color w:val="000000"/>
              </w:rPr>
              <w:t>1/06/2017-31/05/2018</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86527AA" w14:textId="6E56C482" w:rsidR="00832622" w:rsidRPr="00832622" w:rsidRDefault="00832622" w:rsidP="00832622">
            <w:pPr>
              <w:pStyle w:val="StijlStandaardSVVerdana10ptCursiefLinks-175cmRec"/>
              <w:jc w:val="left"/>
              <w:rPr>
                <w:i w:val="0"/>
                <w:lang w:val="nl-BE"/>
              </w:rPr>
            </w:pPr>
            <w:r w:rsidRPr="00832622">
              <w:rPr>
                <w:rFonts w:cs="Calibri"/>
                <w:i w:val="0"/>
                <w:color w:val="000000"/>
              </w:rPr>
              <w:t>Halen</w:t>
            </w:r>
          </w:p>
        </w:tc>
      </w:tr>
      <w:tr w:rsidR="00832622" w:rsidRPr="00165F73" w14:paraId="16CD6983" w14:textId="77777777" w:rsidTr="000C4C0A">
        <w:tc>
          <w:tcPr>
            <w:tcW w:w="851" w:type="dxa"/>
          </w:tcPr>
          <w:p w14:paraId="1668E37E" w14:textId="45D23000" w:rsidR="00832622" w:rsidRPr="00165F73" w:rsidRDefault="00832622" w:rsidP="000C4C0A">
            <w:pPr>
              <w:pStyle w:val="StijlStandaardSVVerdana10ptCursiefLinks-175cmRec"/>
              <w:jc w:val="center"/>
              <w:rPr>
                <w:i w:val="0"/>
                <w:lang w:val="nl-BE"/>
              </w:rPr>
            </w:pPr>
            <w:r w:rsidRPr="006C730C">
              <w:t>2017</w:t>
            </w:r>
          </w:p>
        </w:tc>
        <w:tc>
          <w:tcPr>
            <w:tcW w:w="2688" w:type="dxa"/>
            <w:tcBorders>
              <w:top w:val="nil"/>
              <w:left w:val="single" w:sz="4" w:space="0" w:color="auto"/>
              <w:bottom w:val="single" w:sz="4" w:space="0" w:color="auto"/>
              <w:right w:val="single" w:sz="4" w:space="0" w:color="auto"/>
            </w:tcBorders>
            <w:shd w:val="clear" w:color="auto" w:fill="auto"/>
          </w:tcPr>
          <w:p w14:paraId="50EC09B3" w14:textId="623399E7" w:rsidR="00832622" w:rsidRPr="00832622" w:rsidRDefault="00832622" w:rsidP="00832622">
            <w:pPr>
              <w:pStyle w:val="StijlStandaardSVVerdana10ptCursiefLinks-175cmRec"/>
              <w:jc w:val="left"/>
              <w:rPr>
                <w:i w:val="0"/>
                <w:lang w:val="nl-BE"/>
              </w:rPr>
            </w:pPr>
            <w:r w:rsidRPr="00832622">
              <w:rPr>
                <w:rFonts w:cs="Calibri"/>
                <w:i w:val="0"/>
                <w:color w:val="000000"/>
              </w:rPr>
              <w:t>IROJ Limburg</w:t>
            </w:r>
          </w:p>
        </w:tc>
        <w:tc>
          <w:tcPr>
            <w:tcW w:w="3827" w:type="dxa"/>
            <w:tcBorders>
              <w:top w:val="nil"/>
              <w:left w:val="single" w:sz="4" w:space="0" w:color="auto"/>
              <w:bottom w:val="single" w:sz="4" w:space="0" w:color="auto"/>
              <w:right w:val="single" w:sz="4" w:space="0" w:color="auto"/>
            </w:tcBorders>
            <w:shd w:val="clear" w:color="auto" w:fill="auto"/>
          </w:tcPr>
          <w:p w14:paraId="0A3D0953" w14:textId="68E14238" w:rsidR="00832622" w:rsidRPr="00832622" w:rsidRDefault="00832622" w:rsidP="00832622">
            <w:pPr>
              <w:pStyle w:val="StijlStandaardSVVerdana10ptCursiefLinks-175cmRec"/>
              <w:jc w:val="left"/>
              <w:rPr>
                <w:i w:val="0"/>
                <w:lang w:val="nl-BE"/>
              </w:rPr>
            </w:pPr>
            <w:r w:rsidRPr="00832622">
              <w:rPr>
                <w:rFonts w:cs="Calibri"/>
                <w:i w:val="0"/>
                <w:color w:val="000000"/>
              </w:rPr>
              <w:t>Penhouderschap IROJ regioplan 2017 Limburg</w:t>
            </w:r>
          </w:p>
        </w:tc>
        <w:tc>
          <w:tcPr>
            <w:tcW w:w="1701" w:type="dxa"/>
            <w:tcBorders>
              <w:top w:val="nil"/>
              <w:left w:val="single" w:sz="4" w:space="0" w:color="auto"/>
              <w:bottom w:val="single" w:sz="4" w:space="0" w:color="auto"/>
              <w:right w:val="single" w:sz="4" w:space="0" w:color="auto"/>
            </w:tcBorders>
            <w:shd w:val="clear" w:color="auto" w:fill="auto"/>
          </w:tcPr>
          <w:p w14:paraId="629B5AD7" w14:textId="6C4A8CA8" w:rsidR="00832622" w:rsidRPr="00832622" w:rsidRDefault="00832622" w:rsidP="0062035E">
            <w:pPr>
              <w:pStyle w:val="StijlStandaardSVVerdana10ptCursiefLinks-175cmRec"/>
              <w:jc w:val="right"/>
              <w:rPr>
                <w:i w:val="0"/>
                <w:lang w:val="nl-BE"/>
              </w:rPr>
            </w:pPr>
            <w:r w:rsidRPr="00832622">
              <w:rPr>
                <w:rFonts w:cs="Calibri"/>
                <w:i w:val="0"/>
              </w:rPr>
              <w:t>20 000,00</w:t>
            </w:r>
          </w:p>
        </w:tc>
        <w:tc>
          <w:tcPr>
            <w:tcW w:w="1707" w:type="dxa"/>
            <w:tcBorders>
              <w:top w:val="nil"/>
              <w:left w:val="single" w:sz="4" w:space="0" w:color="auto"/>
              <w:bottom w:val="single" w:sz="4" w:space="0" w:color="auto"/>
              <w:right w:val="single" w:sz="4" w:space="0" w:color="auto"/>
            </w:tcBorders>
            <w:shd w:val="clear" w:color="auto" w:fill="auto"/>
          </w:tcPr>
          <w:p w14:paraId="7CF8D1F4" w14:textId="15DBF29D" w:rsidR="00832622" w:rsidRPr="00832622" w:rsidRDefault="00832622" w:rsidP="00832622">
            <w:pPr>
              <w:pStyle w:val="StijlStandaardSVVerdana10ptCursiefLinks-175cmRec"/>
              <w:jc w:val="left"/>
              <w:rPr>
                <w:i w:val="0"/>
                <w:lang w:val="nl-BE"/>
              </w:rPr>
            </w:pPr>
            <w:r w:rsidRPr="00832622">
              <w:rPr>
                <w:rFonts w:cs="Calibri"/>
                <w:i w:val="0"/>
                <w:color w:val="000000"/>
              </w:rPr>
              <w:t>1/01/2017-31/12/2017</w:t>
            </w:r>
          </w:p>
        </w:tc>
        <w:tc>
          <w:tcPr>
            <w:tcW w:w="3113" w:type="dxa"/>
            <w:tcBorders>
              <w:top w:val="nil"/>
              <w:left w:val="single" w:sz="4" w:space="0" w:color="auto"/>
              <w:bottom w:val="single" w:sz="4" w:space="0" w:color="auto"/>
              <w:right w:val="single" w:sz="4" w:space="0" w:color="auto"/>
            </w:tcBorders>
            <w:shd w:val="clear" w:color="auto" w:fill="auto"/>
          </w:tcPr>
          <w:p w14:paraId="709B7466" w14:textId="11BD9A74" w:rsidR="00832622" w:rsidRPr="00832622" w:rsidRDefault="00832622" w:rsidP="00832622">
            <w:pPr>
              <w:pStyle w:val="StijlStandaardSVVerdana10ptCursiefLinks-175cmRec"/>
              <w:jc w:val="left"/>
              <w:rPr>
                <w:i w:val="0"/>
                <w:lang w:val="nl-BE"/>
              </w:rPr>
            </w:pPr>
            <w:r w:rsidRPr="00832622">
              <w:rPr>
                <w:rFonts w:cs="Calibri"/>
                <w:i w:val="0"/>
                <w:color w:val="000000"/>
              </w:rPr>
              <w:t>Hasselt</w:t>
            </w:r>
          </w:p>
        </w:tc>
      </w:tr>
    </w:tbl>
    <w:p w14:paraId="6EE09912" w14:textId="58181A17" w:rsidR="00165F73" w:rsidRDefault="00165F73" w:rsidP="006C24B9">
      <w:pPr>
        <w:pStyle w:val="StijlStandaardSVVerdana10ptCursiefLinks-175cmRec"/>
        <w:rPr>
          <w:i w:val="0"/>
          <w:lang w:val="nl-BE"/>
        </w:rPr>
      </w:pPr>
    </w:p>
    <w:p w14:paraId="73C116E7" w14:textId="77777777" w:rsidR="00B265B0" w:rsidRDefault="00B265B0">
      <w:pPr>
        <w:jc w:val="left"/>
        <w:rPr>
          <w:b/>
          <w:iCs/>
          <w:u w:val="single"/>
          <w:lang w:val="nl-BE"/>
        </w:rPr>
      </w:pPr>
      <w:r>
        <w:rPr>
          <w:b/>
          <w:i/>
          <w:u w:val="single"/>
          <w:lang w:val="nl-BE"/>
        </w:rPr>
        <w:br w:type="page"/>
      </w:r>
    </w:p>
    <w:p w14:paraId="2FADB953" w14:textId="078AD2AE" w:rsidR="00B265B0" w:rsidRDefault="00B265B0" w:rsidP="006C24B9">
      <w:pPr>
        <w:pStyle w:val="StijlStandaardSVVerdana10ptCursiefLinks-175cmRec"/>
        <w:rPr>
          <w:b/>
          <w:i w:val="0"/>
          <w:u w:val="single"/>
          <w:lang w:val="nl-BE"/>
        </w:rPr>
      </w:pPr>
      <w:r w:rsidRPr="00B265B0">
        <w:rPr>
          <w:b/>
          <w:i w:val="0"/>
          <w:u w:val="single"/>
          <w:lang w:val="nl-BE"/>
        </w:rPr>
        <w:lastRenderedPageBreak/>
        <w:t>Kind en Gezin</w:t>
      </w:r>
    </w:p>
    <w:p w14:paraId="2E8455E2" w14:textId="25DF7DD2" w:rsidR="00B265B0" w:rsidRDefault="00B265B0" w:rsidP="006C24B9">
      <w:pPr>
        <w:pStyle w:val="StijlStandaardSVVerdana10ptCursiefLinks-175cmRec"/>
        <w:rPr>
          <w:b/>
          <w:i w:val="0"/>
          <w:u w:val="single"/>
          <w:lang w:val="nl-BE"/>
        </w:rPr>
      </w:pPr>
    </w:p>
    <w:tbl>
      <w:tblPr>
        <w:tblStyle w:val="Tabelraster"/>
        <w:tblW w:w="0" w:type="auto"/>
        <w:tblLayout w:type="fixed"/>
        <w:tblLook w:val="04A0" w:firstRow="1" w:lastRow="0" w:firstColumn="1" w:lastColumn="0" w:noHBand="0" w:noVBand="1"/>
      </w:tblPr>
      <w:tblGrid>
        <w:gridCol w:w="851"/>
        <w:gridCol w:w="2688"/>
        <w:gridCol w:w="3827"/>
        <w:gridCol w:w="1701"/>
        <w:gridCol w:w="1707"/>
        <w:gridCol w:w="3113"/>
      </w:tblGrid>
      <w:tr w:rsidR="00B265B0" w:rsidRPr="001F4F35" w14:paraId="4C4D3F34" w14:textId="77777777" w:rsidTr="000C4C0A">
        <w:trPr>
          <w:trHeight w:val="785"/>
        </w:trPr>
        <w:tc>
          <w:tcPr>
            <w:tcW w:w="851" w:type="dxa"/>
          </w:tcPr>
          <w:p w14:paraId="4B68914C" w14:textId="0495B379" w:rsidR="00B265B0" w:rsidRPr="001F4F35" w:rsidRDefault="00B265B0" w:rsidP="000C4C0A">
            <w:pPr>
              <w:pStyle w:val="StijlStandaardSVVerdana10ptCursiefLinks-175cmRec"/>
              <w:jc w:val="center"/>
              <w:rPr>
                <w:b/>
                <w:i w:val="0"/>
                <w:lang w:val="nl-BE"/>
              </w:rPr>
            </w:pPr>
            <w:bookmarkStart w:id="3" w:name="_Hlk509910908"/>
            <w:r w:rsidRPr="001F4F35">
              <w:rPr>
                <w:b/>
                <w:i w:val="0"/>
                <w:lang w:val="nl-BE"/>
              </w:rPr>
              <w:t>Jaar</w:t>
            </w:r>
          </w:p>
        </w:tc>
        <w:tc>
          <w:tcPr>
            <w:tcW w:w="2688" w:type="dxa"/>
          </w:tcPr>
          <w:p w14:paraId="059ADBC4" w14:textId="77777777" w:rsidR="00B265B0" w:rsidRPr="001F4F35" w:rsidRDefault="00B265B0" w:rsidP="000C4C0A">
            <w:pPr>
              <w:pStyle w:val="StijlStandaardSVVerdana10ptCursiefLinks-175cmRec"/>
              <w:jc w:val="center"/>
              <w:rPr>
                <w:b/>
                <w:i w:val="0"/>
                <w:lang w:val="nl-BE"/>
              </w:rPr>
            </w:pPr>
            <w:r w:rsidRPr="001F4F35">
              <w:rPr>
                <w:b/>
                <w:i w:val="0"/>
                <w:lang w:val="nl-BE"/>
              </w:rPr>
              <w:t>Voorziening/</w:t>
            </w:r>
          </w:p>
          <w:p w14:paraId="20EDA8CD" w14:textId="77777777" w:rsidR="00B265B0" w:rsidRPr="001F4F35" w:rsidRDefault="00B265B0" w:rsidP="000C4C0A">
            <w:pPr>
              <w:pStyle w:val="StijlStandaardSVVerdana10ptCursiefLinks-175cmRec"/>
              <w:jc w:val="center"/>
              <w:rPr>
                <w:b/>
                <w:i w:val="0"/>
                <w:lang w:val="nl-BE"/>
              </w:rPr>
            </w:pPr>
            <w:r w:rsidRPr="001F4F35">
              <w:rPr>
                <w:b/>
                <w:i w:val="0"/>
                <w:lang w:val="nl-BE"/>
              </w:rPr>
              <w:t>begunstigde partner</w:t>
            </w:r>
          </w:p>
        </w:tc>
        <w:tc>
          <w:tcPr>
            <w:tcW w:w="3827" w:type="dxa"/>
          </w:tcPr>
          <w:p w14:paraId="58717598" w14:textId="77777777" w:rsidR="00B265B0" w:rsidRPr="001F4F35" w:rsidRDefault="00B265B0" w:rsidP="000C4C0A">
            <w:pPr>
              <w:pStyle w:val="StijlStandaardSVVerdana10ptCursiefLinks-175cmRec"/>
              <w:jc w:val="center"/>
              <w:rPr>
                <w:b/>
                <w:i w:val="0"/>
                <w:lang w:val="nl-BE"/>
              </w:rPr>
            </w:pPr>
            <w:r w:rsidRPr="001F4F35">
              <w:rPr>
                <w:b/>
                <w:i w:val="0"/>
                <w:lang w:val="nl-BE"/>
              </w:rPr>
              <w:t>Beschrijving project</w:t>
            </w:r>
          </w:p>
        </w:tc>
        <w:tc>
          <w:tcPr>
            <w:tcW w:w="1701" w:type="dxa"/>
          </w:tcPr>
          <w:p w14:paraId="23416596" w14:textId="77777777" w:rsidR="00B265B0" w:rsidRDefault="00B265B0" w:rsidP="0062035E">
            <w:pPr>
              <w:pStyle w:val="StijlStandaardSVVerdana10ptCursiefLinks-175cmRec"/>
              <w:jc w:val="center"/>
              <w:rPr>
                <w:b/>
                <w:i w:val="0"/>
                <w:lang w:val="nl-BE"/>
              </w:rPr>
            </w:pPr>
            <w:r w:rsidRPr="001F4F35">
              <w:rPr>
                <w:b/>
                <w:i w:val="0"/>
                <w:lang w:val="nl-BE"/>
              </w:rPr>
              <w:t>Verkregen subsidie</w:t>
            </w:r>
          </w:p>
          <w:p w14:paraId="13B9401B" w14:textId="1EE2F9CB" w:rsidR="000C4C0A" w:rsidRPr="001F4F35" w:rsidRDefault="000C4C0A" w:rsidP="0062035E">
            <w:pPr>
              <w:pStyle w:val="StijlStandaardSVVerdana10ptCursiefLinks-175cmRec"/>
              <w:jc w:val="center"/>
              <w:rPr>
                <w:b/>
                <w:i w:val="0"/>
                <w:lang w:val="nl-BE"/>
              </w:rPr>
            </w:pPr>
            <w:r>
              <w:rPr>
                <w:b/>
                <w:i w:val="0"/>
                <w:lang w:val="nl-BE"/>
              </w:rPr>
              <w:t>(in euro)</w:t>
            </w:r>
          </w:p>
        </w:tc>
        <w:tc>
          <w:tcPr>
            <w:tcW w:w="1707" w:type="dxa"/>
          </w:tcPr>
          <w:p w14:paraId="44DD1743" w14:textId="77777777" w:rsidR="00B265B0" w:rsidRPr="001F4F35" w:rsidRDefault="00B265B0" w:rsidP="000C4C0A">
            <w:pPr>
              <w:pStyle w:val="StijlStandaardSVVerdana10ptCursiefLinks-175cmRec"/>
              <w:jc w:val="center"/>
              <w:rPr>
                <w:b/>
                <w:i w:val="0"/>
                <w:lang w:val="nl-BE"/>
              </w:rPr>
            </w:pPr>
            <w:r w:rsidRPr="001F4F35">
              <w:rPr>
                <w:b/>
                <w:i w:val="0"/>
                <w:lang w:val="nl-BE"/>
              </w:rPr>
              <w:t>Datum toekenning</w:t>
            </w:r>
          </w:p>
        </w:tc>
        <w:tc>
          <w:tcPr>
            <w:tcW w:w="3113" w:type="dxa"/>
          </w:tcPr>
          <w:p w14:paraId="70D23BCE" w14:textId="77777777" w:rsidR="00B265B0" w:rsidRPr="001F4F35" w:rsidRDefault="00B265B0" w:rsidP="000C4C0A">
            <w:pPr>
              <w:pStyle w:val="StijlStandaardSVVerdana10ptCursiefLinks-175cmRec"/>
              <w:jc w:val="center"/>
              <w:rPr>
                <w:b/>
                <w:i w:val="0"/>
                <w:lang w:val="nl-BE"/>
              </w:rPr>
            </w:pPr>
            <w:r w:rsidRPr="001F4F35">
              <w:rPr>
                <w:b/>
                <w:i w:val="0"/>
                <w:lang w:val="nl-BE"/>
              </w:rPr>
              <w:t>Betrokken gemeente</w:t>
            </w:r>
          </w:p>
        </w:tc>
      </w:tr>
      <w:tr w:rsidR="001F4F35" w:rsidRPr="001F4F35" w14:paraId="069DFBD0" w14:textId="77777777" w:rsidTr="000C4C0A">
        <w:tc>
          <w:tcPr>
            <w:tcW w:w="851" w:type="dxa"/>
          </w:tcPr>
          <w:p w14:paraId="4A7E80FC" w14:textId="35941CB8" w:rsidR="001F4F35" w:rsidRPr="001F4F35" w:rsidRDefault="001F4F35" w:rsidP="000C4C0A">
            <w:pPr>
              <w:pStyle w:val="StijlStandaardSVVerdana10ptCursiefLinks-175cmRec"/>
              <w:jc w:val="center"/>
              <w:rPr>
                <w:i w:val="0"/>
                <w:lang w:val="nl-BE"/>
              </w:rPr>
            </w:pPr>
            <w:r w:rsidRPr="001F4F35">
              <w:rPr>
                <w:i w:val="0"/>
                <w:lang w:val="nl-BE"/>
              </w:rPr>
              <w:t>2016</w:t>
            </w:r>
          </w:p>
        </w:tc>
        <w:tc>
          <w:tcPr>
            <w:tcW w:w="2688" w:type="dxa"/>
            <w:tcBorders>
              <w:top w:val="nil"/>
              <w:left w:val="nil"/>
              <w:bottom w:val="single" w:sz="8" w:space="0" w:color="auto"/>
              <w:right w:val="single" w:sz="8" w:space="0" w:color="auto"/>
            </w:tcBorders>
            <w:shd w:val="clear" w:color="auto" w:fill="auto"/>
          </w:tcPr>
          <w:p w14:paraId="72272E3E" w14:textId="50A0A271" w:rsidR="001F4F35" w:rsidRPr="001F4F35" w:rsidRDefault="001F4F35" w:rsidP="001F4F35">
            <w:pPr>
              <w:pStyle w:val="StijlStandaardSVVerdana10ptCursiefLinks-175cmRec"/>
              <w:jc w:val="left"/>
              <w:rPr>
                <w:i w:val="0"/>
                <w:lang w:val="nl-BE"/>
              </w:rPr>
            </w:pPr>
            <w:r w:rsidRPr="001F4F35">
              <w:rPr>
                <w:rFonts w:cs="Calibri"/>
                <w:i w:val="0"/>
              </w:rPr>
              <w:t>IN-Z vzw</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425F389" w14:textId="0258039E" w:rsidR="001F4F35" w:rsidRPr="001F4F35" w:rsidRDefault="001F4F35" w:rsidP="001F4F35">
            <w:pPr>
              <w:pStyle w:val="StijlStandaardSVVerdana10ptCursiefLinks-175cmRec"/>
              <w:jc w:val="left"/>
              <w:rPr>
                <w:i w:val="0"/>
                <w:lang w:val="nl-BE"/>
              </w:rPr>
            </w:pPr>
            <w:r w:rsidRPr="001F4F35">
              <w:rPr>
                <w:i w:val="0"/>
              </w:rPr>
              <w:t>Preventieve Gezinsondersteuning</w:t>
            </w:r>
          </w:p>
        </w:tc>
        <w:tc>
          <w:tcPr>
            <w:tcW w:w="1701" w:type="dxa"/>
            <w:tcBorders>
              <w:top w:val="nil"/>
              <w:left w:val="nil"/>
              <w:bottom w:val="single" w:sz="8" w:space="0" w:color="auto"/>
              <w:right w:val="single" w:sz="8" w:space="0" w:color="auto"/>
            </w:tcBorders>
            <w:shd w:val="clear" w:color="auto" w:fill="auto"/>
          </w:tcPr>
          <w:p w14:paraId="1EFCC815" w14:textId="0C47DB2B" w:rsidR="001F4F35" w:rsidRPr="001F4F35" w:rsidRDefault="001F4F35" w:rsidP="0062035E">
            <w:pPr>
              <w:pStyle w:val="StijlStandaardSVVerdana10ptCursiefLinks-175cmRec"/>
              <w:jc w:val="right"/>
              <w:rPr>
                <w:i w:val="0"/>
                <w:lang w:val="nl-BE"/>
              </w:rPr>
            </w:pPr>
            <w:r w:rsidRPr="001F4F35">
              <w:rPr>
                <w:rFonts w:cs="Calibri"/>
                <w:i w:val="0"/>
              </w:rPr>
              <w:t>24 166,67</w:t>
            </w:r>
          </w:p>
        </w:tc>
        <w:tc>
          <w:tcPr>
            <w:tcW w:w="1707" w:type="dxa"/>
            <w:tcBorders>
              <w:top w:val="nil"/>
              <w:left w:val="nil"/>
              <w:bottom w:val="single" w:sz="8" w:space="0" w:color="auto"/>
              <w:right w:val="single" w:sz="8" w:space="0" w:color="auto"/>
            </w:tcBorders>
            <w:shd w:val="clear" w:color="auto" w:fill="auto"/>
          </w:tcPr>
          <w:p w14:paraId="62948406" w14:textId="7CB60700" w:rsidR="001F4F35" w:rsidRPr="001F4F35" w:rsidRDefault="001F4F35" w:rsidP="001F4F35">
            <w:pPr>
              <w:pStyle w:val="StijlStandaardSVVerdana10ptCursiefLinks-175cmRec"/>
              <w:jc w:val="left"/>
              <w:rPr>
                <w:i w:val="0"/>
                <w:lang w:val="nl-BE"/>
              </w:rPr>
            </w:pPr>
            <w:r w:rsidRPr="001F4F35">
              <w:rPr>
                <w:rFonts w:cs="Calibri"/>
                <w:i w:val="0"/>
              </w:rPr>
              <w:t>01.01.2016 - 31.12.2016</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699D56F" w14:textId="4DC4D186" w:rsidR="001F4F35" w:rsidRPr="001F4F35" w:rsidRDefault="001F4F35" w:rsidP="001F4F35">
            <w:pPr>
              <w:pStyle w:val="StijlStandaardSVVerdana10ptCursiefLinks-175cmRec"/>
              <w:jc w:val="left"/>
              <w:rPr>
                <w:i w:val="0"/>
                <w:lang w:val="nl-BE"/>
              </w:rPr>
            </w:pPr>
            <w:proofErr w:type="spellStart"/>
            <w:r w:rsidRPr="001F4F35">
              <w:rPr>
                <w:i w:val="0"/>
                <w:lang w:val="nl-BE"/>
              </w:rPr>
              <w:t>Stevoort</w:t>
            </w:r>
            <w:proofErr w:type="spellEnd"/>
          </w:p>
        </w:tc>
      </w:tr>
      <w:tr w:rsidR="001F4F35" w:rsidRPr="001F4F35" w14:paraId="012D0B1F" w14:textId="77777777" w:rsidTr="000C4C0A">
        <w:tc>
          <w:tcPr>
            <w:tcW w:w="851" w:type="dxa"/>
          </w:tcPr>
          <w:p w14:paraId="46B96322" w14:textId="0A128C83" w:rsidR="001F4F35" w:rsidRPr="001F4F35" w:rsidRDefault="001F4F35" w:rsidP="000C4C0A">
            <w:pPr>
              <w:pStyle w:val="StijlStandaardSVVerdana10ptCursiefLinks-175cmRec"/>
              <w:jc w:val="center"/>
              <w:rPr>
                <w:i w:val="0"/>
                <w:lang w:val="nl-BE"/>
              </w:rPr>
            </w:pPr>
            <w:r w:rsidRPr="001F4F35">
              <w:rPr>
                <w:i w:val="0"/>
                <w:lang w:val="nl-BE"/>
              </w:rPr>
              <w:t>2016</w:t>
            </w:r>
          </w:p>
        </w:tc>
        <w:tc>
          <w:tcPr>
            <w:tcW w:w="2688" w:type="dxa"/>
            <w:tcBorders>
              <w:top w:val="nil"/>
              <w:left w:val="nil"/>
              <w:bottom w:val="single" w:sz="8" w:space="0" w:color="auto"/>
              <w:right w:val="single" w:sz="8" w:space="0" w:color="auto"/>
            </w:tcBorders>
            <w:shd w:val="clear" w:color="auto" w:fill="auto"/>
          </w:tcPr>
          <w:p w14:paraId="511CDBC7" w14:textId="3D84A1D7" w:rsidR="001F4F35" w:rsidRPr="001F4F35" w:rsidRDefault="001F4F35" w:rsidP="001F4F35">
            <w:pPr>
              <w:pStyle w:val="StijlStandaardSVVerdana10ptCursiefLinks-175cmRec"/>
              <w:jc w:val="left"/>
              <w:rPr>
                <w:i w:val="0"/>
                <w:lang w:val="nl-BE"/>
              </w:rPr>
            </w:pPr>
            <w:proofErr w:type="spellStart"/>
            <w:r w:rsidRPr="001F4F35">
              <w:rPr>
                <w:rFonts w:cs="Calibri"/>
                <w:i w:val="0"/>
              </w:rPr>
              <w:t>Instapje</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28459F" w14:textId="058F643F" w:rsidR="001F4F35" w:rsidRPr="001F4F35" w:rsidRDefault="001F4F35" w:rsidP="001F4F35">
            <w:pPr>
              <w:pStyle w:val="StijlStandaardSVVerdana10ptCursiefLinks-175cmRec"/>
              <w:jc w:val="left"/>
              <w:rPr>
                <w:i w:val="0"/>
                <w:lang w:val="nl-BE"/>
              </w:rPr>
            </w:pPr>
            <w:r w:rsidRPr="001F4F35">
              <w:rPr>
                <w:i w:val="0"/>
              </w:rPr>
              <w:t>Preventieve Gezinsondersteuning</w:t>
            </w:r>
          </w:p>
        </w:tc>
        <w:tc>
          <w:tcPr>
            <w:tcW w:w="1701" w:type="dxa"/>
            <w:tcBorders>
              <w:top w:val="nil"/>
              <w:left w:val="nil"/>
              <w:bottom w:val="single" w:sz="8" w:space="0" w:color="auto"/>
              <w:right w:val="single" w:sz="8" w:space="0" w:color="auto"/>
            </w:tcBorders>
            <w:shd w:val="clear" w:color="auto" w:fill="auto"/>
          </w:tcPr>
          <w:p w14:paraId="3303C6EB" w14:textId="3BAFAD34" w:rsidR="001F4F35" w:rsidRPr="001F4F35" w:rsidRDefault="001F4F35" w:rsidP="0062035E">
            <w:pPr>
              <w:pStyle w:val="StijlStandaardSVVerdana10ptCursiefLinks-175cmRec"/>
              <w:jc w:val="right"/>
              <w:rPr>
                <w:i w:val="0"/>
                <w:lang w:val="nl-BE"/>
              </w:rPr>
            </w:pPr>
            <w:r w:rsidRPr="001F4F35">
              <w:rPr>
                <w:rFonts w:cs="Calibri"/>
                <w:i w:val="0"/>
              </w:rPr>
              <w:t>24 166,67</w:t>
            </w:r>
          </w:p>
        </w:tc>
        <w:tc>
          <w:tcPr>
            <w:tcW w:w="1707" w:type="dxa"/>
            <w:tcBorders>
              <w:top w:val="nil"/>
              <w:left w:val="nil"/>
              <w:bottom w:val="single" w:sz="8" w:space="0" w:color="auto"/>
              <w:right w:val="single" w:sz="8" w:space="0" w:color="auto"/>
            </w:tcBorders>
            <w:shd w:val="clear" w:color="auto" w:fill="auto"/>
          </w:tcPr>
          <w:p w14:paraId="32F2FD43" w14:textId="6E377C5D" w:rsidR="001F4F35" w:rsidRPr="001F4F35" w:rsidRDefault="001F4F35" w:rsidP="001F4F35">
            <w:pPr>
              <w:pStyle w:val="StijlStandaardSVVerdana10ptCursiefLinks-175cmRec"/>
              <w:jc w:val="left"/>
              <w:rPr>
                <w:i w:val="0"/>
                <w:lang w:val="nl-BE"/>
              </w:rPr>
            </w:pPr>
            <w:r w:rsidRPr="001F4F35">
              <w:rPr>
                <w:rFonts w:cs="Calibri"/>
                <w:i w:val="0"/>
              </w:rPr>
              <w:t>01.01.2016 - 31.12.2016</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EEACFA7" w14:textId="125364DC" w:rsidR="001F4F35" w:rsidRPr="001F4F35" w:rsidRDefault="001F4F35" w:rsidP="001F4F35">
            <w:pPr>
              <w:pStyle w:val="StijlStandaardSVVerdana10ptCursiefLinks-175cmRec"/>
              <w:jc w:val="left"/>
              <w:rPr>
                <w:i w:val="0"/>
                <w:lang w:val="nl-BE"/>
              </w:rPr>
            </w:pPr>
            <w:r w:rsidRPr="001F4F35">
              <w:rPr>
                <w:i w:val="0"/>
                <w:lang w:val="nl-BE"/>
              </w:rPr>
              <w:t>Genk</w:t>
            </w:r>
          </w:p>
        </w:tc>
      </w:tr>
      <w:bookmarkEnd w:id="3"/>
      <w:tr w:rsidR="001F4F35" w:rsidRPr="001F4F35" w14:paraId="26606F52" w14:textId="77777777" w:rsidTr="000C4C0A">
        <w:tc>
          <w:tcPr>
            <w:tcW w:w="851" w:type="dxa"/>
          </w:tcPr>
          <w:p w14:paraId="12B943B6" w14:textId="04A53989" w:rsidR="001F4F35" w:rsidRPr="001F4F35" w:rsidRDefault="001F4F35" w:rsidP="000C4C0A">
            <w:pPr>
              <w:pStyle w:val="StijlStandaardSVVerdana10ptCursiefLinks-175cmRec"/>
              <w:jc w:val="center"/>
              <w:rPr>
                <w:i w:val="0"/>
                <w:lang w:val="nl-BE"/>
              </w:rPr>
            </w:pPr>
            <w:r w:rsidRPr="001F4F35">
              <w:rPr>
                <w:i w:val="0"/>
                <w:lang w:val="nl-BE"/>
              </w:rPr>
              <w:t>2016</w:t>
            </w:r>
          </w:p>
        </w:tc>
        <w:tc>
          <w:tcPr>
            <w:tcW w:w="2688" w:type="dxa"/>
            <w:tcBorders>
              <w:top w:val="nil"/>
              <w:left w:val="nil"/>
              <w:bottom w:val="single" w:sz="8" w:space="0" w:color="auto"/>
              <w:right w:val="single" w:sz="8" w:space="0" w:color="auto"/>
            </w:tcBorders>
            <w:shd w:val="clear" w:color="auto" w:fill="auto"/>
          </w:tcPr>
          <w:p w14:paraId="686746A0" w14:textId="659264BE" w:rsidR="001F4F35" w:rsidRPr="001F4F35" w:rsidRDefault="001F4F35" w:rsidP="001F4F35">
            <w:pPr>
              <w:pStyle w:val="StijlStandaardSVVerdana10ptCursiefLinks-175cmRec"/>
              <w:jc w:val="left"/>
              <w:rPr>
                <w:i w:val="0"/>
                <w:lang w:val="nl-BE"/>
              </w:rPr>
            </w:pPr>
            <w:r w:rsidRPr="001F4F35">
              <w:rPr>
                <w:rFonts w:cs="Calibri"/>
                <w:i w:val="0"/>
              </w:rPr>
              <w:t>SALK - Kind en Taal</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D0D5A17" w14:textId="69057FEE" w:rsidR="001F4F35" w:rsidRPr="001F4F35" w:rsidRDefault="001F4F35" w:rsidP="001F4F35">
            <w:pPr>
              <w:pStyle w:val="StijlStandaardSVVerdana10ptCursiefLinks-175cmRec"/>
              <w:jc w:val="left"/>
              <w:rPr>
                <w:i w:val="0"/>
                <w:lang w:val="nl-BE"/>
              </w:rPr>
            </w:pPr>
            <w:r w:rsidRPr="001F4F35">
              <w:rPr>
                <w:i w:val="0"/>
              </w:rPr>
              <w:t>Preventieve Gezinsondersteuning</w:t>
            </w:r>
          </w:p>
        </w:tc>
        <w:tc>
          <w:tcPr>
            <w:tcW w:w="1701" w:type="dxa"/>
            <w:tcBorders>
              <w:top w:val="nil"/>
              <w:left w:val="nil"/>
              <w:bottom w:val="single" w:sz="8" w:space="0" w:color="auto"/>
              <w:right w:val="single" w:sz="8" w:space="0" w:color="auto"/>
            </w:tcBorders>
            <w:shd w:val="clear" w:color="auto" w:fill="auto"/>
          </w:tcPr>
          <w:p w14:paraId="644608C2" w14:textId="2F8E27E8" w:rsidR="001F4F35" w:rsidRPr="001F4F35" w:rsidRDefault="001F4F35" w:rsidP="0062035E">
            <w:pPr>
              <w:pStyle w:val="StijlStandaardSVVerdana10ptCursiefLinks-175cmRec"/>
              <w:jc w:val="right"/>
              <w:rPr>
                <w:i w:val="0"/>
                <w:lang w:val="nl-BE"/>
              </w:rPr>
            </w:pPr>
            <w:r w:rsidRPr="001F4F35">
              <w:rPr>
                <w:rFonts w:cs="Calibri"/>
                <w:i w:val="0"/>
              </w:rPr>
              <w:t>278 914,45</w:t>
            </w:r>
          </w:p>
        </w:tc>
        <w:tc>
          <w:tcPr>
            <w:tcW w:w="1707" w:type="dxa"/>
            <w:tcBorders>
              <w:top w:val="nil"/>
              <w:left w:val="nil"/>
              <w:bottom w:val="single" w:sz="8" w:space="0" w:color="auto"/>
              <w:right w:val="single" w:sz="8" w:space="0" w:color="auto"/>
            </w:tcBorders>
            <w:shd w:val="clear" w:color="auto" w:fill="auto"/>
          </w:tcPr>
          <w:p w14:paraId="6DCAE399" w14:textId="3344BCF5" w:rsidR="001F4F35" w:rsidRPr="001F4F35" w:rsidRDefault="001F4F35" w:rsidP="001F4F35">
            <w:pPr>
              <w:pStyle w:val="StijlStandaardSVVerdana10ptCursiefLinks-175cmRec"/>
              <w:jc w:val="left"/>
              <w:rPr>
                <w:i w:val="0"/>
                <w:lang w:val="nl-BE"/>
              </w:rPr>
            </w:pPr>
            <w:r w:rsidRPr="001F4F35">
              <w:rPr>
                <w:rFonts w:cs="Calibri"/>
                <w:i w:val="0"/>
              </w:rPr>
              <w:t>01.01.2016 - 31.12.2016</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B8A5EB8" w14:textId="0FD429B0" w:rsidR="001F4F35" w:rsidRPr="001F4F35" w:rsidRDefault="001F4F35" w:rsidP="001F4F35">
            <w:pPr>
              <w:pStyle w:val="StijlStandaardSVVerdana10ptCursiefLinks-175cmRec"/>
              <w:jc w:val="left"/>
              <w:rPr>
                <w:i w:val="0"/>
                <w:lang w:val="nl-BE"/>
              </w:rPr>
            </w:pPr>
            <w:r w:rsidRPr="001F4F35">
              <w:rPr>
                <w:i w:val="0"/>
                <w:lang w:val="nl-BE"/>
              </w:rPr>
              <w:t>Beringen, Bilzen, Dilsen-Stokkem, Genk, Hasselt, Heers, Heusden-Zolder, Houthalen-Helchteren, Lanaken, Leopoldsburg, Maasmechelen, Sint-Truiden, Tongeren</w:t>
            </w:r>
          </w:p>
        </w:tc>
      </w:tr>
      <w:tr w:rsidR="001F4F35" w:rsidRPr="001F4F35" w14:paraId="3ED42965" w14:textId="77777777" w:rsidTr="000C4C0A">
        <w:tc>
          <w:tcPr>
            <w:tcW w:w="851" w:type="dxa"/>
          </w:tcPr>
          <w:p w14:paraId="173B722D" w14:textId="519CFC3C" w:rsidR="001F4F35" w:rsidRPr="001F4F35" w:rsidRDefault="001F4F35" w:rsidP="000C4C0A">
            <w:pPr>
              <w:pStyle w:val="StijlStandaardSVVerdana10ptCursiefLinks-175cmRec"/>
              <w:jc w:val="center"/>
              <w:rPr>
                <w:i w:val="0"/>
                <w:lang w:val="nl-BE"/>
              </w:rPr>
            </w:pPr>
            <w:r w:rsidRPr="001F4F35">
              <w:rPr>
                <w:i w:val="0"/>
                <w:lang w:val="nl-BE"/>
              </w:rPr>
              <w:t>2016</w:t>
            </w:r>
          </w:p>
        </w:tc>
        <w:tc>
          <w:tcPr>
            <w:tcW w:w="2688" w:type="dxa"/>
            <w:tcBorders>
              <w:top w:val="nil"/>
              <w:left w:val="nil"/>
              <w:bottom w:val="single" w:sz="8" w:space="0" w:color="auto"/>
              <w:right w:val="single" w:sz="8" w:space="0" w:color="auto"/>
            </w:tcBorders>
            <w:shd w:val="clear" w:color="auto" w:fill="auto"/>
          </w:tcPr>
          <w:p w14:paraId="5E97DD9F" w14:textId="402FF375" w:rsidR="001F4F35" w:rsidRPr="001F4F35" w:rsidRDefault="001F4F35" w:rsidP="001F4F35">
            <w:pPr>
              <w:pStyle w:val="StijlStandaardSVVerdana10ptCursiefLinks-175cmRec"/>
              <w:jc w:val="left"/>
              <w:rPr>
                <w:i w:val="0"/>
                <w:lang w:val="nl-BE"/>
              </w:rPr>
            </w:pPr>
            <w:r w:rsidRPr="001F4F35">
              <w:rPr>
                <w:rFonts w:cs="Calibri"/>
                <w:i w:val="0"/>
                <w:color w:val="000000"/>
              </w:rPr>
              <w:t xml:space="preserve">pedagogische en </w:t>
            </w:r>
            <w:proofErr w:type="spellStart"/>
            <w:r w:rsidRPr="001F4F35">
              <w:rPr>
                <w:rFonts w:cs="Calibri"/>
                <w:i w:val="0"/>
                <w:color w:val="000000"/>
              </w:rPr>
              <w:t>taalondersteunende</w:t>
            </w:r>
            <w:proofErr w:type="spellEnd"/>
            <w:r w:rsidRPr="001F4F35">
              <w:rPr>
                <w:rFonts w:cs="Calibri"/>
                <w:i w:val="0"/>
                <w:color w:val="000000"/>
              </w:rPr>
              <w:t xml:space="preserve"> organisaties (PCBO)</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1DFC39" w14:textId="64567910" w:rsidR="001F4F35" w:rsidRPr="001F4F35" w:rsidRDefault="001F4F35" w:rsidP="001F4F35">
            <w:pPr>
              <w:pStyle w:val="StijlStandaardSVVerdana10ptCursiefLinks-175cmRec"/>
              <w:jc w:val="left"/>
              <w:rPr>
                <w:i w:val="0"/>
                <w:lang w:val="nl-BE"/>
              </w:rPr>
            </w:pPr>
            <w:r w:rsidRPr="001F4F35">
              <w:rPr>
                <w:i w:val="0"/>
              </w:rPr>
              <w:t>Kinderopvang</w:t>
            </w:r>
          </w:p>
        </w:tc>
        <w:tc>
          <w:tcPr>
            <w:tcW w:w="1701" w:type="dxa"/>
            <w:tcBorders>
              <w:top w:val="nil"/>
              <w:left w:val="nil"/>
              <w:bottom w:val="single" w:sz="8" w:space="0" w:color="auto"/>
              <w:right w:val="single" w:sz="8" w:space="0" w:color="auto"/>
            </w:tcBorders>
            <w:shd w:val="clear" w:color="auto" w:fill="auto"/>
          </w:tcPr>
          <w:p w14:paraId="3061D9EB" w14:textId="3ABB4BED" w:rsidR="001F4F35" w:rsidRPr="001F4F35" w:rsidRDefault="001F4F35" w:rsidP="0062035E">
            <w:pPr>
              <w:pStyle w:val="StijlStandaardSVVerdana10ptCursiefLinks-175cmRec"/>
              <w:jc w:val="right"/>
              <w:rPr>
                <w:i w:val="0"/>
                <w:lang w:val="nl-BE"/>
              </w:rPr>
            </w:pPr>
            <w:r w:rsidRPr="001F4F35">
              <w:rPr>
                <w:rFonts w:cs="Calibri"/>
                <w:i w:val="0"/>
                <w:color w:val="000000"/>
              </w:rPr>
              <w:t>123 000,00</w:t>
            </w:r>
          </w:p>
        </w:tc>
        <w:tc>
          <w:tcPr>
            <w:tcW w:w="1707" w:type="dxa"/>
            <w:tcBorders>
              <w:top w:val="nil"/>
              <w:left w:val="nil"/>
              <w:bottom w:val="single" w:sz="8" w:space="0" w:color="auto"/>
              <w:right w:val="single" w:sz="8" w:space="0" w:color="auto"/>
            </w:tcBorders>
            <w:shd w:val="clear" w:color="auto" w:fill="auto"/>
          </w:tcPr>
          <w:p w14:paraId="34F1E397" w14:textId="62A28D55" w:rsidR="001F4F35" w:rsidRPr="001F4F35" w:rsidRDefault="001F4F35" w:rsidP="001F4F35">
            <w:pPr>
              <w:pStyle w:val="StijlStandaardSVVerdana10ptCursiefLinks-175cmRec"/>
              <w:jc w:val="left"/>
              <w:rPr>
                <w:i w:val="0"/>
                <w:lang w:val="nl-BE"/>
              </w:rPr>
            </w:pPr>
            <w:r w:rsidRPr="001F4F35">
              <w:rPr>
                <w:rFonts w:cs="Calibri"/>
                <w:i w:val="0"/>
                <w:color w:val="000000"/>
              </w:rPr>
              <w:t>01.01.2016 - 30.12.2017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EB4F2D2" w14:textId="44312EF5" w:rsidR="001F4F35" w:rsidRPr="001F4F35" w:rsidRDefault="001F4F35" w:rsidP="001F4F35">
            <w:pPr>
              <w:pStyle w:val="StijlStandaardSVVerdana10ptCursiefLinks-175cmRec"/>
              <w:jc w:val="left"/>
              <w:rPr>
                <w:i w:val="0"/>
                <w:lang w:val="nl-BE"/>
              </w:rPr>
            </w:pPr>
            <w:r w:rsidRPr="001F4F35">
              <w:rPr>
                <w:i w:val="0"/>
                <w:lang w:val="nl-BE"/>
              </w:rPr>
              <w:t>overkoepelend (momenteel) 15 opvanglocaties</w:t>
            </w:r>
          </w:p>
        </w:tc>
      </w:tr>
      <w:tr w:rsidR="001F4F35" w:rsidRPr="001F4F35" w14:paraId="10CE709B" w14:textId="77777777" w:rsidTr="000C4C0A">
        <w:tc>
          <w:tcPr>
            <w:tcW w:w="851" w:type="dxa"/>
          </w:tcPr>
          <w:p w14:paraId="68816314" w14:textId="0E855DDF" w:rsidR="001F4F35" w:rsidRPr="001F4F35" w:rsidRDefault="001F4F35" w:rsidP="000C4C0A">
            <w:pPr>
              <w:pStyle w:val="StijlStandaardSVVerdana10ptCursiefLinks-175cmRec"/>
              <w:jc w:val="center"/>
              <w:rPr>
                <w:i w:val="0"/>
                <w:lang w:val="nl-BE"/>
              </w:rPr>
            </w:pPr>
            <w:r w:rsidRPr="001F4F35">
              <w:rPr>
                <w:i w:val="0"/>
                <w:lang w:val="nl-BE"/>
              </w:rPr>
              <w:t>2016</w:t>
            </w:r>
          </w:p>
        </w:tc>
        <w:tc>
          <w:tcPr>
            <w:tcW w:w="2688" w:type="dxa"/>
            <w:tcBorders>
              <w:top w:val="nil"/>
              <w:left w:val="nil"/>
              <w:bottom w:val="single" w:sz="8" w:space="0" w:color="auto"/>
              <w:right w:val="single" w:sz="8" w:space="0" w:color="auto"/>
            </w:tcBorders>
            <w:shd w:val="clear" w:color="auto" w:fill="auto"/>
          </w:tcPr>
          <w:p w14:paraId="46C2F7AB" w14:textId="0A9BB7F5" w:rsidR="001F4F35" w:rsidRPr="001F4F35" w:rsidRDefault="001F4F35" w:rsidP="001F4F35">
            <w:pPr>
              <w:pStyle w:val="StijlStandaardSVVerdana10ptCursiefLinks-175cmRec"/>
              <w:jc w:val="left"/>
              <w:rPr>
                <w:i w:val="0"/>
                <w:lang w:val="nl-BE"/>
              </w:rPr>
            </w:pPr>
            <w:r w:rsidRPr="001F4F35">
              <w:rPr>
                <w:rFonts w:cs="Calibri"/>
                <w:i w:val="0"/>
                <w:color w:val="000000"/>
              </w:rPr>
              <w:t xml:space="preserve">pedagogische en </w:t>
            </w:r>
            <w:proofErr w:type="spellStart"/>
            <w:r w:rsidRPr="001F4F35">
              <w:rPr>
                <w:rFonts w:cs="Calibri"/>
                <w:i w:val="0"/>
                <w:color w:val="000000"/>
              </w:rPr>
              <w:t>taalondersteunende</w:t>
            </w:r>
            <w:proofErr w:type="spellEnd"/>
            <w:r w:rsidRPr="001F4F35">
              <w:rPr>
                <w:rFonts w:cs="Calibri"/>
                <w:i w:val="0"/>
                <w:color w:val="000000"/>
              </w:rPr>
              <w:t xml:space="preserve"> organisaties (</w:t>
            </w:r>
            <w:proofErr w:type="spellStart"/>
            <w:r w:rsidRPr="001F4F35">
              <w:rPr>
                <w:rFonts w:cs="Calibri"/>
                <w:i w:val="0"/>
                <w:color w:val="000000"/>
              </w:rPr>
              <w:t>Felies</w:t>
            </w:r>
            <w:proofErr w:type="spellEnd"/>
            <w:r w:rsidRPr="001F4F35">
              <w:rPr>
                <w:rFonts w:cs="Calibri"/>
                <w:i w:val="0"/>
                <w:color w:val="000000"/>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0A42932" w14:textId="646F47D5" w:rsidR="001F4F35" w:rsidRPr="001F4F35" w:rsidRDefault="001F4F35" w:rsidP="001F4F35">
            <w:pPr>
              <w:pStyle w:val="StijlStandaardSVVerdana10ptCursiefLinks-175cmRec"/>
              <w:jc w:val="left"/>
              <w:rPr>
                <w:i w:val="0"/>
                <w:lang w:val="nl-BE"/>
              </w:rPr>
            </w:pPr>
            <w:r w:rsidRPr="001F4F35">
              <w:rPr>
                <w:i w:val="0"/>
              </w:rPr>
              <w:t>Kinderopvang</w:t>
            </w:r>
          </w:p>
        </w:tc>
        <w:tc>
          <w:tcPr>
            <w:tcW w:w="1701" w:type="dxa"/>
            <w:tcBorders>
              <w:top w:val="nil"/>
              <w:left w:val="nil"/>
              <w:bottom w:val="single" w:sz="8" w:space="0" w:color="auto"/>
              <w:right w:val="single" w:sz="8" w:space="0" w:color="auto"/>
            </w:tcBorders>
            <w:shd w:val="clear" w:color="auto" w:fill="auto"/>
          </w:tcPr>
          <w:p w14:paraId="74CD4757" w14:textId="02AFACD8" w:rsidR="001F4F35" w:rsidRPr="001F4F35" w:rsidRDefault="001F4F35" w:rsidP="0062035E">
            <w:pPr>
              <w:pStyle w:val="StijlStandaardSVVerdana10ptCursiefLinks-175cmRec"/>
              <w:jc w:val="right"/>
              <w:rPr>
                <w:i w:val="0"/>
                <w:lang w:val="nl-BE"/>
              </w:rPr>
            </w:pPr>
            <w:r w:rsidRPr="001F4F35">
              <w:rPr>
                <w:rFonts w:cs="Calibri"/>
                <w:i w:val="0"/>
                <w:color w:val="000000"/>
              </w:rPr>
              <w:t>107 625,00</w:t>
            </w:r>
          </w:p>
        </w:tc>
        <w:tc>
          <w:tcPr>
            <w:tcW w:w="1707" w:type="dxa"/>
            <w:tcBorders>
              <w:top w:val="nil"/>
              <w:left w:val="nil"/>
              <w:bottom w:val="single" w:sz="8" w:space="0" w:color="auto"/>
              <w:right w:val="single" w:sz="8" w:space="0" w:color="auto"/>
            </w:tcBorders>
            <w:shd w:val="clear" w:color="auto" w:fill="auto"/>
          </w:tcPr>
          <w:p w14:paraId="0236CF31" w14:textId="1114EF1E" w:rsidR="001F4F35" w:rsidRPr="001F4F35" w:rsidRDefault="001F4F35" w:rsidP="001F4F35">
            <w:pPr>
              <w:pStyle w:val="StijlStandaardSVVerdana10ptCursiefLinks-175cmRec"/>
              <w:jc w:val="left"/>
              <w:rPr>
                <w:i w:val="0"/>
                <w:lang w:val="nl-BE"/>
              </w:rPr>
            </w:pPr>
            <w:r w:rsidRPr="001F4F35">
              <w:rPr>
                <w:rFonts w:cs="Calibri"/>
                <w:i w:val="0"/>
                <w:color w:val="000000"/>
              </w:rPr>
              <w:t>01.04.2016 - 31.12.2017</w:t>
            </w:r>
          </w:p>
        </w:tc>
        <w:tc>
          <w:tcPr>
            <w:tcW w:w="3113" w:type="dxa"/>
            <w:tcBorders>
              <w:top w:val="nil"/>
              <w:left w:val="nil"/>
              <w:bottom w:val="single" w:sz="8" w:space="0" w:color="auto"/>
              <w:right w:val="single" w:sz="8" w:space="0" w:color="auto"/>
            </w:tcBorders>
            <w:shd w:val="clear" w:color="auto" w:fill="auto"/>
          </w:tcPr>
          <w:p w14:paraId="0BB74493" w14:textId="7FCC3815" w:rsidR="001F4F35" w:rsidRPr="001F4F35" w:rsidRDefault="001F4F35" w:rsidP="001F4F35">
            <w:pPr>
              <w:pStyle w:val="StijlStandaardSVVerdana10ptCursiefLinks-175cmRec"/>
              <w:jc w:val="left"/>
              <w:rPr>
                <w:i w:val="0"/>
                <w:lang w:val="nl-BE"/>
              </w:rPr>
            </w:pPr>
            <w:r w:rsidRPr="001F4F35">
              <w:rPr>
                <w:rFonts w:cs="Calibri"/>
                <w:i w:val="0"/>
                <w:color w:val="000000"/>
              </w:rPr>
              <w:t>overkoepelend (momenteel) 15 opvanglocaties</w:t>
            </w:r>
          </w:p>
        </w:tc>
      </w:tr>
      <w:tr w:rsidR="001F4F35" w:rsidRPr="001F4F35" w14:paraId="020A6898" w14:textId="77777777" w:rsidTr="000C4C0A">
        <w:tc>
          <w:tcPr>
            <w:tcW w:w="851" w:type="dxa"/>
          </w:tcPr>
          <w:p w14:paraId="21862540" w14:textId="6E20D4BE" w:rsidR="001F4F35" w:rsidRPr="001F4F35" w:rsidRDefault="001F4F35" w:rsidP="000C4C0A">
            <w:pPr>
              <w:pStyle w:val="StijlStandaardSVVerdana10ptCursiefLinks-175cmRec"/>
              <w:jc w:val="center"/>
              <w:rPr>
                <w:i w:val="0"/>
                <w:lang w:val="nl-BE"/>
              </w:rPr>
            </w:pPr>
            <w:r w:rsidRPr="001F4F35">
              <w:rPr>
                <w:i w:val="0"/>
                <w:lang w:val="nl-BE"/>
              </w:rPr>
              <w:t>2017</w:t>
            </w:r>
          </w:p>
        </w:tc>
        <w:tc>
          <w:tcPr>
            <w:tcW w:w="2688" w:type="dxa"/>
            <w:tcBorders>
              <w:top w:val="nil"/>
              <w:left w:val="nil"/>
              <w:bottom w:val="single" w:sz="8" w:space="0" w:color="auto"/>
              <w:right w:val="single" w:sz="8" w:space="0" w:color="auto"/>
            </w:tcBorders>
            <w:shd w:val="clear" w:color="auto" w:fill="auto"/>
          </w:tcPr>
          <w:p w14:paraId="324FD9D9" w14:textId="7E4EA905" w:rsidR="001F4F35" w:rsidRPr="001F4F35" w:rsidRDefault="001F4F35" w:rsidP="001F4F35">
            <w:pPr>
              <w:pStyle w:val="StijlStandaardSVVerdana10ptCursiefLinks-175cmRec"/>
              <w:jc w:val="left"/>
              <w:rPr>
                <w:i w:val="0"/>
                <w:lang w:val="nl-BE"/>
              </w:rPr>
            </w:pPr>
            <w:proofErr w:type="spellStart"/>
            <w:r w:rsidRPr="001F4F35">
              <w:rPr>
                <w:rFonts w:cs="Calibri"/>
                <w:i w:val="0"/>
              </w:rPr>
              <w:t>Tongerse</w:t>
            </w:r>
            <w:proofErr w:type="spellEnd"/>
            <w:r w:rsidRPr="001F4F35">
              <w:rPr>
                <w:rFonts w:cs="Calibri"/>
                <w:i w:val="0"/>
              </w:rPr>
              <w:t xml:space="preserve"> Ondersteuning Op Maat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652C41" w14:textId="7B1FCA0A" w:rsidR="001F4F35" w:rsidRPr="001F4F35" w:rsidRDefault="001F4F35" w:rsidP="001F4F35">
            <w:pPr>
              <w:pStyle w:val="StijlStandaardSVVerdana10ptCursiefLinks-175cmRec"/>
              <w:jc w:val="left"/>
              <w:rPr>
                <w:i w:val="0"/>
                <w:lang w:val="nl-BE"/>
              </w:rPr>
            </w:pPr>
            <w:r w:rsidRPr="001F4F35">
              <w:rPr>
                <w:i w:val="0"/>
              </w:rPr>
              <w:t>Preventieve Gezinsondersteuning</w:t>
            </w:r>
          </w:p>
        </w:tc>
        <w:tc>
          <w:tcPr>
            <w:tcW w:w="1701" w:type="dxa"/>
            <w:tcBorders>
              <w:top w:val="nil"/>
              <w:left w:val="nil"/>
              <w:bottom w:val="single" w:sz="8" w:space="0" w:color="auto"/>
              <w:right w:val="single" w:sz="8" w:space="0" w:color="auto"/>
            </w:tcBorders>
            <w:shd w:val="clear" w:color="auto" w:fill="auto"/>
          </w:tcPr>
          <w:p w14:paraId="105F8BF6" w14:textId="6C75C30F" w:rsidR="001F4F35" w:rsidRPr="001F4F35" w:rsidRDefault="001F4F35" w:rsidP="0062035E">
            <w:pPr>
              <w:pStyle w:val="StijlStandaardSVVerdana10ptCursiefLinks-175cmRec"/>
              <w:jc w:val="right"/>
              <w:rPr>
                <w:i w:val="0"/>
                <w:lang w:val="nl-BE"/>
              </w:rPr>
            </w:pPr>
            <w:r w:rsidRPr="001F4F35">
              <w:rPr>
                <w:rFonts w:cs="Calibri"/>
                <w:i w:val="0"/>
              </w:rPr>
              <w:t>42 000,00</w:t>
            </w:r>
          </w:p>
        </w:tc>
        <w:tc>
          <w:tcPr>
            <w:tcW w:w="1707" w:type="dxa"/>
            <w:tcBorders>
              <w:top w:val="nil"/>
              <w:left w:val="nil"/>
              <w:bottom w:val="single" w:sz="8" w:space="0" w:color="auto"/>
              <w:right w:val="single" w:sz="8" w:space="0" w:color="auto"/>
            </w:tcBorders>
            <w:shd w:val="clear" w:color="auto" w:fill="auto"/>
          </w:tcPr>
          <w:p w14:paraId="3C8927BF" w14:textId="3DEA483A" w:rsidR="001F4F35" w:rsidRPr="001F4F35" w:rsidRDefault="001F4F35" w:rsidP="001F4F35">
            <w:pPr>
              <w:pStyle w:val="StijlStandaardSVVerdana10ptCursiefLinks-175cmRec"/>
              <w:jc w:val="left"/>
              <w:rPr>
                <w:i w:val="0"/>
                <w:lang w:val="nl-BE"/>
              </w:rPr>
            </w:pPr>
            <w:r w:rsidRPr="001F4F35">
              <w:rPr>
                <w:rFonts w:cs="Calibri"/>
                <w:i w:val="0"/>
              </w:rPr>
              <w:t>01.04.2017 - 31.03.2018</w:t>
            </w:r>
          </w:p>
        </w:tc>
        <w:tc>
          <w:tcPr>
            <w:tcW w:w="3113" w:type="dxa"/>
            <w:tcBorders>
              <w:top w:val="nil"/>
              <w:left w:val="nil"/>
              <w:bottom w:val="single" w:sz="8" w:space="0" w:color="auto"/>
              <w:right w:val="single" w:sz="8" w:space="0" w:color="auto"/>
            </w:tcBorders>
            <w:shd w:val="clear" w:color="auto" w:fill="auto"/>
          </w:tcPr>
          <w:p w14:paraId="74C699E2" w14:textId="28415449" w:rsidR="001F4F35" w:rsidRPr="001F4F35" w:rsidRDefault="001F4F35" w:rsidP="001F4F35">
            <w:pPr>
              <w:pStyle w:val="StijlStandaardSVVerdana10ptCursiefLinks-175cmRec"/>
              <w:jc w:val="left"/>
              <w:rPr>
                <w:i w:val="0"/>
                <w:lang w:val="nl-BE"/>
              </w:rPr>
            </w:pPr>
            <w:r w:rsidRPr="001F4F35">
              <w:rPr>
                <w:rFonts w:cs="Calibri"/>
                <w:i w:val="0"/>
              </w:rPr>
              <w:t>Tongeren</w:t>
            </w:r>
          </w:p>
        </w:tc>
      </w:tr>
      <w:tr w:rsidR="001F4F35" w:rsidRPr="001F4F35" w14:paraId="1A761785" w14:textId="77777777" w:rsidTr="000C4C0A">
        <w:tc>
          <w:tcPr>
            <w:tcW w:w="851" w:type="dxa"/>
          </w:tcPr>
          <w:p w14:paraId="12240A9F" w14:textId="151BB308" w:rsidR="001F4F35" w:rsidRPr="001F4F35" w:rsidRDefault="001F4F35" w:rsidP="000C4C0A">
            <w:pPr>
              <w:pStyle w:val="StijlStandaardSVVerdana10ptCursiefLinks-175cmRec"/>
              <w:jc w:val="center"/>
              <w:rPr>
                <w:i w:val="0"/>
                <w:lang w:val="nl-BE"/>
              </w:rPr>
            </w:pPr>
            <w:r w:rsidRPr="001F4F35">
              <w:rPr>
                <w:i w:val="0"/>
                <w:lang w:val="nl-BE"/>
              </w:rPr>
              <w:t>2017</w:t>
            </w:r>
          </w:p>
        </w:tc>
        <w:tc>
          <w:tcPr>
            <w:tcW w:w="2688" w:type="dxa"/>
            <w:tcBorders>
              <w:top w:val="nil"/>
              <w:left w:val="nil"/>
              <w:bottom w:val="single" w:sz="8" w:space="0" w:color="auto"/>
              <w:right w:val="single" w:sz="8" w:space="0" w:color="auto"/>
            </w:tcBorders>
            <w:shd w:val="clear" w:color="auto" w:fill="auto"/>
          </w:tcPr>
          <w:p w14:paraId="0BB82066" w14:textId="4C9F7327" w:rsidR="001F4F35" w:rsidRPr="001F4F35" w:rsidRDefault="001F4F35" w:rsidP="001F4F35">
            <w:pPr>
              <w:pStyle w:val="StijlStandaardSVVerdana10ptCursiefLinks-175cmRec"/>
              <w:jc w:val="left"/>
              <w:rPr>
                <w:i w:val="0"/>
                <w:lang w:val="nl-BE"/>
              </w:rPr>
            </w:pPr>
            <w:r w:rsidRPr="001F4F35">
              <w:rPr>
                <w:rFonts w:cs="Calibri"/>
                <w:i w:val="0"/>
              </w:rPr>
              <w:t>SALK - Kind en Taal</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1BFAA18" w14:textId="24A26AD0" w:rsidR="001F4F35" w:rsidRPr="001F4F35" w:rsidRDefault="001F4F35" w:rsidP="001F4F35">
            <w:pPr>
              <w:pStyle w:val="StijlStandaardSVVerdana10ptCursiefLinks-175cmRec"/>
              <w:jc w:val="left"/>
              <w:rPr>
                <w:i w:val="0"/>
                <w:lang w:val="nl-BE"/>
              </w:rPr>
            </w:pPr>
            <w:r w:rsidRPr="001F4F35">
              <w:rPr>
                <w:i w:val="0"/>
                <w:lang w:val="nl-BE"/>
              </w:rPr>
              <w:t>Preventieve Gezinsondersteuning</w:t>
            </w:r>
          </w:p>
        </w:tc>
        <w:tc>
          <w:tcPr>
            <w:tcW w:w="1701" w:type="dxa"/>
            <w:tcBorders>
              <w:top w:val="nil"/>
              <w:left w:val="nil"/>
              <w:bottom w:val="single" w:sz="8" w:space="0" w:color="auto"/>
              <w:right w:val="single" w:sz="8" w:space="0" w:color="auto"/>
            </w:tcBorders>
            <w:shd w:val="clear" w:color="auto" w:fill="auto"/>
          </w:tcPr>
          <w:p w14:paraId="20ED27AC" w14:textId="5581017B" w:rsidR="001F4F35" w:rsidRPr="001F4F35" w:rsidRDefault="001F4F35" w:rsidP="0062035E">
            <w:pPr>
              <w:pStyle w:val="StijlStandaardSVVerdana10ptCursiefLinks-175cmRec"/>
              <w:jc w:val="right"/>
              <w:rPr>
                <w:i w:val="0"/>
                <w:lang w:val="nl-BE"/>
              </w:rPr>
            </w:pPr>
            <w:r w:rsidRPr="001F4F35">
              <w:rPr>
                <w:rFonts w:cs="Calibri"/>
                <w:i w:val="0"/>
              </w:rPr>
              <w:t>278 914,45</w:t>
            </w:r>
          </w:p>
        </w:tc>
        <w:tc>
          <w:tcPr>
            <w:tcW w:w="1707" w:type="dxa"/>
            <w:tcBorders>
              <w:top w:val="nil"/>
              <w:left w:val="nil"/>
              <w:bottom w:val="single" w:sz="8" w:space="0" w:color="auto"/>
              <w:right w:val="single" w:sz="8" w:space="0" w:color="auto"/>
            </w:tcBorders>
            <w:shd w:val="clear" w:color="auto" w:fill="auto"/>
          </w:tcPr>
          <w:p w14:paraId="4517B9DD" w14:textId="6460831D" w:rsidR="001F4F35" w:rsidRPr="001F4F35" w:rsidRDefault="001F4F35" w:rsidP="001F4F35">
            <w:pPr>
              <w:pStyle w:val="StijlStandaardSVVerdana10ptCursiefLinks-175cmRec"/>
              <w:jc w:val="left"/>
              <w:rPr>
                <w:i w:val="0"/>
                <w:lang w:val="nl-BE"/>
              </w:rPr>
            </w:pPr>
            <w:r w:rsidRPr="001F4F35">
              <w:rPr>
                <w:rFonts w:cs="Calibri"/>
                <w:i w:val="0"/>
              </w:rPr>
              <w:t>01.01.2017 - 31.12.2017</w:t>
            </w:r>
          </w:p>
        </w:tc>
        <w:tc>
          <w:tcPr>
            <w:tcW w:w="3113" w:type="dxa"/>
            <w:tcBorders>
              <w:top w:val="nil"/>
              <w:left w:val="nil"/>
              <w:bottom w:val="single" w:sz="8" w:space="0" w:color="auto"/>
              <w:right w:val="single" w:sz="8" w:space="0" w:color="auto"/>
            </w:tcBorders>
            <w:shd w:val="clear" w:color="auto" w:fill="auto"/>
          </w:tcPr>
          <w:p w14:paraId="3A423EF5" w14:textId="236F022E" w:rsidR="001F4F35" w:rsidRPr="001F4F35" w:rsidRDefault="001F4F35" w:rsidP="001F4F35">
            <w:pPr>
              <w:pStyle w:val="StijlStandaardSVVerdana10ptCursiefLinks-175cmRec"/>
              <w:jc w:val="left"/>
              <w:rPr>
                <w:i w:val="0"/>
                <w:lang w:val="nl-BE"/>
              </w:rPr>
            </w:pPr>
            <w:r w:rsidRPr="001F4F35">
              <w:rPr>
                <w:rFonts w:cs="Calibri"/>
                <w:i w:val="0"/>
              </w:rPr>
              <w:t>Beringen, Bilzen, Dilsen-Stokkem, Genk, Hasselt, Heers, Heusden-Zolder, Houthalen-Helchteren, Lanaken, Leopoldsburg, Maasmechelen, Sint-Truiden, Tongeren</w:t>
            </w:r>
          </w:p>
        </w:tc>
      </w:tr>
    </w:tbl>
    <w:p w14:paraId="09EA960B" w14:textId="1D7A0B73" w:rsidR="00FC3C6F" w:rsidRDefault="00FC3C6F" w:rsidP="006C24B9">
      <w:pPr>
        <w:pStyle w:val="StijlStandaardSVVerdana10ptCursiefLinks-175cmRec"/>
        <w:rPr>
          <w:b/>
          <w:i w:val="0"/>
          <w:u w:val="single"/>
          <w:lang w:val="nl-BE"/>
        </w:rPr>
      </w:pPr>
    </w:p>
    <w:p w14:paraId="6E15E9FB" w14:textId="77777777" w:rsidR="00FC3C6F" w:rsidRDefault="00FC3C6F">
      <w:pPr>
        <w:jc w:val="left"/>
        <w:rPr>
          <w:b/>
          <w:iCs/>
          <w:u w:val="single"/>
          <w:lang w:val="nl-BE"/>
        </w:rPr>
      </w:pPr>
      <w:r>
        <w:rPr>
          <w:b/>
          <w:i/>
          <w:u w:val="single"/>
          <w:lang w:val="nl-BE"/>
        </w:rPr>
        <w:br w:type="page"/>
      </w:r>
    </w:p>
    <w:p w14:paraId="151338E3" w14:textId="3B7F1EC0" w:rsidR="00B265B0" w:rsidRDefault="00FC3C6F" w:rsidP="006C24B9">
      <w:pPr>
        <w:pStyle w:val="StijlStandaardSVVerdana10ptCursiefLinks-175cmRec"/>
        <w:rPr>
          <w:b/>
          <w:i w:val="0"/>
          <w:u w:val="single"/>
          <w:lang w:val="nl-BE"/>
        </w:rPr>
      </w:pPr>
      <w:r>
        <w:rPr>
          <w:b/>
          <w:i w:val="0"/>
          <w:u w:val="single"/>
          <w:lang w:val="nl-BE"/>
        </w:rPr>
        <w:lastRenderedPageBreak/>
        <w:t>V</w:t>
      </w:r>
      <w:r w:rsidR="000C4C0A">
        <w:rPr>
          <w:b/>
          <w:i w:val="0"/>
          <w:u w:val="single"/>
          <w:lang w:val="nl-BE"/>
        </w:rPr>
        <w:t xml:space="preserve">laams </w:t>
      </w:r>
      <w:r>
        <w:rPr>
          <w:b/>
          <w:i w:val="0"/>
          <w:u w:val="single"/>
          <w:lang w:val="nl-BE"/>
        </w:rPr>
        <w:t>A</w:t>
      </w:r>
      <w:r w:rsidR="000C4C0A">
        <w:rPr>
          <w:b/>
          <w:i w:val="0"/>
          <w:u w:val="single"/>
          <w:lang w:val="nl-BE"/>
        </w:rPr>
        <w:t xml:space="preserve">gentschap voor </w:t>
      </w:r>
      <w:r>
        <w:rPr>
          <w:b/>
          <w:i w:val="0"/>
          <w:u w:val="single"/>
          <w:lang w:val="nl-BE"/>
        </w:rPr>
        <w:t>P</w:t>
      </w:r>
      <w:r w:rsidR="000C4C0A">
        <w:rPr>
          <w:b/>
          <w:i w:val="0"/>
          <w:u w:val="single"/>
          <w:lang w:val="nl-BE"/>
        </w:rPr>
        <w:t xml:space="preserve">ersonen met een </w:t>
      </w:r>
      <w:r>
        <w:rPr>
          <w:b/>
          <w:i w:val="0"/>
          <w:u w:val="single"/>
          <w:lang w:val="nl-BE"/>
        </w:rPr>
        <w:t>H</w:t>
      </w:r>
      <w:r w:rsidR="000C4C0A">
        <w:rPr>
          <w:b/>
          <w:i w:val="0"/>
          <w:u w:val="single"/>
          <w:lang w:val="nl-BE"/>
        </w:rPr>
        <w:t>andicap</w:t>
      </w:r>
    </w:p>
    <w:p w14:paraId="0EDC62A0" w14:textId="2B038660" w:rsidR="00FC3C6F" w:rsidRDefault="00FC3C6F" w:rsidP="006C24B9">
      <w:pPr>
        <w:pStyle w:val="StijlStandaardSVVerdana10ptCursiefLinks-175cmRec"/>
        <w:rPr>
          <w:b/>
          <w:i w:val="0"/>
          <w:u w:val="single"/>
          <w:lang w:val="nl-BE"/>
        </w:rPr>
      </w:pPr>
    </w:p>
    <w:tbl>
      <w:tblPr>
        <w:tblStyle w:val="Tabelraster"/>
        <w:tblW w:w="0" w:type="auto"/>
        <w:tblLayout w:type="fixed"/>
        <w:tblLook w:val="04A0" w:firstRow="1" w:lastRow="0" w:firstColumn="1" w:lastColumn="0" w:noHBand="0" w:noVBand="1"/>
      </w:tblPr>
      <w:tblGrid>
        <w:gridCol w:w="851"/>
        <w:gridCol w:w="2688"/>
        <w:gridCol w:w="3827"/>
        <w:gridCol w:w="1701"/>
        <w:gridCol w:w="1701"/>
        <w:gridCol w:w="3119"/>
      </w:tblGrid>
      <w:tr w:rsidR="00FC3C6F" w:rsidRPr="001F4F35" w14:paraId="323A57E0" w14:textId="77777777" w:rsidTr="000C4C0A">
        <w:trPr>
          <w:trHeight w:val="785"/>
        </w:trPr>
        <w:tc>
          <w:tcPr>
            <w:tcW w:w="851" w:type="dxa"/>
          </w:tcPr>
          <w:p w14:paraId="02124DDE" w14:textId="2DA3818B" w:rsidR="00FC3C6F" w:rsidRPr="001F4F35" w:rsidRDefault="00FC3C6F" w:rsidP="000C4C0A">
            <w:pPr>
              <w:pStyle w:val="StijlStandaardSVVerdana10ptCursiefLinks-175cmRec"/>
              <w:jc w:val="center"/>
              <w:rPr>
                <w:b/>
                <w:i w:val="0"/>
                <w:lang w:val="nl-BE"/>
              </w:rPr>
            </w:pPr>
            <w:r w:rsidRPr="001F4F35">
              <w:rPr>
                <w:b/>
                <w:i w:val="0"/>
                <w:lang w:val="nl-BE"/>
              </w:rPr>
              <w:t>Jaar</w:t>
            </w:r>
          </w:p>
        </w:tc>
        <w:tc>
          <w:tcPr>
            <w:tcW w:w="2688" w:type="dxa"/>
          </w:tcPr>
          <w:p w14:paraId="1341EFC7" w14:textId="77777777" w:rsidR="00FC3C6F" w:rsidRPr="001F4F35" w:rsidRDefault="00FC3C6F" w:rsidP="000C4C0A">
            <w:pPr>
              <w:pStyle w:val="StijlStandaardSVVerdana10ptCursiefLinks-175cmRec"/>
              <w:jc w:val="center"/>
              <w:rPr>
                <w:b/>
                <w:i w:val="0"/>
                <w:lang w:val="nl-BE"/>
              </w:rPr>
            </w:pPr>
            <w:r w:rsidRPr="001F4F35">
              <w:rPr>
                <w:b/>
                <w:i w:val="0"/>
                <w:lang w:val="nl-BE"/>
              </w:rPr>
              <w:t>Voorziening/</w:t>
            </w:r>
          </w:p>
          <w:p w14:paraId="63986CA0" w14:textId="77777777" w:rsidR="00FC3C6F" w:rsidRPr="001F4F35" w:rsidRDefault="00FC3C6F" w:rsidP="000C4C0A">
            <w:pPr>
              <w:pStyle w:val="StijlStandaardSVVerdana10ptCursiefLinks-175cmRec"/>
              <w:jc w:val="center"/>
              <w:rPr>
                <w:b/>
                <w:i w:val="0"/>
                <w:lang w:val="nl-BE"/>
              </w:rPr>
            </w:pPr>
            <w:r w:rsidRPr="001F4F35">
              <w:rPr>
                <w:b/>
                <w:i w:val="0"/>
                <w:lang w:val="nl-BE"/>
              </w:rPr>
              <w:t>begunstigde partner</w:t>
            </w:r>
          </w:p>
        </w:tc>
        <w:tc>
          <w:tcPr>
            <w:tcW w:w="3827" w:type="dxa"/>
          </w:tcPr>
          <w:p w14:paraId="698C23F8" w14:textId="77777777" w:rsidR="00FC3C6F" w:rsidRPr="001F4F35" w:rsidRDefault="00FC3C6F" w:rsidP="000C4C0A">
            <w:pPr>
              <w:pStyle w:val="StijlStandaardSVVerdana10ptCursiefLinks-175cmRec"/>
              <w:jc w:val="center"/>
              <w:rPr>
                <w:b/>
                <w:i w:val="0"/>
                <w:lang w:val="nl-BE"/>
              </w:rPr>
            </w:pPr>
            <w:r w:rsidRPr="001F4F35">
              <w:rPr>
                <w:b/>
                <w:i w:val="0"/>
                <w:lang w:val="nl-BE"/>
              </w:rPr>
              <w:t>Beschrijving project</w:t>
            </w:r>
          </w:p>
        </w:tc>
        <w:tc>
          <w:tcPr>
            <w:tcW w:w="1701" w:type="dxa"/>
          </w:tcPr>
          <w:p w14:paraId="16CB8584" w14:textId="77777777" w:rsidR="00FC3C6F" w:rsidRDefault="00FC3C6F" w:rsidP="000C4C0A">
            <w:pPr>
              <w:pStyle w:val="StijlStandaardSVVerdana10ptCursiefLinks-175cmRec"/>
              <w:jc w:val="center"/>
              <w:rPr>
                <w:b/>
                <w:i w:val="0"/>
                <w:lang w:val="nl-BE"/>
              </w:rPr>
            </w:pPr>
            <w:r w:rsidRPr="001F4F35">
              <w:rPr>
                <w:b/>
                <w:i w:val="0"/>
                <w:lang w:val="nl-BE"/>
              </w:rPr>
              <w:t>Verkregen subsidie</w:t>
            </w:r>
          </w:p>
          <w:p w14:paraId="404CC5DF" w14:textId="18CDE3A9" w:rsidR="000C4C0A" w:rsidRPr="001F4F35" w:rsidRDefault="000C4C0A" w:rsidP="000C4C0A">
            <w:pPr>
              <w:pStyle w:val="StijlStandaardSVVerdana10ptCursiefLinks-175cmRec"/>
              <w:jc w:val="center"/>
              <w:rPr>
                <w:b/>
                <w:i w:val="0"/>
                <w:lang w:val="nl-BE"/>
              </w:rPr>
            </w:pPr>
            <w:r>
              <w:rPr>
                <w:b/>
                <w:i w:val="0"/>
                <w:lang w:val="nl-BE"/>
              </w:rPr>
              <w:t>(in euro)</w:t>
            </w:r>
          </w:p>
        </w:tc>
        <w:tc>
          <w:tcPr>
            <w:tcW w:w="1701" w:type="dxa"/>
          </w:tcPr>
          <w:p w14:paraId="5C4FE19D" w14:textId="77777777" w:rsidR="00FC3C6F" w:rsidRPr="001F4F35" w:rsidRDefault="00FC3C6F" w:rsidP="000C4C0A">
            <w:pPr>
              <w:pStyle w:val="StijlStandaardSVVerdana10ptCursiefLinks-175cmRec"/>
              <w:jc w:val="center"/>
              <w:rPr>
                <w:b/>
                <w:i w:val="0"/>
                <w:lang w:val="nl-BE"/>
              </w:rPr>
            </w:pPr>
            <w:r w:rsidRPr="001F4F35">
              <w:rPr>
                <w:b/>
                <w:i w:val="0"/>
                <w:lang w:val="nl-BE"/>
              </w:rPr>
              <w:t>Datum toekenning</w:t>
            </w:r>
          </w:p>
        </w:tc>
        <w:tc>
          <w:tcPr>
            <w:tcW w:w="3119" w:type="dxa"/>
          </w:tcPr>
          <w:p w14:paraId="7F8F298F" w14:textId="77777777" w:rsidR="00FC3C6F" w:rsidRPr="001F4F35" w:rsidRDefault="00FC3C6F" w:rsidP="000C4C0A">
            <w:pPr>
              <w:pStyle w:val="StijlStandaardSVVerdana10ptCursiefLinks-175cmRec"/>
              <w:jc w:val="center"/>
              <w:rPr>
                <w:b/>
                <w:i w:val="0"/>
                <w:lang w:val="nl-BE"/>
              </w:rPr>
            </w:pPr>
            <w:r w:rsidRPr="001F4F35">
              <w:rPr>
                <w:b/>
                <w:i w:val="0"/>
                <w:lang w:val="nl-BE"/>
              </w:rPr>
              <w:t>Betrokken gemeente</w:t>
            </w:r>
          </w:p>
        </w:tc>
      </w:tr>
      <w:tr w:rsidR="00FC3C6F" w:rsidRPr="001F4F35" w14:paraId="1CB1AF5D" w14:textId="77777777" w:rsidTr="000C4C0A">
        <w:tc>
          <w:tcPr>
            <w:tcW w:w="851" w:type="dxa"/>
          </w:tcPr>
          <w:p w14:paraId="0349E8D9" w14:textId="7CA95975" w:rsidR="00FC3C6F" w:rsidRPr="001F4F35" w:rsidRDefault="00FC3C6F" w:rsidP="000C4C0A">
            <w:pPr>
              <w:pStyle w:val="StijlStandaardSVVerdana10ptCursiefLinks-175cmRec"/>
              <w:jc w:val="center"/>
              <w:rPr>
                <w:i w:val="0"/>
                <w:lang w:val="nl-BE"/>
              </w:rPr>
            </w:pPr>
            <w:r>
              <w:rPr>
                <w:i w:val="0"/>
                <w:lang w:val="nl-BE"/>
              </w:rPr>
              <w:t>2016</w:t>
            </w:r>
          </w:p>
        </w:tc>
        <w:tc>
          <w:tcPr>
            <w:tcW w:w="2688" w:type="dxa"/>
            <w:tcBorders>
              <w:top w:val="nil"/>
              <w:left w:val="nil"/>
              <w:bottom w:val="single" w:sz="8" w:space="0" w:color="auto"/>
              <w:right w:val="single" w:sz="8" w:space="0" w:color="auto"/>
            </w:tcBorders>
            <w:shd w:val="clear" w:color="auto" w:fill="auto"/>
          </w:tcPr>
          <w:p w14:paraId="45767059" w14:textId="5EE00934" w:rsidR="00FC3C6F" w:rsidRPr="001F4F35" w:rsidRDefault="00FC3C6F" w:rsidP="000C4C0A">
            <w:pPr>
              <w:pStyle w:val="StijlStandaardSVVerdana10ptCursiefLinks-175cmRec"/>
              <w:jc w:val="left"/>
              <w:rPr>
                <w:i w:val="0"/>
                <w:lang w:val="nl-BE"/>
              </w:rPr>
            </w:pPr>
            <w:r w:rsidRPr="00FC3C6F">
              <w:rPr>
                <w:i w:val="0"/>
                <w:lang w:val="nl-BE"/>
              </w:rPr>
              <w:t>OC Sint-Ferdinand</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BC0E3EB" w14:textId="1E9CB359" w:rsidR="00FC3C6F" w:rsidRPr="001F4F35" w:rsidRDefault="00FC3C6F" w:rsidP="000C4C0A">
            <w:pPr>
              <w:pStyle w:val="StijlStandaardSVVerdana10ptCursiefLinks-175cmRec"/>
              <w:jc w:val="left"/>
              <w:rPr>
                <w:i w:val="0"/>
                <w:lang w:val="nl-BE"/>
              </w:rPr>
            </w:pPr>
            <w:r w:rsidRPr="00FC3C6F">
              <w:rPr>
                <w:i w:val="0"/>
                <w:lang w:val="nl-BE"/>
              </w:rPr>
              <w:t>Dubbeldiagnose</w:t>
            </w:r>
          </w:p>
        </w:tc>
        <w:tc>
          <w:tcPr>
            <w:tcW w:w="1701" w:type="dxa"/>
            <w:tcBorders>
              <w:top w:val="nil"/>
              <w:left w:val="nil"/>
              <w:bottom w:val="single" w:sz="8" w:space="0" w:color="auto"/>
              <w:right w:val="single" w:sz="8" w:space="0" w:color="auto"/>
            </w:tcBorders>
            <w:shd w:val="clear" w:color="auto" w:fill="auto"/>
          </w:tcPr>
          <w:p w14:paraId="61F49A31" w14:textId="4AA7256B" w:rsidR="00FC3C6F" w:rsidRPr="001F4F35" w:rsidRDefault="00FC3C6F" w:rsidP="0062035E">
            <w:pPr>
              <w:pStyle w:val="StijlStandaardSVVerdana10ptCursiefLinks-175cmRec"/>
              <w:jc w:val="right"/>
              <w:rPr>
                <w:i w:val="0"/>
                <w:lang w:val="nl-BE"/>
              </w:rPr>
            </w:pPr>
            <w:r w:rsidRPr="00FC3C6F">
              <w:rPr>
                <w:i w:val="0"/>
                <w:lang w:val="nl-BE"/>
              </w:rPr>
              <w:t>240 000,00</w:t>
            </w:r>
          </w:p>
        </w:tc>
        <w:tc>
          <w:tcPr>
            <w:tcW w:w="1701" w:type="dxa"/>
            <w:tcBorders>
              <w:top w:val="nil"/>
              <w:left w:val="nil"/>
              <w:bottom w:val="single" w:sz="8" w:space="0" w:color="auto"/>
              <w:right w:val="single" w:sz="8" w:space="0" w:color="auto"/>
            </w:tcBorders>
            <w:shd w:val="clear" w:color="auto" w:fill="auto"/>
          </w:tcPr>
          <w:p w14:paraId="7FCC3252" w14:textId="265CE0E5" w:rsidR="00FC3C6F" w:rsidRPr="001F4F35" w:rsidRDefault="00FC3C6F" w:rsidP="000C4C0A">
            <w:pPr>
              <w:pStyle w:val="StijlStandaardSVVerdana10ptCursiefLinks-175cmRec"/>
              <w:jc w:val="left"/>
              <w:rPr>
                <w:i w:val="0"/>
                <w:lang w:val="nl-BE"/>
              </w:rPr>
            </w:pPr>
            <w:r w:rsidRPr="00FC3C6F">
              <w:rPr>
                <w:i w:val="0"/>
                <w:lang w:val="nl-BE"/>
              </w:rPr>
              <w:t>3/06/2014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7B382E7" w14:textId="537D161C" w:rsidR="00FC3C6F" w:rsidRPr="001F4F35" w:rsidRDefault="00FC3C6F" w:rsidP="000C4C0A">
            <w:pPr>
              <w:pStyle w:val="StijlStandaardSVVerdana10ptCursiefLinks-175cmRec"/>
              <w:jc w:val="left"/>
              <w:rPr>
                <w:i w:val="0"/>
                <w:lang w:val="nl-BE"/>
              </w:rPr>
            </w:pPr>
            <w:r w:rsidRPr="00FC3C6F">
              <w:rPr>
                <w:i w:val="0"/>
                <w:lang w:val="nl-BE"/>
              </w:rPr>
              <w:t>Lummen</w:t>
            </w:r>
          </w:p>
        </w:tc>
      </w:tr>
      <w:tr w:rsidR="00FC3C6F" w:rsidRPr="001F4F35" w14:paraId="1B690E66" w14:textId="77777777" w:rsidTr="000C4C0A">
        <w:tc>
          <w:tcPr>
            <w:tcW w:w="851" w:type="dxa"/>
          </w:tcPr>
          <w:p w14:paraId="67A13549" w14:textId="09F1DD2A" w:rsidR="00FC3C6F" w:rsidRPr="001F4F35" w:rsidRDefault="00FC3C6F" w:rsidP="000C4C0A">
            <w:pPr>
              <w:pStyle w:val="StijlStandaardSVVerdana10ptCursiefLinks-175cmRec"/>
              <w:jc w:val="center"/>
              <w:rPr>
                <w:i w:val="0"/>
                <w:lang w:val="nl-BE"/>
              </w:rPr>
            </w:pPr>
            <w:r>
              <w:rPr>
                <w:i w:val="0"/>
                <w:lang w:val="nl-BE"/>
              </w:rPr>
              <w:t>2016</w:t>
            </w:r>
          </w:p>
        </w:tc>
        <w:tc>
          <w:tcPr>
            <w:tcW w:w="2688" w:type="dxa"/>
            <w:tcBorders>
              <w:top w:val="nil"/>
              <w:left w:val="nil"/>
              <w:bottom w:val="single" w:sz="8" w:space="0" w:color="auto"/>
              <w:right w:val="single" w:sz="8" w:space="0" w:color="auto"/>
            </w:tcBorders>
            <w:shd w:val="clear" w:color="auto" w:fill="auto"/>
          </w:tcPr>
          <w:p w14:paraId="2E861BB2" w14:textId="7AEB20FE" w:rsidR="00FC3C6F" w:rsidRPr="001F4F35" w:rsidRDefault="00FC3C6F" w:rsidP="000C4C0A">
            <w:pPr>
              <w:pStyle w:val="StijlStandaardSVVerdana10ptCursiefLinks-175cmRec"/>
              <w:jc w:val="left"/>
              <w:rPr>
                <w:i w:val="0"/>
                <w:lang w:val="nl-BE"/>
              </w:rPr>
            </w:pPr>
            <w:r w:rsidRPr="00FC3C6F">
              <w:rPr>
                <w:i w:val="0"/>
                <w:lang w:val="nl-BE"/>
              </w:rPr>
              <w:t>Dienst Ambulante Begeleiding</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E13DE6" w14:textId="3063E314" w:rsidR="00FC3C6F" w:rsidRPr="001F4F35" w:rsidRDefault="00FC3C6F" w:rsidP="000C4C0A">
            <w:pPr>
              <w:pStyle w:val="StijlStandaardSVVerdana10ptCursiefLinks-175cmRec"/>
              <w:jc w:val="left"/>
              <w:rPr>
                <w:i w:val="0"/>
                <w:lang w:val="nl-BE"/>
              </w:rPr>
            </w:pPr>
            <w:r w:rsidRPr="00FC3C6F">
              <w:rPr>
                <w:i w:val="0"/>
                <w:lang w:val="nl-BE"/>
              </w:rPr>
              <w:t>Zorgregie/Extra Bemiddeling</w:t>
            </w:r>
          </w:p>
        </w:tc>
        <w:tc>
          <w:tcPr>
            <w:tcW w:w="1701" w:type="dxa"/>
            <w:tcBorders>
              <w:top w:val="nil"/>
              <w:left w:val="nil"/>
              <w:bottom w:val="single" w:sz="8" w:space="0" w:color="auto"/>
              <w:right w:val="single" w:sz="8" w:space="0" w:color="auto"/>
            </w:tcBorders>
            <w:shd w:val="clear" w:color="auto" w:fill="auto"/>
          </w:tcPr>
          <w:p w14:paraId="01109047" w14:textId="5FD400BA" w:rsidR="00FC3C6F" w:rsidRPr="001F4F35" w:rsidRDefault="00FC3C6F" w:rsidP="0062035E">
            <w:pPr>
              <w:pStyle w:val="StijlStandaardSVVerdana10ptCursiefLinks-175cmRec"/>
              <w:jc w:val="right"/>
              <w:rPr>
                <w:i w:val="0"/>
                <w:lang w:val="nl-BE"/>
              </w:rPr>
            </w:pPr>
            <w:r w:rsidRPr="00FC3C6F">
              <w:rPr>
                <w:i w:val="0"/>
                <w:lang w:val="nl-BE"/>
              </w:rPr>
              <w:t>50 000,00</w:t>
            </w:r>
          </w:p>
        </w:tc>
        <w:tc>
          <w:tcPr>
            <w:tcW w:w="1701" w:type="dxa"/>
            <w:tcBorders>
              <w:top w:val="nil"/>
              <w:left w:val="nil"/>
              <w:bottom w:val="single" w:sz="8" w:space="0" w:color="auto"/>
              <w:right w:val="single" w:sz="8" w:space="0" w:color="auto"/>
            </w:tcBorders>
            <w:shd w:val="clear" w:color="auto" w:fill="auto"/>
          </w:tcPr>
          <w:p w14:paraId="737BA099" w14:textId="08AF7C12" w:rsidR="00FC3C6F" w:rsidRPr="001F4F35" w:rsidRDefault="00FC3C6F" w:rsidP="000C4C0A">
            <w:pPr>
              <w:pStyle w:val="StijlStandaardSVVerdana10ptCursiefLinks-175cmRec"/>
              <w:jc w:val="left"/>
              <w:rPr>
                <w:i w:val="0"/>
                <w:lang w:val="nl-BE"/>
              </w:rPr>
            </w:pPr>
            <w:r w:rsidRPr="00FC3C6F">
              <w:rPr>
                <w:i w:val="0"/>
                <w:lang w:val="nl-BE"/>
              </w:rPr>
              <w:t>7/11/2014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CCFF3F" w14:textId="5E09014D" w:rsidR="00FC3C6F" w:rsidRPr="001F4F35" w:rsidRDefault="00FC3C6F" w:rsidP="000C4C0A">
            <w:pPr>
              <w:pStyle w:val="StijlStandaardSVVerdana10ptCursiefLinks-175cmRec"/>
              <w:jc w:val="left"/>
              <w:rPr>
                <w:i w:val="0"/>
                <w:lang w:val="nl-BE"/>
              </w:rPr>
            </w:pPr>
            <w:r w:rsidRPr="00FC3C6F">
              <w:rPr>
                <w:i w:val="0"/>
                <w:lang w:val="nl-BE"/>
              </w:rPr>
              <w:t>Zonhoven</w:t>
            </w:r>
          </w:p>
        </w:tc>
      </w:tr>
    </w:tbl>
    <w:p w14:paraId="4146DBF4" w14:textId="77777777" w:rsidR="00FC3C6F" w:rsidRPr="00B265B0" w:rsidRDefault="00FC3C6F" w:rsidP="006C24B9">
      <w:pPr>
        <w:pStyle w:val="StijlStandaardSVVerdana10ptCursiefLinks-175cmRec"/>
        <w:rPr>
          <w:b/>
          <w:i w:val="0"/>
          <w:u w:val="single"/>
          <w:lang w:val="nl-BE"/>
        </w:rPr>
      </w:pPr>
    </w:p>
    <w:sectPr w:rsidR="00FC3C6F" w:rsidRPr="00B265B0" w:rsidSect="0076287F">
      <w:footerReference w:type="default" r:id="rId11"/>
      <w:headerReference w:type="first" r:id="rId12"/>
      <w:footerReference w:type="first" r:id="rId13"/>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C422" w14:textId="77777777" w:rsidR="00496EC4" w:rsidRDefault="00496EC4">
      <w:r>
        <w:separator/>
      </w:r>
    </w:p>
  </w:endnote>
  <w:endnote w:type="continuationSeparator" w:id="0">
    <w:p w14:paraId="70567C03" w14:textId="77777777" w:rsidR="00496EC4" w:rsidRDefault="0049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B559" w14:textId="696FCD56" w:rsidR="00157F34" w:rsidRDefault="00157F34" w:rsidP="00157F34">
    <w:pPr>
      <w:pStyle w:val="Voettekst"/>
      <w:jc w:val="right"/>
    </w:pPr>
    <w:r>
      <w:fldChar w:fldCharType="begin"/>
    </w:r>
    <w:r>
      <w:instrText>PAGE   \* MERGEFORMAT</w:instrText>
    </w:r>
    <w:r>
      <w:fldChar w:fldCharType="separate"/>
    </w:r>
    <w:r w:rsidR="00EB2A78">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D69D" w14:textId="1BF1B757" w:rsidR="00157F34" w:rsidRDefault="0076287F" w:rsidP="00157F34">
    <w:pPr>
      <w:pStyle w:val="Voettekst"/>
      <w:jc w:val="right"/>
    </w:pPr>
    <w:r>
      <w:fldChar w:fldCharType="begin"/>
    </w:r>
    <w:r>
      <w:instrText>PAGE   \* MERGEFORMAT</w:instrText>
    </w:r>
    <w:r>
      <w:fldChar w:fldCharType="separate"/>
    </w:r>
    <w:r w:rsidR="00EB2A7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C21D" w14:textId="77777777" w:rsidR="00496EC4" w:rsidRDefault="00496EC4">
      <w:r>
        <w:separator/>
      </w:r>
    </w:p>
  </w:footnote>
  <w:footnote w:type="continuationSeparator" w:id="0">
    <w:p w14:paraId="4E7DBDFF" w14:textId="77777777" w:rsidR="00496EC4" w:rsidRDefault="0049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D4E8" w14:textId="44B82008" w:rsidR="0076287F" w:rsidRPr="0076287F" w:rsidRDefault="0076287F" w:rsidP="0076287F">
    <w:pPr>
      <w:pStyle w:val="Koptekst"/>
      <w:jc w:val="right"/>
    </w:pPr>
    <w:r>
      <w:t>Bijlage 6b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634"/>
    <w:multiLevelType w:val="hybridMultilevel"/>
    <w:tmpl w:val="5344CD7A"/>
    <w:lvl w:ilvl="0" w:tplc="BD6ED3E6">
      <w:start w:val="1"/>
      <w:numFmt w:val="decimal"/>
      <w:lvlText w:val="%1."/>
      <w:lvlJc w:val="left"/>
      <w:pPr>
        <w:tabs>
          <w:tab w:val="num" w:pos="360"/>
        </w:tabs>
        <w:ind w:left="360" w:hanging="360"/>
      </w:pPr>
    </w:lvl>
    <w:lvl w:ilvl="1" w:tplc="AD263FAE" w:tentative="1">
      <w:start w:val="1"/>
      <w:numFmt w:val="lowerLetter"/>
      <w:lvlText w:val="%2."/>
      <w:lvlJc w:val="left"/>
      <w:pPr>
        <w:tabs>
          <w:tab w:val="num" w:pos="1080"/>
        </w:tabs>
        <w:ind w:left="1080" w:hanging="360"/>
      </w:pPr>
    </w:lvl>
    <w:lvl w:ilvl="2" w:tplc="7BDE6ABE" w:tentative="1">
      <w:start w:val="1"/>
      <w:numFmt w:val="lowerRoman"/>
      <w:lvlText w:val="%3."/>
      <w:lvlJc w:val="right"/>
      <w:pPr>
        <w:tabs>
          <w:tab w:val="num" w:pos="1800"/>
        </w:tabs>
        <w:ind w:left="1800" w:hanging="180"/>
      </w:pPr>
    </w:lvl>
    <w:lvl w:ilvl="3" w:tplc="6802B054" w:tentative="1">
      <w:start w:val="1"/>
      <w:numFmt w:val="decimal"/>
      <w:lvlText w:val="%4."/>
      <w:lvlJc w:val="left"/>
      <w:pPr>
        <w:tabs>
          <w:tab w:val="num" w:pos="2520"/>
        </w:tabs>
        <w:ind w:left="2520" w:hanging="360"/>
      </w:pPr>
    </w:lvl>
    <w:lvl w:ilvl="4" w:tplc="233871F0" w:tentative="1">
      <w:start w:val="1"/>
      <w:numFmt w:val="lowerLetter"/>
      <w:lvlText w:val="%5."/>
      <w:lvlJc w:val="left"/>
      <w:pPr>
        <w:tabs>
          <w:tab w:val="num" w:pos="3240"/>
        </w:tabs>
        <w:ind w:left="3240" w:hanging="360"/>
      </w:pPr>
    </w:lvl>
    <w:lvl w:ilvl="5" w:tplc="9AFAED6A" w:tentative="1">
      <w:start w:val="1"/>
      <w:numFmt w:val="lowerRoman"/>
      <w:lvlText w:val="%6."/>
      <w:lvlJc w:val="right"/>
      <w:pPr>
        <w:tabs>
          <w:tab w:val="num" w:pos="3960"/>
        </w:tabs>
        <w:ind w:left="3960" w:hanging="180"/>
      </w:pPr>
    </w:lvl>
    <w:lvl w:ilvl="6" w:tplc="A8D2319C" w:tentative="1">
      <w:start w:val="1"/>
      <w:numFmt w:val="decimal"/>
      <w:lvlText w:val="%7."/>
      <w:lvlJc w:val="left"/>
      <w:pPr>
        <w:tabs>
          <w:tab w:val="num" w:pos="4680"/>
        </w:tabs>
        <w:ind w:left="4680" w:hanging="360"/>
      </w:pPr>
    </w:lvl>
    <w:lvl w:ilvl="7" w:tplc="7736EAB6" w:tentative="1">
      <w:start w:val="1"/>
      <w:numFmt w:val="lowerLetter"/>
      <w:lvlText w:val="%8."/>
      <w:lvlJc w:val="left"/>
      <w:pPr>
        <w:tabs>
          <w:tab w:val="num" w:pos="5400"/>
        </w:tabs>
        <w:ind w:left="5400" w:hanging="360"/>
      </w:pPr>
    </w:lvl>
    <w:lvl w:ilvl="8" w:tplc="DEA6321C"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1D7B75"/>
    <w:multiLevelType w:val="hybridMultilevel"/>
    <w:tmpl w:val="06C86C84"/>
    <w:lvl w:ilvl="0" w:tplc="0CAC654C">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B6EC2FA6">
      <w:start w:val="1"/>
      <w:numFmt w:val="bullet"/>
      <w:pStyle w:val="Lijstalinea1"/>
      <w:lvlText w:val=""/>
      <w:lvlJc w:val="left"/>
      <w:pPr>
        <w:tabs>
          <w:tab w:val="num" w:pos="-360"/>
        </w:tabs>
        <w:ind w:left="360" w:hanging="360"/>
      </w:pPr>
      <w:rPr>
        <w:rFonts w:ascii="Symbol" w:hAnsi="Symbol" w:hint="default"/>
        <w:color w:val="808080"/>
      </w:rPr>
    </w:lvl>
    <w:lvl w:ilvl="1" w:tplc="51988968" w:tentative="1">
      <w:start w:val="1"/>
      <w:numFmt w:val="bullet"/>
      <w:lvlText w:val="o"/>
      <w:lvlJc w:val="left"/>
      <w:pPr>
        <w:ind w:left="1080" w:hanging="360"/>
      </w:pPr>
      <w:rPr>
        <w:rFonts w:ascii="Courier New" w:hAnsi="Courier New" w:cs="Courier New" w:hint="default"/>
      </w:rPr>
    </w:lvl>
    <w:lvl w:ilvl="2" w:tplc="C240C54E" w:tentative="1">
      <w:start w:val="1"/>
      <w:numFmt w:val="bullet"/>
      <w:lvlText w:val=""/>
      <w:lvlJc w:val="left"/>
      <w:pPr>
        <w:ind w:left="1800" w:hanging="360"/>
      </w:pPr>
      <w:rPr>
        <w:rFonts w:ascii="Wingdings" w:hAnsi="Wingdings" w:hint="default"/>
      </w:rPr>
    </w:lvl>
    <w:lvl w:ilvl="3" w:tplc="D4A44BDA" w:tentative="1">
      <w:start w:val="1"/>
      <w:numFmt w:val="bullet"/>
      <w:lvlText w:val=""/>
      <w:lvlJc w:val="left"/>
      <w:pPr>
        <w:ind w:left="2520" w:hanging="360"/>
      </w:pPr>
      <w:rPr>
        <w:rFonts w:ascii="Symbol" w:hAnsi="Symbol" w:hint="default"/>
      </w:rPr>
    </w:lvl>
    <w:lvl w:ilvl="4" w:tplc="3F04D6CA" w:tentative="1">
      <w:start w:val="1"/>
      <w:numFmt w:val="bullet"/>
      <w:lvlText w:val="o"/>
      <w:lvlJc w:val="left"/>
      <w:pPr>
        <w:ind w:left="3240" w:hanging="360"/>
      </w:pPr>
      <w:rPr>
        <w:rFonts w:ascii="Courier New" w:hAnsi="Courier New" w:cs="Courier New" w:hint="default"/>
      </w:rPr>
    </w:lvl>
    <w:lvl w:ilvl="5" w:tplc="BAAC0E58" w:tentative="1">
      <w:start w:val="1"/>
      <w:numFmt w:val="bullet"/>
      <w:lvlText w:val=""/>
      <w:lvlJc w:val="left"/>
      <w:pPr>
        <w:ind w:left="3960" w:hanging="360"/>
      </w:pPr>
      <w:rPr>
        <w:rFonts w:ascii="Wingdings" w:hAnsi="Wingdings" w:hint="default"/>
      </w:rPr>
    </w:lvl>
    <w:lvl w:ilvl="6" w:tplc="C374E692" w:tentative="1">
      <w:start w:val="1"/>
      <w:numFmt w:val="bullet"/>
      <w:lvlText w:val=""/>
      <w:lvlJc w:val="left"/>
      <w:pPr>
        <w:ind w:left="4680" w:hanging="360"/>
      </w:pPr>
      <w:rPr>
        <w:rFonts w:ascii="Symbol" w:hAnsi="Symbol" w:hint="default"/>
      </w:rPr>
    </w:lvl>
    <w:lvl w:ilvl="7" w:tplc="35B0246C" w:tentative="1">
      <w:start w:val="1"/>
      <w:numFmt w:val="bullet"/>
      <w:lvlText w:val="o"/>
      <w:lvlJc w:val="left"/>
      <w:pPr>
        <w:ind w:left="5400" w:hanging="360"/>
      </w:pPr>
      <w:rPr>
        <w:rFonts w:ascii="Courier New" w:hAnsi="Courier New" w:cs="Courier New" w:hint="default"/>
      </w:rPr>
    </w:lvl>
    <w:lvl w:ilvl="8" w:tplc="A9CC69BE" w:tentative="1">
      <w:start w:val="1"/>
      <w:numFmt w:val="bullet"/>
      <w:lvlText w:val=""/>
      <w:lvlJc w:val="left"/>
      <w:pPr>
        <w:ind w:left="6120" w:hanging="360"/>
      </w:pPr>
      <w:rPr>
        <w:rFonts w:ascii="Wingdings" w:hAnsi="Wingdings" w:hint="default"/>
      </w:rPr>
    </w:lvl>
  </w:abstractNum>
  <w:abstractNum w:abstractNumId="6" w15:restartNumberingAfterBreak="0">
    <w:nsid w:val="40C46352"/>
    <w:multiLevelType w:val="hybridMultilevel"/>
    <w:tmpl w:val="329E425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B17468"/>
    <w:multiLevelType w:val="hybridMultilevel"/>
    <w:tmpl w:val="904C4670"/>
    <w:lvl w:ilvl="0" w:tplc="21BED52C">
      <w:start w:val="1"/>
      <w:numFmt w:val="bullet"/>
      <w:lvlText w:val="o"/>
      <w:lvlJc w:val="left"/>
      <w:pPr>
        <w:ind w:left="720" w:hanging="360"/>
      </w:pPr>
      <w:rPr>
        <w:rFonts w:ascii="Courier New" w:hAnsi="Courier New" w:cs="Courier New" w:hint="default"/>
      </w:rPr>
    </w:lvl>
    <w:lvl w:ilvl="1" w:tplc="AB8C8466" w:tentative="1">
      <w:start w:val="1"/>
      <w:numFmt w:val="bullet"/>
      <w:lvlText w:val="o"/>
      <w:lvlJc w:val="left"/>
      <w:pPr>
        <w:ind w:left="1440" w:hanging="360"/>
      </w:pPr>
      <w:rPr>
        <w:rFonts w:ascii="Courier New" w:hAnsi="Courier New" w:cs="Courier New" w:hint="default"/>
      </w:rPr>
    </w:lvl>
    <w:lvl w:ilvl="2" w:tplc="E4727A54" w:tentative="1">
      <w:start w:val="1"/>
      <w:numFmt w:val="bullet"/>
      <w:lvlText w:val=""/>
      <w:lvlJc w:val="left"/>
      <w:pPr>
        <w:ind w:left="2160" w:hanging="360"/>
      </w:pPr>
      <w:rPr>
        <w:rFonts w:ascii="Wingdings" w:hAnsi="Wingdings" w:hint="default"/>
      </w:rPr>
    </w:lvl>
    <w:lvl w:ilvl="3" w:tplc="47CE03C4" w:tentative="1">
      <w:start w:val="1"/>
      <w:numFmt w:val="bullet"/>
      <w:lvlText w:val=""/>
      <w:lvlJc w:val="left"/>
      <w:pPr>
        <w:ind w:left="2880" w:hanging="360"/>
      </w:pPr>
      <w:rPr>
        <w:rFonts w:ascii="Symbol" w:hAnsi="Symbol" w:hint="default"/>
      </w:rPr>
    </w:lvl>
    <w:lvl w:ilvl="4" w:tplc="DB107946" w:tentative="1">
      <w:start w:val="1"/>
      <w:numFmt w:val="bullet"/>
      <w:lvlText w:val="o"/>
      <w:lvlJc w:val="left"/>
      <w:pPr>
        <w:ind w:left="3600" w:hanging="360"/>
      </w:pPr>
      <w:rPr>
        <w:rFonts w:ascii="Courier New" w:hAnsi="Courier New" w:cs="Courier New" w:hint="default"/>
      </w:rPr>
    </w:lvl>
    <w:lvl w:ilvl="5" w:tplc="E3747096" w:tentative="1">
      <w:start w:val="1"/>
      <w:numFmt w:val="bullet"/>
      <w:lvlText w:val=""/>
      <w:lvlJc w:val="left"/>
      <w:pPr>
        <w:ind w:left="4320" w:hanging="360"/>
      </w:pPr>
      <w:rPr>
        <w:rFonts w:ascii="Wingdings" w:hAnsi="Wingdings" w:hint="default"/>
      </w:rPr>
    </w:lvl>
    <w:lvl w:ilvl="6" w:tplc="845E8F60" w:tentative="1">
      <w:start w:val="1"/>
      <w:numFmt w:val="bullet"/>
      <w:lvlText w:val=""/>
      <w:lvlJc w:val="left"/>
      <w:pPr>
        <w:ind w:left="5040" w:hanging="360"/>
      </w:pPr>
      <w:rPr>
        <w:rFonts w:ascii="Symbol" w:hAnsi="Symbol" w:hint="default"/>
      </w:rPr>
    </w:lvl>
    <w:lvl w:ilvl="7" w:tplc="C5888D32" w:tentative="1">
      <w:start w:val="1"/>
      <w:numFmt w:val="bullet"/>
      <w:lvlText w:val="o"/>
      <w:lvlJc w:val="left"/>
      <w:pPr>
        <w:ind w:left="5760" w:hanging="360"/>
      </w:pPr>
      <w:rPr>
        <w:rFonts w:ascii="Courier New" w:hAnsi="Courier New" w:cs="Courier New" w:hint="default"/>
      </w:rPr>
    </w:lvl>
    <w:lvl w:ilvl="8" w:tplc="35660BEA" w:tentative="1">
      <w:start w:val="1"/>
      <w:numFmt w:val="bullet"/>
      <w:lvlText w:val=""/>
      <w:lvlJc w:val="left"/>
      <w:pPr>
        <w:ind w:left="6480" w:hanging="360"/>
      </w:pPr>
      <w:rPr>
        <w:rFonts w:ascii="Wingdings" w:hAnsi="Wingdings" w:hint="default"/>
      </w:rPr>
    </w:lvl>
  </w:abstractNum>
  <w:abstractNum w:abstractNumId="9" w15:restartNumberingAfterBreak="0">
    <w:nsid w:val="48AF25B8"/>
    <w:multiLevelType w:val="hybridMultilevel"/>
    <w:tmpl w:val="A31017F6"/>
    <w:lvl w:ilvl="0" w:tplc="5ADC4642">
      <w:start w:val="1"/>
      <w:numFmt w:val="bullet"/>
      <w:lvlText w:val=""/>
      <w:lvlJc w:val="left"/>
      <w:pPr>
        <w:ind w:left="360" w:hanging="360"/>
      </w:pPr>
      <w:rPr>
        <w:rFonts w:ascii="Symbol" w:hAnsi="Symbol" w:hint="default"/>
      </w:rPr>
    </w:lvl>
    <w:lvl w:ilvl="1" w:tplc="C568E1DC" w:tentative="1">
      <w:start w:val="1"/>
      <w:numFmt w:val="bullet"/>
      <w:lvlText w:val="o"/>
      <w:lvlJc w:val="left"/>
      <w:pPr>
        <w:ind w:left="1080" w:hanging="360"/>
      </w:pPr>
      <w:rPr>
        <w:rFonts w:ascii="Courier New" w:hAnsi="Courier New" w:cs="Courier New" w:hint="default"/>
      </w:rPr>
    </w:lvl>
    <w:lvl w:ilvl="2" w:tplc="628E81C0" w:tentative="1">
      <w:start w:val="1"/>
      <w:numFmt w:val="bullet"/>
      <w:lvlText w:val=""/>
      <w:lvlJc w:val="left"/>
      <w:pPr>
        <w:ind w:left="1800" w:hanging="360"/>
      </w:pPr>
      <w:rPr>
        <w:rFonts w:ascii="Wingdings" w:hAnsi="Wingdings" w:hint="default"/>
      </w:rPr>
    </w:lvl>
    <w:lvl w:ilvl="3" w:tplc="38A8E8CA" w:tentative="1">
      <w:start w:val="1"/>
      <w:numFmt w:val="bullet"/>
      <w:lvlText w:val=""/>
      <w:lvlJc w:val="left"/>
      <w:pPr>
        <w:ind w:left="2520" w:hanging="360"/>
      </w:pPr>
      <w:rPr>
        <w:rFonts w:ascii="Symbol" w:hAnsi="Symbol" w:hint="default"/>
      </w:rPr>
    </w:lvl>
    <w:lvl w:ilvl="4" w:tplc="3CB45532" w:tentative="1">
      <w:start w:val="1"/>
      <w:numFmt w:val="bullet"/>
      <w:lvlText w:val="o"/>
      <w:lvlJc w:val="left"/>
      <w:pPr>
        <w:ind w:left="3240" w:hanging="360"/>
      </w:pPr>
      <w:rPr>
        <w:rFonts w:ascii="Courier New" w:hAnsi="Courier New" w:cs="Courier New" w:hint="default"/>
      </w:rPr>
    </w:lvl>
    <w:lvl w:ilvl="5" w:tplc="C92AEB66" w:tentative="1">
      <w:start w:val="1"/>
      <w:numFmt w:val="bullet"/>
      <w:lvlText w:val=""/>
      <w:lvlJc w:val="left"/>
      <w:pPr>
        <w:ind w:left="3960" w:hanging="360"/>
      </w:pPr>
      <w:rPr>
        <w:rFonts w:ascii="Wingdings" w:hAnsi="Wingdings" w:hint="default"/>
      </w:rPr>
    </w:lvl>
    <w:lvl w:ilvl="6" w:tplc="255A3434" w:tentative="1">
      <w:start w:val="1"/>
      <w:numFmt w:val="bullet"/>
      <w:lvlText w:val=""/>
      <w:lvlJc w:val="left"/>
      <w:pPr>
        <w:ind w:left="4680" w:hanging="360"/>
      </w:pPr>
      <w:rPr>
        <w:rFonts w:ascii="Symbol" w:hAnsi="Symbol" w:hint="default"/>
      </w:rPr>
    </w:lvl>
    <w:lvl w:ilvl="7" w:tplc="01A456DE" w:tentative="1">
      <w:start w:val="1"/>
      <w:numFmt w:val="bullet"/>
      <w:lvlText w:val="o"/>
      <w:lvlJc w:val="left"/>
      <w:pPr>
        <w:ind w:left="5400" w:hanging="360"/>
      </w:pPr>
      <w:rPr>
        <w:rFonts w:ascii="Courier New" w:hAnsi="Courier New" w:cs="Courier New" w:hint="default"/>
      </w:rPr>
    </w:lvl>
    <w:lvl w:ilvl="8" w:tplc="1332CC4A" w:tentative="1">
      <w:start w:val="1"/>
      <w:numFmt w:val="bullet"/>
      <w:lvlText w:val=""/>
      <w:lvlJc w:val="left"/>
      <w:pPr>
        <w:ind w:left="6120" w:hanging="360"/>
      </w:pPr>
      <w:rPr>
        <w:rFonts w:ascii="Wingdings" w:hAnsi="Wingdings" w:hint="default"/>
      </w:rPr>
    </w:lvl>
  </w:abstractNum>
  <w:abstractNum w:abstractNumId="10"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04A523F"/>
    <w:multiLevelType w:val="hybridMultilevel"/>
    <w:tmpl w:val="DF263B44"/>
    <w:lvl w:ilvl="0" w:tplc="7400A3AA">
      <w:start w:val="1"/>
      <w:numFmt w:val="bullet"/>
      <w:lvlText w:val=""/>
      <w:lvlJc w:val="left"/>
      <w:pPr>
        <w:tabs>
          <w:tab w:val="num" w:pos="0"/>
        </w:tabs>
        <w:ind w:left="720" w:hanging="360"/>
      </w:pPr>
      <w:rPr>
        <w:rFonts w:ascii="Symbol" w:hAnsi="Symbol" w:hint="default"/>
        <w:color w:val="808080"/>
      </w:rPr>
    </w:lvl>
    <w:lvl w:ilvl="1" w:tplc="500AEDFE" w:tentative="1">
      <w:start w:val="1"/>
      <w:numFmt w:val="bullet"/>
      <w:lvlText w:val="o"/>
      <w:lvlJc w:val="left"/>
      <w:pPr>
        <w:tabs>
          <w:tab w:val="num" w:pos="1440"/>
        </w:tabs>
        <w:ind w:left="1440" w:hanging="360"/>
      </w:pPr>
      <w:rPr>
        <w:rFonts w:ascii="Courier New" w:hAnsi="Courier New" w:cs="Courier New" w:hint="default"/>
      </w:rPr>
    </w:lvl>
    <w:lvl w:ilvl="2" w:tplc="D3002696" w:tentative="1">
      <w:start w:val="1"/>
      <w:numFmt w:val="bullet"/>
      <w:lvlText w:val=""/>
      <w:lvlJc w:val="left"/>
      <w:pPr>
        <w:tabs>
          <w:tab w:val="num" w:pos="2160"/>
        </w:tabs>
        <w:ind w:left="2160" w:hanging="360"/>
      </w:pPr>
      <w:rPr>
        <w:rFonts w:ascii="Wingdings" w:hAnsi="Wingdings" w:hint="default"/>
      </w:rPr>
    </w:lvl>
    <w:lvl w:ilvl="3" w:tplc="C01C8292" w:tentative="1">
      <w:start w:val="1"/>
      <w:numFmt w:val="bullet"/>
      <w:lvlText w:val=""/>
      <w:lvlJc w:val="left"/>
      <w:pPr>
        <w:tabs>
          <w:tab w:val="num" w:pos="2880"/>
        </w:tabs>
        <w:ind w:left="2880" w:hanging="360"/>
      </w:pPr>
      <w:rPr>
        <w:rFonts w:ascii="Symbol" w:hAnsi="Symbol" w:hint="default"/>
      </w:rPr>
    </w:lvl>
    <w:lvl w:ilvl="4" w:tplc="8B6E6A6C" w:tentative="1">
      <w:start w:val="1"/>
      <w:numFmt w:val="bullet"/>
      <w:lvlText w:val="o"/>
      <w:lvlJc w:val="left"/>
      <w:pPr>
        <w:tabs>
          <w:tab w:val="num" w:pos="3600"/>
        </w:tabs>
        <w:ind w:left="3600" w:hanging="360"/>
      </w:pPr>
      <w:rPr>
        <w:rFonts w:ascii="Courier New" w:hAnsi="Courier New" w:cs="Courier New" w:hint="default"/>
      </w:rPr>
    </w:lvl>
    <w:lvl w:ilvl="5" w:tplc="2470247C" w:tentative="1">
      <w:start w:val="1"/>
      <w:numFmt w:val="bullet"/>
      <w:lvlText w:val=""/>
      <w:lvlJc w:val="left"/>
      <w:pPr>
        <w:tabs>
          <w:tab w:val="num" w:pos="4320"/>
        </w:tabs>
        <w:ind w:left="4320" w:hanging="360"/>
      </w:pPr>
      <w:rPr>
        <w:rFonts w:ascii="Wingdings" w:hAnsi="Wingdings" w:hint="default"/>
      </w:rPr>
    </w:lvl>
    <w:lvl w:ilvl="6" w:tplc="3208AF4E" w:tentative="1">
      <w:start w:val="1"/>
      <w:numFmt w:val="bullet"/>
      <w:lvlText w:val=""/>
      <w:lvlJc w:val="left"/>
      <w:pPr>
        <w:tabs>
          <w:tab w:val="num" w:pos="5040"/>
        </w:tabs>
        <w:ind w:left="5040" w:hanging="360"/>
      </w:pPr>
      <w:rPr>
        <w:rFonts w:ascii="Symbol" w:hAnsi="Symbol" w:hint="default"/>
      </w:rPr>
    </w:lvl>
    <w:lvl w:ilvl="7" w:tplc="EDCE893A" w:tentative="1">
      <w:start w:val="1"/>
      <w:numFmt w:val="bullet"/>
      <w:lvlText w:val="o"/>
      <w:lvlJc w:val="left"/>
      <w:pPr>
        <w:tabs>
          <w:tab w:val="num" w:pos="5760"/>
        </w:tabs>
        <w:ind w:left="5760" w:hanging="360"/>
      </w:pPr>
      <w:rPr>
        <w:rFonts w:ascii="Courier New" w:hAnsi="Courier New" w:cs="Courier New" w:hint="default"/>
      </w:rPr>
    </w:lvl>
    <w:lvl w:ilvl="8" w:tplc="0AD621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25EF9"/>
    <w:multiLevelType w:val="hybridMultilevel"/>
    <w:tmpl w:val="62C81F28"/>
    <w:lvl w:ilvl="0" w:tplc="0B5035D4">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11"/>
  </w:num>
  <w:num w:numId="4">
    <w:abstractNumId w:val="0"/>
  </w:num>
  <w:num w:numId="5">
    <w:abstractNumId w:val="7"/>
  </w:num>
  <w:num w:numId="6">
    <w:abstractNumId w:val="10"/>
  </w:num>
  <w:num w:numId="7">
    <w:abstractNumId w:val="1"/>
  </w:num>
  <w:num w:numId="8">
    <w:abstractNumId w:val="2"/>
  </w:num>
  <w:num w:numId="9">
    <w:abstractNumId w:val="5"/>
  </w:num>
  <w:num w:numId="10">
    <w:abstractNumId w:val="5"/>
  </w:num>
  <w:num w:numId="11">
    <w:abstractNumId w:val="5"/>
  </w:num>
  <w:num w:numId="12">
    <w:abstractNumId w:val="5"/>
  </w:num>
  <w:num w:numId="13">
    <w:abstractNumId w:val="9"/>
  </w:num>
  <w:num w:numId="14">
    <w:abstractNumId w:val="4"/>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A9"/>
    <w:rsid w:val="00080559"/>
    <w:rsid w:val="000C4C0A"/>
    <w:rsid w:val="0012320D"/>
    <w:rsid w:val="00157F34"/>
    <w:rsid w:val="00165F73"/>
    <w:rsid w:val="00196AA1"/>
    <w:rsid w:val="001A4F7C"/>
    <w:rsid w:val="001F4F35"/>
    <w:rsid w:val="002212E3"/>
    <w:rsid w:val="0030580B"/>
    <w:rsid w:val="003478C4"/>
    <w:rsid w:val="004011AD"/>
    <w:rsid w:val="00464524"/>
    <w:rsid w:val="00496EC4"/>
    <w:rsid w:val="005F4214"/>
    <w:rsid w:val="0062035E"/>
    <w:rsid w:val="006C24B9"/>
    <w:rsid w:val="006C7699"/>
    <w:rsid w:val="006F380E"/>
    <w:rsid w:val="00727929"/>
    <w:rsid w:val="0076287F"/>
    <w:rsid w:val="007820C5"/>
    <w:rsid w:val="007E181C"/>
    <w:rsid w:val="00832622"/>
    <w:rsid w:val="008423CB"/>
    <w:rsid w:val="008F0B8A"/>
    <w:rsid w:val="009B481C"/>
    <w:rsid w:val="00A41518"/>
    <w:rsid w:val="00A93D8C"/>
    <w:rsid w:val="00B228F4"/>
    <w:rsid w:val="00B265B0"/>
    <w:rsid w:val="00C64F91"/>
    <w:rsid w:val="00C721FA"/>
    <w:rsid w:val="00D334B1"/>
    <w:rsid w:val="00DC2CA9"/>
    <w:rsid w:val="00DF0669"/>
    <w:rsid w:val="00EB2A78"/>
    <w:rsid w:val="00EF01FC"/>
    <w:rsid w:val="00F02CDB"/>
    <w:rsid w:val="00FC3C6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BFA1E"/>
  <w15:docId w15:val="{2F6CF54A-406B-4DA0-9C70-791F5889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B265B0"/>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paragraph" w:customStyle="1" w:styleId="AntwoordNaamMinister">
    <w:name w:val="AntwoordNaamMinister"/>
    <w:basedOn w:val="Standaard"/>
    <w:link w:val="AntwoordNaamMinisterChar"/>
    <w:rsid w:val="0030580B"/>
    <w:pPr>
      <w:jc w:val="left"/>
    </w:pPr>
    <w:rPr>
      <w:rFonts w:ascii="Times New Roman" w:hAnsi="Times New Roman"/>
      <w:b/>
      <w:smallCaps/>
      <w:sz w:val="22"/>
      <w:szCs w:val="24"/>
      <w:lang w:val="nl-BE"/>
    </w:rPr>
  </w:style>
  <w:style w:type="paragraph" w:customStyle="1" w:styleId="A-TitelMinister">
    <w:name w:val="A-TitelMinister"/>
    <w:basedOn w:val="Standaard"/>
    <w:rsid w:val="0030580B"/>
    <w:pPr>
      <w:jc w:val="left"/>
    </w:pPr>
    <w:rPr>
      <w:rFonts w:ascii="Times New Roman" w:hAnsi="Times New Roman"/>
      <w:smallCaps/>
      <w:sz w:val="22"/>
      <w:szCs w:val="22"/>
      <w:lang w:val="nl-BE"/>
    </w:rPr>
  </w:style>
  <w:style w:type="paragraph" w:customStyle="1" w:styleId="A-NaamMinister">
    <w:name w:val="A-NaamMinister"/>
    <w:basedOn w:val="Standaard"/>
    <w:link w:val="A-NaamMinisterChar"/>
    <w:rsid w:val="0030580B"/>
    <w:pPr>
      <w:jc w:val="left"/>
    </w:pPr>
    <w:rPr>
      <w:rFonts w:ascii="Times New Roman" w:hAnsi="Times New Roman"/>
      <w:b/>
      <w:smallCaps/>
      <w:sz w:val="22"/>
      <w:szCs w:val="24"/>
      <w:lang w:val="nl-BE"/>
    </w:rPr>
  </w:style>
  <w:style w:type="paragraph" w:customStyle="1" w:styleId="A-Lijn">
    <w:name w:val="A-Lijn"/>
    <w:basedOn w:val="Standaard"/>
    <w:rsid w:val="0030580B"/>
    <w:pPr>
      <w:pBdr>
        <w:top w:val="single" w:sz="4" w:space="1" w:color="auto"/>
      </w:pBdr>
      <w:jc w:val="left"/>
    </w:pPr>
    <w:rPr>
      <w:rFonts w:ascii="Times New Roman" w:hAnsi="Times New Roman"/>
      <w:smallCaps/>
      <w:sz w:val="22"/>
      <w:szCs w:val="22"/>
      <w:lang w:val="nl-BE"/>
    </w:rPr>
  </w:style>
  <w:style w:type="paragraph" w:customStyle="1" w:styleId="A-Type">
    <w:name w:val="A-Type"/>
    <w:link w:val="A-TypeChar"/>
    <w:rsid w:val="0030580B"/>
    <w:rPr>
      <w:b/>
      <w:smallCaps/>
      <w:sz w:val="22"/>
      <w:szCs w:val="22"/>
      <w:lang w:eastAsia="nl-NL"/>
    </w:rPr>
  </w:style>
  <w:style w:type="character" w:customStyle="1" w:styleId="A-NaamMinisterChar">
    <w:name w:val="A-NaamMinister Char"/>
    <w:link w:val="A-NaamMinister"/>
    <w:rsid w:val="0030580B"/>
    <w:rPr>
      <w:b/>
      <w:smallCaps/>
      <w:sz w:val="22"/>
      <w:szCs w:val="24"/>
      <w:lang w:eastAsia="nl-NL"/>
    </w:rPr>
  </w:style>
  <w:style w:type="character" w:customStyle="1" w:styleId="A-TypeChar">
    <w:name w:val="A-Type Char"/>
    <w:link w:val="A-Type"/>
    <w:rsid w:val="0030580B"/>
    <w:rPr>
      <w:b/>
      <w:smallCaps/>
      <w:sz w:val="22"/>
      <w:szCs w:val="22"/>
      <w:lang w:eastAsia="nl-NL"/>
    </w:rPr>
  </w:style>
  <w:style w:type="character" w:customStyle="1" w:styleId="AntwoordNaamMinisterChar">
    <w:name w:val="AntwoordNaamMinister Char"/>
    <w:link w:val="AntwoordNaamMinister"/>
    <w:rsid w:val="0030580B"/>
    <w:rPr>
      <w:b/>
      <w:smallCaps/>
      <w:sz w:val="2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153">
      <w:bodyDiv w:val="1"/>
      <w:marLeft w:val="0"/>
      <w:marRight w:val="0"/>
      <w:marTop w:val="0"/>
      <w:marBottom w:val="0"/>
      <w:divBdr>
        <w:top w:val="none" w:sz="0" w:space="0" w:color="auto"/>
        <w:left w:val="none" w:sz="0" w:space="0" w:color="auto"/>
        <w:bottom w:val="none" w:sz="0" w:space="0" w:color="auto"/>
        <w:right w:val="none" w:sz="0" w:space="0" w:color="auto"/>
      </w:divBdr>
    </w:div>
    <w:div w:id="56784796">
      <w:bodyDiv w:val="1"/>
      <w:marLeft w:val="0"/>
      <w:marRight w:val="0"/>
      <w:marTop w:val="0"/>
      <w:marBottom w:val="0"/>
      <w:divBdr>
        <w:top w:val="none" w:sz="0" w:space="0" w:color="auto"/>
        <w:left w:val="none" w:sz="0" w:space="0" w:color="auto"/>
        <w:bottom w:val="none" w:sz="0" w:space="0" w:color="auto"/>
        <w:right w:val="none" w:sz="0" w:space="0" w:color="auto"/>
      </w:divBdr>
    </w:div>
    <w:div w:id="117460020">
      <w:bodyDiv w:val="1"/>
      <w:marLeft w:val="0"/>
      <w:marRight w:val="0"/>
      <w:marTop w:val="0"/>
      <w:marBottom w:val="0"/>
      <w:divBdr>
        <w:top w:val="none" w:sz="0" w:space="0" w:color="auto"/>
        <w:left w:val="none" w:sz="0" w:space="0" w:color="auto"/>
        <w:bottom w:val="none" w:sz="0" w:space="0" w:color="auto"/>
        <w:right w:val="none" w:sz="0" w:space="0" w:color="auto"/>
      </w:divBdr>
    </w:div>
    <w:div w:id="199511742">
      <w:bodyDiv w:val="1"/>
      <w:marLeft w:val="0"/>
      <w:marRight w:val="0"/>
      <w:marTop w:val="0"/>
      <w:marBottom w:val="0"/>
      <w:divBdr>
        <w:top w:val="none" w:sz="0" w:space="0" w:color="auto"/>
        <w:left w:val="none" w:sz="0" w:space="0" w:color="auto"/>
        <w:bottom w:val="none" w:sz="0" w:space="0" w:color="auto"/>
        <w:right w:val="none" w:sz="0" w:space="0" w:color="auto"/>
      </w:divBdr>
    </w:div>
    <w:div w:id="281110485">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1108811348">
      <w:bodyDiv w:val="1"/>
      <w:marLeft w:val="0"/>
      <w:marRight w:val="0"/>
      <w:marTop w:val="0"/>
      <w:marBottom w:val="0"/>
      <w:divBdr>
        <w:top w:val="none" w:sz="0" w:space="0" w:color="auto"/>
        <w:left w:val="none" w:sz="0" w:space="0" w:color="auto"/>
        <w:bottom w:val="none" w:sz="0" w:space="0" w:color="auto"/>
        <w:right w:val="none" w:sz="0" w:space="0" w:color="auto"/>
      </w:divBdr>
    </w:div>
    <w:div w:id="1314795258">
      <w:bodyDiv w:val="1"/>
      <w:marLeft w:val="0"/>
      <w:marRight w:val="0"/>
      <w:marTop w:val="0"/>
      <w:marBottom w:val="0"/>
      <w:divBdr>
        <w:top w:val="none" w:sz="0" w:space="0" w:color="auto"/>
        <w:left w:val="none" w:sz="0" w:space="0" w:color="auto"/>
        <w:bottom w:val="none" w:sz="0" w:space="0" w:color="auto"/>
        <w:right w:val="none" w:sz="0" w:space="0" w:color="auto"/>
      </w:divBdr>
    </w:div>
    <w:div w:id="1346055849">
      <w:bodyDiv w:val="1"/>
      <w:marLeft w:val="0"/>
      <w:marRight w:val="0"/>
      <w:marTop w:val="0"/>
      <w:marBottom w:val="0"/>
      <w:divBdr>
        <w:top w:val="none" w:sz="0" w:space="0" w:color="auto"/>
        <w:left w:val="none" w:sz="0" w:space="0" w:color="auto"/>
        <w:bottom w:val="none" w:sz="0" w:space="0" w:color="auto"/>
        <w:right w:val="none" w:sz="0" w:space="0" w:color="auto"/>
      </w:divBdr>
    </w:div>
    <w:div w:id="1395658263">
      <w:bodyDiv w:val="1"/>
      <w:marLeft w:val="0"/>
      <w:marRight w:val="0"/>
      <w:marTop w:val="0"/>
      <w:marBottom w:val="0"/>
      <w:divBdr>
        <w:top w:val="none" w:sz="0" w:space="0" w:color="auto"/>
        <w:left w:val="none" w:sz="0" w:space="0" w:color="auto"/>
        <w:bottom w:val="none" w:sz="0" w:space="0" w:color="auto"/>
        <w:right w:val="none" w:sz="0" w:space="0" w:color="auto"/>
      </w:divBdr>
    </w:div>
    <w:div w:id="1398431002">
      <w:bodyDiv w:val="1"/>
      <w:marLeft w:val="0"/>
      <w:marRight w:val="0"/>
      <w:marTop w:val="0"/>
      <w:marBottom w:val="0"/>
      <w:divBdr>
        <w:top w:val="none" w:sz="0" w:space="0" w:color="auto"/>
        <w:left w:val="none" w:sz="0" w:space="0" w:color="auto"/>
        <w:bottom w:val="none" w:sz="0" w:space="0" w:color="auto"/>
        <w:right w:val="none" w:sz="0" w:space="0" w:color="auto"/>
      </w:divBdr>
    </w:div>
    <w:div w:id="1461605197">
      <w:bodyDiv w:val="1"/>
      <w:marLeft w:val="0"/>
      <w:marRight w:val="0"/>
      <w:marTop w:val="0"/>
      <w:marBottom w:val="0"/>
      <w:divBdr>
        <w:top w:val="none" w:sz="0" w:space="0" w:color="auto"/>
        <w:left w:val="none" w:sz="0" w:space="0" w:color="auto"/>
        <w:bottom w:val="none" w:sz="0" w:space="0" w:color="auto"/>
        <w:right w:val="none" w:sz="0" w:space="0" w:color="auto"/>
      </w:divBdr>
    </w:div>
    <w:div w:id="1631940270">
      <w:bodyDiv w:val="1"/>
      <w:marLeft w:val="0"/>
      <w:marRight w:val="0"/>
      <w:marTop w:val="0"/>
      <w:marBottom w:val="0"/>
      <w:divBdr>
        <w:top w:val="none" w:sz="0" w:space="0" w:color="auto"/>
        <w:left w:val="none" w:sz="0" w:space="0" w:color="auto"/>
        <w:bottom w:val="none" w:sz="0" w:space="0" w:color="auto"/>
        <w:right w:val="none" w:sz="0" w:space="0" w:color="auto"/>
      </w:divBdr>
    </w:div>
    <w:div w:id="1704089284">
      <w:bodyDiv w:val="1"/>
      <w:marLeft w:val="0"/>
      <w:marRight w:val="0"/>
      <w:marTop w:val="0"/>
      <w:marBottom w:val="0"/>
      <w:divBdr>
        <w:top w:val="none" w:sz="0" w:space="0" w:color="auto"/>
        <w:left w:val="none" w:sz="0" w:space="0" w:color="auto"/>
        <w:bottom w:val="none" w:sz="0" w:space="0" w:color="auto"/>
        <w:right w:val="none" w:sz="0" w:space="0" w:color="auto"/>
      </w:divBdr>
    </w:div>
    <w:div w:id="1788620175">
      <w:bodyDiv w:val="1"/>
      <w:marLeft w:val="0"/>
      <w:marRight w:val="0"/>
      <w:marTop w:val="0"/>
      <w:marBottom w:val="0"/>
      <w:divBdr>
        <w:top w:val="none" w:sz="0" w:space="0" w:color="auto"/>
        <w:left w:val="none" w:sz="0" w:space="0" w:color="auto"/>
        <w:bottom w:val="none" w:sz="0" w:space="0" w:color="auto"/>
        <w:right w:val="none" w:sz="0" w:space="0" w:color="auto"/>
      </w:divBdr>
    </w:div>
    <w:div w:id="1796484308">
      <w:bodyDiv w:val="1"/>
      <w:marLeft w:val="0"/>
      <w:marRight w:val="0"/>
      <w:marTop w:val="0"/>
      <w:marBottom w:val="0"/>
      <w:divBdr>
        <w:top w:val="none" w:sz="0" w:space="0" w:color="auto"/>
        <w:left w:val="none" w:sz="0" w:space="0" w:color="auto"/>
        <w:bottom w:val="none" w:sz="0" w:space="0" w:color="auto"/>
        <w:right w:val="none" w:sz="0" w:space="0" w:color="auto"/>
      </w:divBdr>
    </w:div>
    <w:div w:id="1925993908">
      <w:bodyDiv w:val="1"/>
      <w:marLeft w:val="0"/>
      <w:marRight w:val="0"/>
      <w:marTop w:val="0"/>
      <w:marBottom w:val="0"/>
      <w:divBdr>
        <w:top w:val="none" w:sz="0" w:space="0" w:color="auto"/>
        <w:left w:val="none" w:sz="0" w:space="0" w:color="auto"/>
        <w:bottom w:val="none" w:sz="0" w:space="0" w:color="auto"/>
        <w:right w:val="none" w:sz="0" w:space="0" w:color="auto"/>
      </w:divBdr>
    </w:div>
    <w:div w:id="1952859374">
      <w:bodyDiv w:val="1"/>
      <w:marLeft w:val="0"/>
      <w:marRight w:val="0"/>
      <w:marTop w:val="0"/>
      <w:marBottom w:val="0"/>
      <w:divBdr>
        <w:top w:val="none" w:sz="0" w:space="0" w:color="auto"/>
        <w:left w:val="none" w:sz="0" w:space="0" w:color="auto"/>
        <w:bottom w:val="none" w:sz="0" w:space="0" w:color="auto"/>
        <w:right w:val="none" w:sz="0" w:space="0" w:color="auto"/>
      </w:divBdr>
    </w:div>
    <w:div w:id="1975139647">
      <w:bodyDiv w:val="1"/>
      <w:marLeft w:val="0"/>
      <w:marRight w:val="0"/>
      <w:marTop w:val="0"/>
      <w:marBottom w:val="0"/>
      <w:divBdr>
        <w:top w:val="none" w:sz="0" w:space="0" w:color="auto"/>
        <w:left w:val="none" w:sz="0" w:space="0" w:color="auto"/>
        <w:bottom w:val="none" w:sz="0" w:space="0" w:color="auto"/>
        <w:right w:val="none" w:sz="0" w:space="0" w:color="auto"/>
      </w:divBdr>
    </w:div>
    <w:div w:id="20815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FEE1-495E-487D-892E-40CEE277F707}">
  <ds:schemaRefs>
    <ds:schemaRef ds:uri="http://schemas.microsoft.com/sharepoint/v3/contenttype/forms"/>
  </ds:schemaRefs>
</ds:datastoreItem>
</file>

<file path=customXml/itemProps2.xml><?xml version="1.0" encoding="utf-8"?>
<ds:datastoreItem xmlns:ds="http://schemas.openxmlformats.org/officeDocument/2006/customXml" ds:itemID="{23CF99A5-0975-423D-9D63-1D815FFC2C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A5A13-7BF0-41C4-97C3-83DD0766953A}"/>
</file>

<file path=customXml/itemProps4.xml><?xml version="1.0" encoding="utf-8"?>
<ds:datastoreItem xmlns:ds="http://schemas.openxmlformats.org/officeDocument/2006/customXml" ds:itemID="{F1F8A62A-DB3E-49E5-BF37-87E08F7D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3234</Words>
  <Characters>17789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D'Hanis Denis</cp:lastModifiedBy>
  <cp:revision>2</cp:revision>
  <cp:lastPrinted>2018-04-16T09:46:00Z</cp:lastPrinted>
  <dcterms:created xsi:type="dcterms:W3CDTF">2018-04-16T09:46:00Z</dcterms:created>
  <dcterms:modified xsi:type="dcterms:W3CDTF">2018-04-16T09:46:00Z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y fmtid="{D5CDD505-2E9C-101B-9397-08002B2CF9AE}" pid="3" name="_docset_NoMedatataSyncRequired">
    <vt:lpwstr>False</vt:lpwstr>
  </property>
</Properties>
</file>