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184C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joke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schauvliege</w:t>
      </w:r>
      <w:proofErr w:type="spellEnd"/>
    </w:p>
    <w:p w14:paraId="0D861D50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omgeving, natuur en landbouw</w:t>
      </w:r>
    </w:p>
    <w:p w14:paraId="6D1F49B8" w14:textId="77777777" w:rsidR="004F293B" w:rsidRPr="000E649D" w:rsidRDefault="004F293B" w:rsidP="004F293B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45C18DE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</w:p>
    <w:p w14:paraId="217B59D9" w14:textId="02A0278D" w:rsidR="004F293B" w:rsidRPr="000E649D" w:rsidRDefault="004F293B" w:rsidP="004F293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</w:rPr>
        <w:t xml:space="preserve">bijlage </w:t>
      </w:r>
      <w:r>
        <w:rPr>
          <w:rFonts w:ascii="Verdana" w:hAnsi="Verdana"/>
          <w:sz w:val="20"/>
        </w:rPr>
        <w:t>bij v</w:t>
      </w:r>
      <w:r w:rsidRPr="000E649D">
        <w:rPr>
          <w:rFonts w:ascii="Verdana" w:hAnsi="Verdana"/>
          <w:sz w:val="20"/>
        </w:rPr>
        <w:t>raag nr</w:t>
      </w:r>
      <w:r>
        <w:rPr>
          <w:rFonts w:ascii="Verdana" w:hAnsi="Verdana"/>
          <w:sz w:val="20"/>
        </w:rPr>
        <w:t>. 2</w:t>
      </w:r>
      <w:r w:rsidR="000165F6">
        <w:rPr>
          <w:rFonts w:ascii="Verdana" w:hAnsi="Verdana"/>
          <w:sz w:val="20"/>
        </w:rPr>
        <w:t>93</w:t>
      </w:r>
      <w:r>
        <w:rPr>
          <w:rFonts w:ascii="Verdana" w:hAnsi="Verdana"/>
          <w:sz w:val="20"/>
        </w:rPr>
        <w:t xml:space="preserve"> </w:t>
      </w:r>
      <w:r w:rsidRPr="000E649D">
        <w:rPr>
          <w:rFonts w:ascii="Verdana" w:hAnsi="Verdana"/>
          <w:sz w:val="20"/>
        </w:rPr>
        <w:t>van</w:t>
      </w:r>
      <w:r>
        <w:rPr>
          <w:rFonts w:ascii="Verdana" w:hAnsi="Verdana"/>
          <w:sz w:val="20"/>
        </w:rPr>
        <w:t xml:space="preserve"> </w:t>
      </w:r>
      <w:r w:rsidR="000165F6">
        <w:rPr>
          <w:rFonts w:ascii="Verdana" w:hAnsi="Verdana"/>
          <w:sz w:val="20"/>
        </w:rPr>
        <w:t>8 februari</w:t>
      </w:r>
      <w:r w:rsidR="006E489B">
        <w:rPr>
          <w:rFonts w:ascii="Verdana" w:hAnsi="Verdana"/>
          <w:sz w:val="20"/>
        </w:rPr>
        <w:t xml:space="preserve"> 2018</w:t>
      </w:r>
      <w:r w:rsidR="00730154">
        <w:rPr>
          <w:rFonts w:ascii="Verdana" w:hAnsi="Verdana"/>
          <w:sz w:val="20"/>
        </w:rPr>
        <w:t xml:space="preserve"> </w:t>
      </w:r>
      <w:r w:rsidRPr="000E649D">
        <w:rPr>
          <w:rFonts w:ascii="Verdana" w:hAnsi="Verdana"/>
          <w:sz w:val="20"/>
        </w:rPr>
        <w:t xml:space="preserve">van </w:t>
      </w:r>
      <w:proofErr w:type="spellStart"/>
      <w:r w:rsidR="00730154">
        <w:rPr>
          <w:rFonts w:ascii="Verdana" w:hAnsi="Verdana"/>
          <w:b/>
          <w:smallCaps/>
          <w:sz w:val="20"/>
        </w:rPr>
        <w:t>elisabeth</w:t>
      </w:r>
      <w:proofErr w:type="spellEnd"/>
      <w:r w:rsidR="00730154">
        <w:rPr>
          <w:rFonts w:ascii="Verdana" w:hAnsi="Verdana"/>
          <w:b/>
          <w:smallCaps/>
          <w:sz w:val="20"/>
        </w:rPr>
        <w:t xml:space="preserve"> </w:t>
      </w:r>
      <w:proofErr w:type="spellStart"/>
      <w:r w:rsidR="00730154">
        <w:rPr>
          <w:rFonts w:ascii="Verdana" w:hAnsi="Verdana"/>
          <w:b/>
          <w:smallCaps/>
          <w:sz w:val="20"/>
        </w:rPr>
        <w:t>m</w:t>
      </w:r>
      <w:r w:rsidR="000165F6">
        <w:rPr>
          <w:rFonts w:ascii="Verdana" w:hAnsi="Verdana"/>
          <w:b/>
          <w:smallCaps/>
          <w:sz w:val="20"/>
        </w:rPr>
        <w:t>euleman</w:t>
      </w:r>
      <w:proofErr w:type="spellEnd"/>
    </w:p>
    <w:p w14:paraId="1432A5F6" w14:textId="77777777" w:rsidR="004F293B" w:rsidRPr="000E649D" w:rsidRDefault="004F293B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761596D2" w14:textId="77777777" w:rsidR="004F293B" w:rsidRDefault="004F293B" w:rsidP="004F293B">
      <w:pPr>
        <w:pStyle w:val="StandaardSV"/>
        <w:rPr>
          <w:noProof/>
          <w:lang w:val="nl-BE" w:eastAsia="nl-BE"/>
        </w:rPr>
      </w:pPr>
    </w:p>
    <w:p w14:paraId="3547E8EE" w14:textId="77777777" w:rsidR="00C12ABB" w:rsidRPr="00C12ABB" w:rsidRDefault="00C12ABB" w:rsidP="004F293B">
      <w:pPr>
        <w:pStyle w:val="StandaardSV"/>
        <w:rPr>
          <w:noProof/>
          <w:u w:val="single"/>
          <w:lang w:val="nl-BE" w:eastAsia="nl-BE"/>
        </w:rPr>
      </w:pPr>
      <w:r w:rsidRPr="00C12ABB">
        <w:rPr>
          <w:rFonts w:ascii="Calibri" w:hAnsi="Calibri"/>
          <w:b/>
          <w:color w:val="000000"/>
          <w:szCs w:val="22"/>
          <w:u w:val="single"/>
          <w:lang w:val="nl-BE" w:eastAsia="nl-BE"/>
        </w:rPr>
        <w:t>Aankoopdossier gronden OCMW Brussel</w:t>
      </w:r>
    </w:p>
    <w:p w14:paraId="22BFC901" w14:textId="77777777" w:rsidR="006E489B" w:rsidRDefault="006E489B" w:rsidP="004F293B">
      <w:pPr>
        <w:pStyle w:val="StandaardSV"/>
        <w:rPr>
          <w:noProof/>
          <w:lang w:val="nl-BE" w:eastAsia="nl-BE"/>
        </w:rPr>
      </w:pPr>
    </w:p>
    <w:tbl>
      <w:tblPr>
        <w:tblW w:w="66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8"/>
      </w:tblGrid>
      <w:tr w:rsidR="000165F6" w:rsidRPr="000165F6" w14:paraId="49E1982F" w14:textId="77777777" w:rsidTr="000165F6">
        <w:trPr>
          <w:trHeight w:val="288"/>
        </w:trPr>
        <w:tc>
          <w:tcPr>
            <w:tcW w:w="2891" w:type="dxa"/>
            <w:vMerge w:val="restart"/>
            <w:shd w:val="clear" w:color="auto" w:fill="auto"/>
            <w:noWrap/>
            <w:vAlign w:val="bottom"/>
            <w:hideMark/>
          </w:tcPr>
          <w:p w14:paraId="328EFD56" w14:textId="77777777" w:rsidR="000165F6" w:rsidRPr="000165F6" w:rsidRDefault="000165F6" w:rsidP="000165F6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oppervlakte (ha)</w:t>
            </w:r>
          </w:p>
        </w:tc>
        <w:tc>
          <w:tcPr>
            <w:tcW w:w="37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B25" w14:textId="77777777" w:rsidR="000165F6" w:rsidRPr="000165F6" w:rsidRDefault="000165F6" w:rsidP="000165F6">
            <w:pP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bestemming G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ewestplan</w:t>
            </w: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/RUP</w:t>
            </w:r>
          </w:p>
        </w:tc>
      </w:tr>
      <w:tr w:rsidR="000165F6" w:rsidRPr="000165F6" w14:paraId="23658D87" w14:textId="77777777" w:rsidTr="000165F6">
        <w:trPr>
          <w:trHeight w:val="288"/>
        </w:trPr>
        <w:tc>
          <w:tcPr>
            <w:tcW w:w="289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981053" w14:textId="77777777" w:rsidR="000165F6" w:rsidRPr="000165F6" w:rsidRDefault="000165F6" w:rsidP="000165F6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B72468" w14:textId="77777777" w:rsidR="000165F6" w:rsidRPr="000165F6" w:rsidRDefault="000165F6" w:rsidP="000165F6">
            <w:pP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natuur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C851F" w14:textId="77777777" w:rsidR="000165F6" w:rsidRPr="000165F6" w:rsidRDefault="000165F6" w:rsidP="000165F6">
            <w:pP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LWA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*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8BB9D8" w14:textId="77777777" w:rsidR="000165F6" w:rsidRPr="000165F6" w:rsidRDefault="000165F6" w:rsidP="000165F6">
            <w:pP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Gemengd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**</w:t>
            </w:r>
          </w:p>
        </w:tc>
      </w:tr>
      <w:tr w:rsidR="000165F6" w:rsidRPr="000165F6" w14:paraId="1B9F6448" w14:textId="77777777" w:rsidTr="000165F6">
        <w:trPr>
          <w:trHeight w:val="288"/>
        </w:trPr>
        <w:tc>
          <w:tcPr>
            <w:tcW w:w="28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349D7" w14:textId="77777777" w:rsidR="000165F6" w:rsidRPr="000165F6" w:rsidRDefault="000165F6" w:rsidP="000165F6">
            <w:pP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Laarbeekvallei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 xml:space="preserve"> (Dilbeek)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46FC2" w14:textId="77777777" w:rsidR="000165F6" w:rsidRPr="000165F6" w:rsidRDefault="000165F6" w:rsidP="000165F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0373A" w14:textId="77777777" w:rsidR="000165F6" w:rsidRPr="000165F6" w:rsidRDefault="000165F6" w:rsidP="000165F6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36611" w14:textId="77777777" w:rsidR="000165F6" w:rsidRPr="000165F6" w:rsidRDefault="000165F6" w:rsidP="000165F6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0165F6" w:rsidRPr="000165F6" w14:paraId="04082A1A" w14:textId="77777777" w:rsidTr="000165F6">
        <w:trPr>
          <w:trHeight w:val="288"/>
        </w:trPr>
        <w:tc>
          <w:tcPr>
            <w:tcW w:w="2891" w:type="dxa"/>
            <w:shd w:val="clear" w:color="auto" w:fill="auto"/>
            <w:noWrap/>
            <w:vAlign w:val="bottom"/>
            <w:hideMark/>
          </w:tcPr>
          <w:p w14:paraId="4CD6EA48" w14:textId="77777777" w:rsidR="000165F6" w:rsidRPr="000165F6" w:rsidRDefault="000165F6" w:rsidP="000165F6">
            <w:pP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Land van Teirlinck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 xml:space="preserve"> (Beersel)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BE6BAF9" w14:textId="77777777" w:rsidR="000165F6" w:rsidRPr="000165F6" w:rsidRDefault="000165F6" w:rsidP="000165F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D9FD51A" w14:textId="77777777" w:rsidR="000165F6" w:rsidRPr="000165F6" w:rsidRDefault="000165F6" w:rsidP="000165F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7BEF6A0" w14:textId="77777777" w:rsidR="000165F6" w:rsidRPr="000165F6" w:rsidRDefault="000165F6" w:rsidP="000165F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</w:tr>
      <w:tr w:rsidR="000165F6" w:rsidRPr="000165F6" w14:paraId="1897095F" w14:textId="77777777" w:rsidTr="000165F6">
        <w:trPr>
          <w:trHeight w:val="288"/>
        </w:trPr>
        <w:tc>
          <w:tcPr>
            <w:tcW w:w="2891" w:type="dxa"/>
            <w:shd w:val="clear" w:color="auto" w:fill="auto"/>
            <w:noWrap/>
            <w:vAlign w:val="bottom"/>
            <w:hideMark/>
          </w:tcPr>
          <w:p w14:paraId="4843CFFB" w14:textId="77777777" w:rsidR="000165F6" w:rsidRPr="000165F6" w:rsidRDefault="000165F6" w:rsidP="000165F6">
            <w:pP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Plan Boom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m</w:t>
            </w: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arter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 xml:space="preserve"> (Halle)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C8EB449" w14:textId="77777777" w:rsidR="000165F6" w:rsidRPr="000165F6" w:rsidRDefault="000165F6" w:rsidP="000165F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9A74822" w14:textId="77777777" w:rsidR="000165F6" w:rsidRPr="000165F6" w:rsidRDefault="000165F6" w:rsidP="000165F6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18724AE" w14:textId="77777777" w:rsidR="000165F6" w:rsidRPr="000165F6" w:rsidRDefault="000165F6" w:rsidP="000165F6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0165F6" w:rsidRPr="000165F6" w14:paraId="6E1D5C86" w14:textId="77777777" w:rsidTr="000165F6">
        <w:trPr>
          <w:trHeight w:val="288"/>
        </w:trPr>
        <w:tc>
          <w:tcPr>
            <w:tcW w:w="2891" w:type="dxa"/>
            <w:shd w:val="clear" w:color="auto" w:fill="auto"/>
            <w:noWrap/>
            <w:vAlign w:val="bottom"/>
            <w:hideMark/>
          </w:tcPr>
          <w:p w14:paraId="754F3309" w14:textId="77777777" w:rsidR="000165F6" w:rsidRPr="000165F6" w:rsidRDefault="000165F6" w:rsidP="000165F6">
            <w:pP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Schaveys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 xml:space="preserve"> (Beersel)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A65E2F1" w14:textId="77777777" w:rsidR="000165F6" w:rsidRPr="000165F6" w:rsidRDefault="000165F6" w:rsidP="000165F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1C02F5D" w14:textId="77777777" w:rsidR="000165F6" w:rsidRPr="000165F6" w:rsidRDefault="000165F6" w:rsidP="000165F6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4E5C758" w14:textId="77777777" w:rsidR="000165F6" w:rsidRPr="000165F6" w:rsidRDefault="000165F6" w:rsidP="000165F6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0165F6" w:rsidRPr="000165F6" w14:paraId="1F35221A" w14:textId="77777777" w:rsidTr="000165F6">
        <w:trPr>
          <w:trHeight w:val="288"/>
        </w:trPr>
        <w:tc>
          <w:tcPr>
            <w:tcW w:w="2891" w:type="dxa"/>
            <w:shd w:val="clear" w:color="auto" w:fill="auto"/>
            <w:noWrap/>
            <w:vAlign w:val="bottom"/>
            <w:hideMark/>
          </w:tcPr>
          <w:p w14:paraId="77736D8C" w14:textId="77777777" w:rsidR="000165F6" w:rsidRPr="000165F6" w:rsidRDefault="000165F6" w:rsidP="000165F6">
            <w:pPr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Eindtotaal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23E9137" w14:textId="77777777" w:rsidR="000165F6" w:rsidRPr="000165F6" w:rsidRDefault="000165F6" w:rsidP="000165F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67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555C079" w14:textId="77777777" w:rsidR="000165F6" w:rsidRPr="000165F6" w:rsidRDefault="000165F6" w:rsidP="000165F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5C5C576" w14:textId="77777777" w:rsidR="000165F6" w:rsidRPr="000165F6" w:rsidRDefault="000165F6" w:rsidP="000165F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165F6">
              <w:rPr>
                <w:rFonts w:ascii="Calibri" w:hAnsi="Calibri"/>
                <w:b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</w:tr>
    </w:tbl>
    <w:p w14:paraId="0059B0BF" w14:textId="77777777" w:rsidR="000165F6" w:rsidRDefault="000165F6" w:rsidP="000165F6">
      <w:pPr>
        <w:pStyle w:val="StandaardSV"/>
        <w:rPr>
          <w:rFonts w:ascii="Verdana" w:hAnsi="Verdana"/>
          <w:sz w:val="18"/>
          <w:lang w:val="nl-BE"/>
        </w:rPr>
      </w:pPr>
      <w:bookmarkStart w:id="0" w:name="_GoBack"/>
      <w:bookmarkEnd w:id="0"/>
      <w:r>
        <w:rPr>
          <w:rFonts w:ascii="Verdana" w:hAnsi="Verdana"/>
          <w:sz w:val="20"/>
          <w:lang w:val="nl-BE"/>
        </w:rPr>
        <w:t xml:space="preserve">* </w:t>
      </w:r>
      <w:r w:rsidRPr="000165F6">
        <w:rPr>
          <w:rFonts w:ascii="Verdana" w:hAnsi="Verdana"/>
          <w:sz w:val="18"/>
          <w:lang w:val="nl-BE"/>
        </w:rPr>
        <w:t>landschappelijk waardevol agrarisch</w:t>
      </w:r>
    </w:p>
    <w:p w14:paraId="0BDE3AD9" w14:textId="77777777" w:rsidR="000165F6" w:rsidRPr="006E489B" w:rsidRDefault="000165F6" w:rsidP="000165F6">
      <w:pPr>
        <w:pStyle w:val="StandaardSV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18"/>
          <w:lang w:val="nl-BE"/>
        </w:rPr>
        <w:t>** meerdere bestemmingen per perceel (openbaar nut, natuur, landschappelijk waardevol agrarisch)</w:t>
      </w:r>
    </w:p>
    <w:sectPr w:rsidR="000165F6" w:rsidRPr="006E4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1D10A3"/>
    <w:multiLevelType w:val="hybridMultilevel"/>
    <w:tmpl w:val="A11E735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B"/>
    <w:rsid w:val="000165F6"/>
    <w:rsid w:val="00023546"/>
    <w:rsid w:val="00037529"/>
    <w:rsid w:val="0005139A"/>
    <w:rsid w:val="000671E7"/>
    <w:rsid w:val="000C5086"/>
    <w:rsid w:val="000E02DE"/>
    <w:rsid w:val="001533FC"/>
    <w:rsid w:val="001C713E"/>
    <w:rsid w:val="001D74ED"/>
    <w:rsid w:val="0025737A"/>
    <w:rsid w:val="00262A27"/>
    <w:rsid w:val="00310933"/>
    <w:rsid w:val="00350FAB"/>
    <w:rsid w:val="0039726E"/>
    <w:rsid w:val="003E4F7A"/>
    <w:rsid w:val="00493C6C"/>
    <w:rsid w:val="00495B44"/>
    <w:rsid w:val="004F293B"/>
    <w:rsid w:val="005B2816"/>
    <w:rsid w:val="006743BE"/>
    <w:rsid w:val="006D329D"/>
    <w:rsid w:val="006E489B"/>
    <w:rsid w:val="00730154"/>
    <w:rsid w:val="007C42E4"/>
    <w:rsid w:val="00872786"/>
    <w:rsid w:val="008A58C7"/>
    <w:rsid w:val="0097768F"/>
    <w:rsid w:val="00A02EF4"/>
    <w:rsid w:val="00A05C61"/>
    <w:rsid w:val="00AB4404"/>
    <w:rsid w:val="00B12324"/>
    <w:rsid w:val="00B64F10"/>
    <w:rsid w:val="00BA0287"/>
    <w:rsid w:val="00BF3E35"/>
    <w:rsid w:val="00C02D9A"/>
    <w:rsid w:val="00C12ABB"/>
    <w:rsid w:val="00C55C06"/>
    <w:rsid w:val="00F44F6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3761"/>
  <w15:docId w15:val="{17B6231B-75A3-469A-B6A6-63E4E5D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3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4E9F7-8167-47C0-BE5E-5A709778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50AFB-0332-4753-B4AC-F7E3FE119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B2D3A-CEFE-4A99-BE22-2C724844E541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De Smedt, Sam</cp:lastModifiedBy>
  <cp:revision>2</cp:revision>
  <cp:lastPrinted>2018-03-06T07:20:00Z</cp:lastPrinted>
  <dcterms:created xsi:type="dcterms:W3CDTF">2018-03-06T07:21:00Z</dcterms:created>
  <dcterms:modified xsi:type="dcterms:W3CDTF">2018-03-06T07:21:00Z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IsMyDocuments">
    <vt:bool>true</vt:bool>
  </property>
</Properties>
</file>