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3E96" w14:textId="4051124D" w:rsidR="00ED6E7C" w:rsidRPr="009B0080" w:rsidRDefault="001A225B" w:rsidP="00ED6E7C">
      <w:pPr>
        <w:pStyle w:val="Kop2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SV 300 - </w:t>
      </w:r>
      <w:r w:rsidR="00ED6E7C" w:rsidRPr="009B0080">
        <w:rPr>
          <w:rFonts w:ascii="Verdana" w:hAnsi="Verdana"/>
          <w:sz w:val="20"/>
          <w:szCs w:val="20"/>
        </w:rPr>
        <w:t>Bijlage 2: Cijfers uitschrijvingen</w:t>
      </w:r>
    </w:p>
    <w:p w14:paraId="0FEFA49F" w14:textId="55901382" w:rsidR="00ED6E7C" w:rsidRPr="009B0080" w:rsidRDefault="00ED6E7C" w:rsidP="00DD721B">
      <w:pPr>
        <w:pStyle w:val="Kop3"/>
        <w:rPr>
          <w:rFonts w:ascii="Verdana" w:hAnsi="Verdana"/>
          <w:sz w:val="20"/>
          <w:szCs w:val="20"/>
        </w:rPr>
      </w:pPr>
      <w:r w:rsidRPr="009B0080">
        <w:rPr>
          <w:rFonts w:ascii="Verdana" w:hAnsi="Verdana"/>
          <w:sz w:val="20"/>
          <w:szCs w:val="20"/>
        </w:rPr>
        <w:t>Cijfers per leeftijd en geslacht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00"/>
        <w:gridCol w:w="1340"/>
        <w:gridCol w:w="1559"/>
      </w:tblGrid>
      <w:tr w:rsidR="00ED6E7C" w:rsidRPr="000533D3" w14:paraId="15DE8BE9" w14:textId="77777777" w:rsidTr="00C722A5">
        <w:trPr>
          <w:trHeight w:val="300"/>
        </w:trPr>
        <w:tc>
          <w:tcPr>
            <w:tcW w:w="2400" w:type="dxa"/>
            <w:shd w:val="clear" w:color="DDEBF7" w:fill="DDEBF7"/>
            <w:noWrap/>
            <w:vAlign w:val="bottom"/>
            <w:hideMark/>
          </w:tcPr>
          <w:p w14:paraId="778B12FE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500" w:type="dxa"/>
            <w:shd w:val="clear" w:color="DDEBF7" w:fill="DDEBF7"/>
            <w:noWrap/>
            <w:vAlign w:val="bottom"/>
            <w:hideMark/>
          </w:tcPr>
          <w:p w14:paraId="2D64930F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Man</w:t>
            </w:r>
          </w:p>
        </w:tc>
        <w:tc>
          <w:tcPr>
            <w:tcW w:w="1340" w:type="dxa"/>
            <w:shd w:val="clear" w:color="DDEBF7" w:fill="DDEBF7"/>
            <w:noWrap/>
            <w:vAlign w:val="bottom"/>
            <w:hideMark/>
          </w:tcPr>
          <w:p w14:paraId="066A78CD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Vrouw</w:t>
            </w:r>
          </w:p>
        </w:tc>
        <w:tc>
          <w:tcPr>
            <w:tcW w:w="1559" w:type="dxa"/>
            <w:shd w:val="clear" w:color="DDEBF7" w:fill="DDEBF7"/>
            <w:noWrap/>
            <w:vAlign w:val="bottom"/>
            <w:hideMark/>
          </w:tcPr>
          <w:p w14:paraId="3DA8F57D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Eindtotaal</w:t>
            </w:r>
          </w:p>
        </w:tc>
      </w:tr>
      <w:tr w:rsidR="00ED6E7C" w:rsidRPr="000533D3" w14:paraId="6B23FD2A" w14:textId="77777777" w:rsidTr="00C722A5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5AA38C6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E50B036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452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84EEDF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422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CCA006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874</w:t>
            </w:r>
          </w:p>
        </w:tc>
      </w:tr>
      <w:tr w:rsidR="00ED6E7C" w:rsidRPr="000533D3" w14:paraId="752C0070" w14:textId="77777777" w:rsidTr="00C722A5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EB41F2E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F1D0958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2364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FC4272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2578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DE237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4942</w:t>
            </w:r>
          </w:p>
        </w:tc>
      </w:tr>
      <w:tr w:rsidR="00ED6E7C" w:rsidRPr="000533D3" w14:paraId="1EA66148" w14:textId="77777777" w:rsidTr="00C722A5">
        <w:trPr>
          <w:trHeight w:val="300"/>
        </w:trPr>
        <w:tc>
          <w:tcPr>
            <w:tcW w:w="2400" w:type="dxa"/>
            <w:shd w:val="clear" w:color="DDEBF7" w:fill="DDEBF7"/>
            <w:noWrap/>
            <w:vAlign w:val="bottom"/>
            <w:hideMark/>
          </w:tcPr>
          <w:p w14:paraId="3419CC30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Eindtotaal</w:t>
            </w:r>
          </w:p>
        </w:tc>
        <w:tc>
          <w:tcPr>
            <w:tcW w:w="1500" w:type="dxa"/>
            <w:shd w:val="clear" w:color="DDEBF7" w:fill="DDEBF7"/>
            <w:noWrap/>
            <w:vAlign w:val="bottom"/>
            <w:hideMark/>
          </w:tcPr>
          <w:p w14:paraId="5CBB1EE2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2816</w:t>
            </w:r>
          </w:p>
        </w:tc>
        <w:tc>
          <w:tcPr>
            <w:tcW w:w="1340" w:type="dxa"/>
            <w:shd w:val="clear" w:color="DDEBF7" w:fill="DDEBF7"/>
            <w:noWrap/>
            <w:vAlign w:val="bottom"/>
            <w:hideMark/>
          </w:tcPr>
          <w:p w14:paraId="119CAEF4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3000</w:t>
            </w:r>
          </w:p>
        </w:tc>
        <w:tc>
          <w:tcPr>
            <w:tcW w:w="1559" w:type="dxa"/>
            <w:shd w:val="clear" w:color="DDEBF7" w:fill="DDEBF7"/>
            <w:noWrap/>
            <w:vAlign w:val="bottom"/>
            <w:hideMark/>
          </w:tcPr>
          <w:p w14:paraId="42F07ADE" w14:textId="77777777" w:rsidR="00ED6E7C" w:rsidRPr="000533D3" w:rsidRDefault="00ED6E7C" w:rsidP="00C722A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581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</w:tbl>
    <w:p w14:paraId="6FEEB755" w14:textId="77777777" w:rsidR="00ED6E7C" w:rsidRPr="009B0080" w:rsidRDefault="00ED6E7C" w:rsidP="00ED6E7C">
      <w:pPr>
        <w:ind w:left="284"/>
        <w:jc w:val="both"/>
        <w:rPr>
          <w:rFonts w:ascii="Verdana" w:hAnsi="Verdana"/>
          <w:sz w:val="20"/>
          <w:szCs w:val="20"/>
        </w:rPr>
      </w:pPr>
    </w:p>
    <w:p w14:paraId="6CD27D07" w14:textId="74ED1FEF" w:rsidR="00ED6E7C" w:rsidRPr="009B0080" w:rsidRDefault="00ED6E7C" w:rsidP="00DD721B">
      <w:pPr>
        <w:pStyle w:val="Kop3"/>
        <w:rPr>
          <w:rFonts w:ascii="Verdana" w:hAnsi="Verdana"/>
          <w:sz w:val="20"/>
          <w:szCs w:val="20"/>
        </w:rPr>
      </w:pPr>
      <w:r w:rsidRPr="009B0080">
        <w:rPr>
          <w:rFonts w:ascii="Verdana" w:hAnsi="Verdana"/>
          <w:sz w:val="20"/>
          <w:szCs w:val="20"/>
        </w:rPr>
        <w:t>Cijfers per graad en studierichting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"/>
      </w:tblPr>
      <w:tblGrid>
        <w:gridCol w:w="5689"/>
        <w:gridCol w:w="1476"/>
        <w:gridCol w:w="1615"/>
      </w:tblGrid>
      <w:tr w:rsidR="00ED6E7C" w:rsidRPr="009B0080" w14:paraId="622E5DCA" w14:textId="77777777" w:rsidTr="00C722A5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136795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studierichting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79AAA7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graad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94953E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uitschrijvingen</w:t>
            </w:r>
          </w:p>
        </w:tc>
      </w:tr>
      <w:tr w:rsidR="00ED6E7C" w:rsidRPr="009B0080" w14:paraId="68F59CEA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E84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Moderne Wetenschappen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844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085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108</w:t>
            </w:r>
          </w:p>
        </w:tc>
      </w:tr>
      <w:tr w:rsidR="00ED6E7C" w:rsidRPr="009B0080" w14:paraId="1E4C7E02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B9A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Beeldende en Architecturale Kunsten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0AE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5F7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ED6E7C" w:rsidRPr="009B0080" w14:paraId="3DE77FC7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E1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CF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E4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</w:tr>
      <w:tr w:rsidR="00ED6E7C" w:rsidRPr="009B0080" w14:paraId="7B50AB80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AC9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Handel-Talen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6487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4AEA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24</w:t>
            </w:r>
          </w:p>
        </w:tc>
      </w:tr>
      <w:tr w:rsidR="00ED6E7C" w:rsidRPr="009B0080" w14:paraId="1806E58C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4C0D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Humane Wetenschappen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6F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97B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41</w:t>
            </w:r>
          </w:p>
        </w:tc>
      </w:tr>
      <w:tr w:rsidR="00ED6E7C" w:rsidRPr="009B0080" w14:paraId="48BCFD04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F8B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Kantoor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C13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9E55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70</w:t>
            </w:r>
          </w:p>
        </w:tc>
      </w:tr>
      <w:tr w:rsidR="00ED6E7C" w:rsidRPr="009B0080" w14:paraId="59D00664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7000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8E7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2C0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ED6E7C" w:rsidRPr="009B0080" w14:paraId="278C8B56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16FA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Wetenschappen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6D5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432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46</w:t>
            </w:r>
          </w:p>
        </w:tc>
      </w:tr>
      <w:tr w:rsidR="00ED6E7C" w:rsidRPr="009B0080" w14:paraId="521255A2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C6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Beeldende Vorming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FE54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C737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109</w:t>
            </w:r>
          </w:p>
        </w:tc>
      </w:tr>
      <w:tr w:rsidR="00ED6E7C" w:rsidRPr="009B0080" w14:paraId="6BC56933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AB9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Economie-Moderne Talen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6100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604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169</w:t>
            </w:r>
          </w:p>
        </w:tc>
      </w:tr>
      <w:tr w:rsidR="00ED6E7C" w:rsidRPr="009B0080" w14:paraId="74ACF1DB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9E3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Economie-Wiskunde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3B8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3E9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72</w:t>
            </w:r>
          </w:p>
        </w:tc>
      </w:tr>
      <w:tr w:rsidR="00ED6E7C" w:rsidRPr="009B0080" w14:paraId="73D9DABC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1F3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Farmaceutisch Technisch Assistent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6A0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FAD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83</w:t>
            </w:r>
          </w:p>
        </w:tc>
      </w:tr>
      <w:tr w:rsidR="00ED6E7C" w:rsidRPr="009B0080" w14:paraId="46909E8D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44CD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Fotografie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289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5EE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91</w:t>
            </w:r>
          </w:p>
        </w:tc>
      </w:tr>
      <w:tr w:rsidR="00ED6E7C" w:rsidRPr="009B0080" w14:paraId="6CFDBD47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65A2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Handel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CC99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DC5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402</w:t>
            </w:r>
          </w:p>
        </w:tc>
      </w:tr>
      <w:tr w:rsidR="00ED6E7C" w:rsidRPr="009B0080" w14:paraId="5F334807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E45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Humane Wetenschappen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821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C3B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524</w:t>
            </w:r>
          </w:p>
        </w:tc>
      </w:tr>
      <w:tr w:rsidR="00ED6E7C" w:rsidRPr="009B0080" w14:paraId="0912AB05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1127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Kantoor/Kantooradministratie en Gegevensbeheer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27D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FC6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97</w:t>
            </w:r>
          </w:p>
        </w:tc>
      </w:tr>
      <w:tr w:rsidR="00ED6E7C" w:rsidRPr="009B0080" w14:paraId="447097C0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B5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Latijn-Moderne Talen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944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D588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</w:tr>
      <w:tr w:rsidR="00ED6E7C" w:rsidRPr="009B0080" w14:paraId="50CEBCFE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652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Latijn-Wetenschappen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BE7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B4AB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ED6E7C" w:rsidRPr="009B0080" w14:paraId="39D3542D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0F2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Latijn-Wiskunde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712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830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</w:tr>
      <w:tr w:rsidR="00ED6E7C" w:rsidRPr="009B0080" w14:paraId="6049D509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1AE9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Lichamelijke Opvoeding en Sport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514E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67F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84</w:t>
            </w:r>
          </w:p>
        </w:tc>
      </w:tr>
      <w:tr w:rsidR="00ED6E7C" w:rsidRPr="009B0080" w14:paraId="1A46EBEE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9E6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Talen-Wetenschappen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962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2DE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65</w:t>
            </w:r>
          </w:p>
        </w:tc>
      </w:tr>
      <w:tr w:rsidR="00ED6E7C" w:rsidRPr="009B0080" w14:paraId="106A8252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BF1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Talen-Wiskunde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711B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424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</w:tr>
      <w:tr w:rsidR="00ED6E7C" w:rsidRPr="009B0080" w14:paraId="07CF029B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413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Muziek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743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092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</w:tr>
      <w:tr w:rsidR="00ED6E7C" w:rsidRPr="009B0080" w14:paraId="554933D5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550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Onthaal en Public Relations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FF6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084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165</w:t>
            </w:r>
          </w:p>
        </w:tc>
      </w:tr>
      <w:tr w:rsidR="00ED6E7C" w:rsidRPr="009B0080" w14:paraId="57A18D4D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659E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Organisatiehulp/Organisatieassistentie - Engels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62D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F5DA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90</w:t>
            </w:r>
          </w:p>
        </w:tc>
      </w:tr>
      <w:tr w:rsidR="00ED6E7C" w:rsidRPr="009B0080" w14:paraId="48B7B594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C65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Organisatiehulp/Organisatieassistentie - Frans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8E55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598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146</w:t>
            </w:r>
          </w:p>
        </w:tc>
      </w:tr>
      <w:tr w:rsidR="00ED6E7C" w:rsidRPr="009B0080" w14:paraId="4FD8405C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D50B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Publiciteitsgrafiek / Publiciteit en Illustratie - Engels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E82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76C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100</w:t>
            </w:r>
          </w:p>
        </w:tc>
      </w:tr>
      <w:tr w:rsidR="00ED6E7C" w:rsidRPr="009B0080" w14:paraId="5FB46FBA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F95E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Publiciteitsgrafiek / Publiciteit en Illustratie - Frans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4CDD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93A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ED6E7C" w:rsidRPr="009B0080" w14:paraId="0895F178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241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Secretariaat Talen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1FBB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3CA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169</w:t>
            </w:r>
          </w:p>
        </w:tc>
      </w:tr>
      <w:tr w:rsidR="00ED6E7C" w:rsidRPr="009B0080" w14:paraId="0EE74906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E33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Sociale en Technische Wetenschappen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0EA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1A8B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295</w:t>
            </w:r>
          </w:p>
        </w:tc>
      </w:tr>
      <w:tr w:rsidR="00ED6E7C" w:rsidRPr="009B0080" w14:paraId="2489C0AE" w14:textId="77777777" w:rsidTr="00C722A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ED7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Wetenschappen-Wiskunde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C8C4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F2A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275</w:t>
            </w:r>
          </w:p>
        </w:tc>
      </w:tr>
      <w:tr w:rsidR="00ED6E7C" w:rsidRPr="009B0080" w14:paraId="3BBF7094" w14:textId="77777777" w:rsidTr="00C722A5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A58E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2A53" w14:textId="77777777" w:rsidR="00ED6E7C" w:rsidRPr="009B0080" w:rsidRDefault="00ED6E7C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A805" w14:textId="06CF4445" w:rsidR="00ED6E7C" w:rsidRPr="009B0080" w:rsidRDefault="00F854D3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5818</w:t>
            </w:r>
          </w:p>
        </w:tc>
      </w:tr>
    </w:tbl>
    <w:p w14:paraId="3A4EB06A" w14:textId="77777777" w:rsidR="0000777E" w:rsidRDefault="0000777E" w:rsidP="00DD721B"/>
    <w:sectPr w:rsidR="0000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7C"/>
    <w:rsid w:val="0000777E"/>
    <w:rsid w:val="001A225B"/>
    <w:rsid w:val="00D33D5F"/>
    <w:rsid w:val="00DD721B"/>
    <w:rsid w:val="00ED6E7C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40E"/>
  <w15:docId w15:val="{7319A472-DA50-4D15-B0E3-A80C467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6E7C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ED6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ED6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D6E7C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D6E7C"/>
    <w:rPr>
      <w:rFonts w:ascii="Arial" w:eastAsia="Times New Roman" w:hAnsi="Arial" w:cs="Arial"/>
      <w:b/>
      <w:b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7BCA7-8404-4616-978C-A72AB7548F26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a6ffceed-4e85-47c5-aca9-bfee952fba44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A14B1-B88F-42C2-AEEB-E5E52D8D5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2EB8C-73D0-41E0-845D-EF560029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Vrancx, Elke</dc:creator>
  <cp:lastModifiedBy>Tytgat, Caroline</cp:lastModifiedBy>
  <cp:revision>2</cp:revision>
  <dcterms:created xsi:type="dcterms:W3CDTF">2017-03-07T12:37:00Z</dcterms:created>
  <dcterms:modified xsi:type="dcterms:W3CDTF">2017-03-07T12:37:00Z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