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C4A6" w14:textId="77777777" w:rsidR="000976E9" w:rsidRPr="00AE4255" w:rsidRDefault="008B102E" w:rsidP="00AE4255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ben </w:t>
      </w:r>
      <w:proofErr w:type="spellStart"/>
      <w:r>
        <w:rPr>
          <w:rFonts w:ascii="Verdana" w:hAnsi="Verdana"/>
          <w:sz w:val="20"/>
          <w:szCs w:val="20"/>
        </w:rPr>
        <w:t>weyts</w:t>
      </w:r>
      <w:proofErr w:type="spellEnd"/>
    </w:p>
    <w:p w14:paraId="241BC4A7" w14:textId="77777777" w:rsidR="000976E9" w:rsidRPr="00AE4255" w:rsidRDefault="00AE4255" w:rsidP="00AE4255">
      <w:pPr>
        <w:pStyle w:val="A-TitelMinister"/>
        <w:jc w:val="both"/>
        <w:rPr>
          <w:rFonts w:ascii="Verdana" w:hAnsi="Verdana"/>
          <w:sz w:val="20"/>
          <w:szCs w:val="20"/>
        </w:rPr>
      </w:pPr>
      <w:proofErr w:type="spellStart"/>
      <w:r w:rsidRPr="00AE4255">
        <w:rPr>
          <w:rFonts w:ascii="Verdana" w:hAnsi="Verdana"/>
          <w:sz w:val="20"/>
          <w:szCs w:val="20"/>
        </w:rPr>
        <w:t>vlaams</w:t>
      </w:r>
      <w:proofErr w:type="spellEnd"/>
      <w:r w:rsidRPr="00AE4255">
        <w:rPr>
          <w:rFonts w:ascii="Verdana" w:hAnsi="Verdana"/>
          <w:sz w:val="20"/>
          <w:szCs w:val="20"/>
        </w:rPr>
        <w:t xml:space="preserve"> minister van </w:t>
      </w:r>
      <w:r w:rsidR="008B102E">
        <w:rPr>
          <w:rFonts w:ascii="Verdana" w:hAnsi="Verdana"/>
          <w:sz w:val="20"/>
          <w:szCs w:val="20"/>
        </w:rPr>
        <w:t xml:space="preserve">mobiliteit, openbare werken, </w:t>
      </w:r>
      <w:proofErr w:type="spellStart"/>
      <w:r w:rsidR="008B102E">
        <w:rPr>
          <w:rFonts w:ascii="Verdana" w:hAnsi="Verdana"/>
          <w:sz w:val="20"/>
          <w:szCs w:val="20"/>
        </w:rPr>
        <w:t>vlaamse</w:t>
      </w:r>
      <w:proofErr w:type="spellEnd"/>
      <w:r w:rsidR="008B102E">
        <w:rPr>
          <w:rFonts w:ascii="Verdana" w:hAnsi="Verdana"/>
          <w:sz w:val="20"/>
          <w:szCs w:val="20"/>
        </w:rPr>
        <w:t xml:space="preserve"> rand, toerisme en dierenwelzijn</w:t>
      </w:r>
    </w:p>
    <w:p w14:paraId="241BC4A8" w14:textId="77777777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</w:p>
    <w:p w14:paraId="241BC4A9" w14:textId="77777777" w:rsidR="000976E9" w:rsidRPr="00AE4255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AA" w14:textId="77777777" w:rsidR="000976E9" w:rsidRPr="00AE4255" w:rsidRDefault="000976E9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0976E9" w:rsidRPr="00AE42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41BC4AB" w14:textId="5DD07713" w:rsidR="00210C07" w:rsidRPr="00AE4255" w:rsidRDefault="00D35180" w:rsidP="00AE4255">
      <w:pPr>
        <w:pStyle w:val="A-Type"/>
        <w:jc w:val="both"/>
        <w:rPr>
          <w:rFonts w:ascii="Verdana" w:hAnsi="Verdana"/>
          <w:sz w:val="20"/>
          <w:szCs w:val="20"/>
        </w:rPr>
        <w:sectPr w:rsidR="00210C07" w:rsidRPr="00AE425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sz w:val="20"/>
          <w:szCs w:val="20"/>
        </w:rPr>
        <w:lastRenderedPageBreak/>
        <w:t>antwoord</w:t>
      </w:r>
      <w:r w:rsidR="00551B95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14:paraId="241BC4AC" w14:textId="1AB20624" w:rsidR="000976E9" w:rsidRPr="00301372" w:rsidRDefault="000976E9" w:rsidP="00AE4255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lastRenderedPageBreak/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986AD3">
        <w:rPr>
          <w:rFonts w:ascii="Verdana" w:hAnsi="Verdana"/>
          <w:b w:val="0"/>
          <w:sz w:val="20"/>
          <w:szCs w:val="20"/>
        </w:rPr>
        <w:t>1383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986AD3">
        <w:rPr>
          <w:rFonts w:ascii="Verdana" w:hAnsi="Verdana"/>
          <w:b w:val="0"/>
          <w:sz w:val="20"/>
          <w:szCs w:val="20"/>
        </w:rPr>
        <w:t xml:space="preserve">1 </w:t>
      </w:r>
      <w:r w:rsidR="00986AD3" w:rsidRPr="00D35180">
        <w:rPr>
          <w:rFonts w:ascii="Verdana" w:hAnsi="Verdana"/>
          <w:b w:val="0"/>
          <w:smallCaps w:val="0"/>
          <w:sz w:val="20"/>
          <w:szCs w:val="20"/>
        </w:rPr>
        <w:t xml:space="preserve">juli </w:t>
      </w:r>
      <w:r w:rsidR="00986AD3">
        <w:rPr>
          <w:rFonts w:ascii="Verdana" w:hAnsi="Verdana"/>
          <w:b w:val="0"/>
          <w:sz w:val="20"/>
          <w:szCs w:val="20"/>
        </w:rPr>
        <w:t>2016</w:t>
      </w:r>
    </w:p>
    <w:p w14:paraId="241BC4AD" w14:textId="10E93630" w:rsidR="000976E9" w:rsidRPr="00AE4255" w:rsidRDefault="000976E9" w:rsidP="00AE4255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>van</w:t>
      </w:r>
      <w:r w:rsidR="00725008">
        <w:rPr>
          <w:rFonts w:ascii="Verdana" w:hAnsi="Verdana"/>
          <w:sz w:val="20"/>
          <w:szCs w:val="20"/>
        </w:rPr>
        <w:t xml:space="preserve"> </w:t>
      </w:r>
      <w:r w:rsidR="00D35180" w:rsidRPr="00D35180">
        <w:rPr>
          <w:rFonts w:ascii="Verdana" w:hAnsi="Verdana"/>
          <w:b/>
          <w:smallCaps/>
          <w:sz w:val="20"/>
          <w:szCs w:val="20"/>
          <w:lang w:val="nl-BE"/>
        </w:rPr>
        <w:t>robrecht bothuyne</w:t>
      </w:r>
    </w:p>
    <w:p w14:paraId="241BC4AE" w14:textId="77777777" w:rsidR="00326A58" w:rsidRPr="00AE4255" w:rsidRDefault="00326A58" w:rsidP="00AE4255">
      <w:pPr>
        <w:jc w:val="both"/>
        <w:rPr>
          <w:rFonts w:ascii="Verdana" w:hAnsi="Verdana"/>
          <w:sz w:val="20"/>
          <w:szCs w:val="20"/>
        </w:rPr>
      </w:pPr>
    </w:p>
    <w:p w14:paraId="241BC4B0" w14:textId="77777777" w:rsidR="000976E9" w:rsidRDefault="000976E9" w:rsidP="00AE4255">
      <w:pPr>
        <w:pStyle w:val="A-Lijn"/>
        <w:jc w:val="both"/>
        <w:rPr>
          <w:rFonts w:ascii="Verdana" w:hAnsi="Verdana"/>
          <w:sz w:val="20"/>
          <w:szCs w:val="20"/>
        </w:rPr>
      </w:pPr>
    </w:p>
    <w:p w14:paraId="241BC4B1" w14:textId="77777777" w:rsidR="00B33982" w:rsidRPr="00B33982" w:rsidRDefault="00B33982" w:rsidP="00B33982">
      <w:pPr>
        <w:rPr>
          <w:rFonts w:ascii="Verdana" w:hAnsi="Verdana"/>
          <w:sz w:val="20"/>
          <w:szCs w:val="20"/>
        </w:rPr>
      </w:pPr>
    </w:p>
    <w:p w14:paraId="241BC4B2" w14:textId="77777777" w:rsidR="00A262DD" w:rsidRPr="00725008" w:rsidRDefault="00B978CD" w:rsidP="00B978CD">
      <w:pPr>
        <w:pStyle w:val="Tekstzonderopmaak"/>
        <w:jc w:val="both"/>
        <w:rPr>
          <w:rFonts w:ascii="Verdana" w:hAnsi="Verdana"/>
          <w:sz w:val="20"/>
          <w:szCs w:val="20"/>
        </w:rPr>
      </w:pPr>
      <w:r w:rsidRPr="00B978CD">
        <w:rPr>
          <w:rFonts w:ascii="Verdana" w:hAnsi="Verdana"/>
          <w:sz w:val="20"/>
          <w:szCs w:val="20"/>
        </w:rPr>
        <w:t>Het gecoördineerd antwoord zal worden verstrekt door</w:t>
      </w:r>
      <w:r w:rsidR="00003FE9">
        <w:rPr>
          <w:rFonts w:ascii="Verdana" w:hAnsi="Verdana"/>
          <w:sz w:val="20"/>
          <w:szCs w:val="20"/>
        </w:rPr>
        <w:t xml:space="preserve"> Liesbeth Homans,</w:t>
      </w:r>
      <w:r w:rsidRPr="00B978CD">
        <w:rPr>
          <w:rFonts w:ascii="Verdana" w:hAnsi="Verdana"/>
          <w:sz w:val="20"/>
          <w:szCs w:val="20"/>
        </w:rPr>
        <w:t xml:space="preserve"> </w:t>
      </w:r>
      <w:r w:rsidR="00003FE9" w:rsidRPr="00003FE9">
        <w:rPr>
          <w:rFonts w:ascii="Verdana" w:hAnsi="Verdana"/>
          <w:sz w:val="20"/>
          <w:szCs w:val="20"/>
        </w:rPr>
        <w:t>Viceminister-president van de Vlaamse Regering, Vlaams minister van Binnenlands Bestuur, Inburgering, Wonen, Gelijke Kansen en armoedebestrijding</w:t>
      </w:r>
      <w:r w:rsidR="00003FE9">
        <w:rPr>
          <w:rFonts w:ascii="Verdana" w:hAnsi="Verdana"/>
          <w:sz w:val="20"/>
          <w:szCs w:val="20"/>
        </w:rPr>
        <w:t>.</w:t>
      </w:r>
    </w:p>
    <w:sectPr w:rsidR="00A262DD" w:rsidRPr="0072500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7E5C"/>
    <w:multiLevelType w:val="hybridMultilevel"/>
    <w:tmpl w:val="48ECE2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0434"/>
    <w:multiLevelType w:val="hybridMultilevel"/>
    <w:tmpl w:val="B310F0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07"/>
    <w:multiLevelType w:val="hybridMultilevel"/>
    <w:tmpl w:val="AE04806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709A4"/>
    <w:multiLevelType w:val="hybridMultilevel"/>
    <w:tmpl w:val="E2D00AA0"/>
    <w:lvl w:ilvl="0" w:tplc="08981CBC">
      <w:start w:val="1"/>
      <w:numFmt w:val="decimal"/>
      <w:lvlText w:val="%1."/>
      <w:lvlJc w:val="left"/>
      <w:pPr>
        <w:ind w:left="1065" w:hanging="705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45A14"/>
    <w:multiLevelType w:val="hybridMultilevel"/>
    <w:tmpl w:val="D70CA8F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7">
    <w:nsid w:val="6A6C00AD"/>
    <w:multiLevelType w:val="hybridMultilevel"/>
    <w:tmpl w:val="3E68962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2E41A9"/>
    <w:multiLevelType w:val="hybridMultilevel"/>
    <w:tmpl w:val="72C66F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27F26"/>
    <w:multiLevelType w:val="multilevel"/>
    <w:tmpl w:val="6596A84E"/>
    <w:lvl w:ilvl="0">
      <w:start w:val="1"/>
      <w:numFmt w:val="decimal"/>
      <w:lvlText w:val="%1."/>
      <w:lvlJc w:val="left"/>
      <w:pPr>
        <w:ind w:left="425" w:firstLine="0"/>
      </w:pPr>
    </w:lvl>
    <w:lvl w:ilvl="1">
      <w:start w:val="1"/>
      <w:numFmt w:val="lowerLetter"/>
      <w:lvlText w:val="%2)"/>
      <w:lvlJc w:val="left"/>
      <w:pPr>
        <w:ind w:left="851" w:firstLine="425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6"/>
  </w:num>
  <w:num w:numId="2">
    <w:abstractNumId w:val="6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3FE9"/>
    <w:rsid w:val="000349EA"/>
    <w:rsid w:val="000976E9"/>
    <w:rsid w:val="000C4E8C"/>
    <w:rsid w:val="000F3532"/>
    <w:rsid w:val="0015343A"/>
    <w:rsid w:val="001854D7"/>
    <w:rsid w:val="00210C07"/>
    <w:rsid w:val="002346BF"/>
    <w:rsid w:val="00301372"/>
    <w:rsid w:val="00326A58"/>
    <w:rsid w:val="003A470F"/>
    <w:rsid w:val="00412D65"/>
    <w:rsid w:val="00444F77"/>
    <w:rsid w:val="00551B95"/>
    <w:rsid w:val="0056360C"/>
    <w:rsid w:val="005D5073"/>
    <w:rsid w:val="005E38CA"/>
    <w:rsid w:val="005E737F"/>
    <w:rsid w:val="006031C8"/>
    <w:rsid w:val="006563FB"/>
    <w:rsid w:val="0069528B"/>
    <w:rsid w:val="006F2A58"/>
    <w:rsid w:val="0071248C"/>
    <w:rsid w:val="00725008"/>
    <w:rsid w:val="007252C7"/>
    <w:rsid w:val="0075030D"/>
    <w:rsid w:val="00765F7F"/>
    <w:rsid w:val="007C07F4"/>
    <w:rsid w:val="007D2CF7"/>
    <w:rsid w:val="007F6DAE"/>
    <w:rsid w:val="00810AF7"/>
    <w:rsid w:val="00837DBD"/>
    <w:rsid w:val="00850C9D"/>
    <w:rsid w:val="0089567F"/>
    <w:rsid w:val="008B102E"/>
    <w:rsid w:val="008B3FF4"/>
    <w:rsid w:val="008D1BFB"/>
    <w:rsid w:val="008D5DB4"/>
    <w:rsid w:val="00932B48"/>
    <w:rsid w:val="009347E0"/>
    <w:rsid w:val="009354E5"/>
    <w:rsid w:val="009655A1"/>
    <w:rsid w:val="00986AD3"/>
    <w:rsid w:val="009B4DF5"/>
    <w:rsid w:val="009D7043"/>
    <w:rsid w:val="00A262DD"/>
    <w:rsid w:val="00A51FBA"/>
    <w:rsid w:val="00AE2E05"/>
    <w:rsid w:val="00AE4255"/>
    <w:rsid w:val="00AF015F"/>
    <w:rsid w:val="00B33982"/>
    <w:rsid w:val="00B45EB2"/>
    <w:rsid w:val="00B978CD"/>
    <w:rsid w:val="00BE425A"/>
    <w:rsid w:val="00C86621"/>
    <w:rsid w:val="00C91441"/>
    <w:rsid w:val="00D02FE6"/>
    <w:rsid w:val="00D35180"/>
    <w:rsid w:val="00D71D99"/>
    <w:rsid w:val="00D754F2"/>
    <w:rsid w:val="00DB41C0"/>
    <w:rsid w:val="00DC4DB6"/>
    <w:rsid w:val="00DE011E"/>
    <w:rsid w:val="00E55200"/>
    <w:rsid w:val="00E85C8D"/>
    <w:rsid w:val="00EB5D0B"/>
    <w:rsid w:val="00EB5F47"/>
    <w:rsid w:val="00ED4AD8"/>
    <w:rsid w:val="00EE3297"/>
    <w:rsid w:val="00EF71E9"/>
    <w:rsid w:val="00FA29D6"/>
    <w:rsid w:val="00FB7BA4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C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854D7"/>
    <w:pPr>
      <w:ind w:left="720"/>
      <w:contextualSpacing/>
    </w:pPr>
  </w:style>
  <w:style w:type="paragraph" w:customStyle="1" w:styleId="StijlStandaardSVVerdana10ptCursiefLinks-175cm">
    <w:name w:val="Stijl Standaard SV + Verdana 10 pt Cursief Links:  -175 cm"/>
    <w:basedOn w:val="Standaard"/>
    <w:rsid w:val="00837DBD"/>
    <w:pPr>
      <w:jc w:val="both"/>
    </w:pPr>
    <w:rPr>
      <w:rFonts w:ascii="Verdana" w:hAnsi="Verdana"/>
      <w:i/>
      <w:i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62DD"/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62DD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7C07F4"/>
    <w:rPr>
      <w:color w:val="808080"/>
    </w:rPr>
  </w:style>
  <w:style w:type="character" w:customStyle="1" w:styleId="Stijl1">
    <w:name w:val="Stijl1"/>
    <w:basedOn w:val="Standaardalinea-lettertype"/>
    <w:uiPriority w:val="1"/>
    <w:rsid w:val="007C07F4"/>
    <w:rPr>
      <w:rFonts w:ascii="Verdana" w:hAnsi="Verdana"/>
      <w:caps w:val="0"/>
      <w:smallCaps w:val="0"/>
      <w:strike w:val="0"/>
      <w:dstrike w:val="0"/>
      <w:vanish w:val="0"/>
      <w:color w:val="auto"/>
      <w:sz w:val="20"/>
      <w:vertAlign w:val="baseline"/>
    </w:rPr>
  </w:style>
  <w:style w:type="paragraph" w:styleId="Ballontekst">
    <w:name w:val="Balloon Text"/>
    <w:basedOn w:val="Standaard"/>
    <w:link w:val="BallontekstChar"/>
    <w:rsid w:val="00C866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6621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1854D7"/>
    <w:pPr>
      <w:ind w:left="720"/>
      <w:contextualSpacing/>
    </w:pPr>
  </w:style>
  <w:style w:type="paragraph" w:customStyle="1" w:styleId="StijlStandaardSVVerdana10ptCursiefLinks-175cm">
    <w:name w:val="Stijl Standaard SV + Verdana 10 pt Cursief Links:  -175 cm"/>
    <w:basedOn w:val="Standaard"/>
    <w:rsid w:val="00837DBD"/>
    <w:pPr>
      <w:jc w:val="both"/>
    </w:pPr>
    <w:rPr>
      <w:rFonts w:ascii="Verdana" w:hAnsi="Verdana"/>
      <w:i/>
      <w:iCs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A262DD"/>
    <w:rPr>
      <w:rFonts w:ascii="Calibri" w:eastAsiaTheme="minorHAnsi" w:hAnsi="Calibri" w:cstheme="minorBidi"/>
      <w:szCs w:val="21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262D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372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2736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7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DF6B07D5F994CBCB1EE227A8AF499" ma:contentTypeVersion="0" ma:contentTypeDescription="Een nieuw document maken." ma:contentTypeScope="" ma:versionID="ecccb425399fcded6955d798f59bf5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B4F41-A478-4403-96F5-7365D3C35A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9C574-8740-462D-A64F-D1E483D42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57557-06F4-4CFC-B1D5-ED75802A5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58D760-4375-474E-B05F-8C1DB093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 Parlement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Antwoord op Schriftelijke Vraag</dc:subject>
  <dc:creator>Marc Beckers</dc:creator>
  <cp:lastModifiedBy>Johan Meermans</cp:lastModifiedBy>
  <cp:revision>2</cp:revision>
  <cp:lastPrinted>2015-01-20T13:49:00Z</cp:lastPrinted>
  <dcterms:created xsi:type="dcterms:W3CDTF">2016-08-31T12:00:00Z</dcterms:created>
  <dcterms:modified xsi:type="dcterms:W3CDTF">2016-08-31T12:00:00Z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0x0101003F2DF6B07D5F994CBCB1EE227A8AF499</vt:lpwstr>
  </property>
</Properties>
</file>